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165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</w:p>
    <w:p w14:paraId="521E98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</w:p>
    <w:p w14:paraId="2142BF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</w:p>
    <w:p w14:paraId="08A6BE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关于同意</w:t>
      </w:r>
      <w:r>
        <w:rPr>
          <w:rFonts w:hint="eastAsia" w:asciiTheme="majorEastAsia" w:hAnsiTheme="majorEastAsia" w:eastAsiaTheme="majorEastAsia" w:cstheme="majorEastAsia"/>
          <w:kern w:val="2"/>
          <w:sz w:val="44"/>
          <w:szCs w:val="44"/>
          <w:lang w:val="en-US" w:eastAsia="zh-CN" w:bidi="ar-SA"/>
        </w:rPr>
        <w:t>萧县晶诚职业培训学校</w:t>
      </w:r>
    </w:p>
    <w:p w14:paraId="08ECD5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终止办学的批复</w:t>
      </w:r>
    </w:p>
    <w:bookmarkEnd w:id="0"/>
    <w:p w14:paraId="5ECE3A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</w:p>
    <w:p w14:paraId="6278F96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萧县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晶诚职业培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训学校：</w:t>
      </w:r>
    </w:p>
    <w:p w14:paraId="01755B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你校提交的《关于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萧县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晶诚职业培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训学校</w:t>
      </w:r>
      <w:r>
        <w:rPr>
          <w:rFonts w:hint="eastAsia" w:ascii="仿宋" w:hAnsi="仿宋" w:eastAsia="仿宋" w:cs="仿宋"/>
          <w:sz w:val="32"/>
          <w:szCs w:val="32"/>
        </w:rPr>
        <w:t>终止办学的申请报告》及相关材料已收悉。</w:t>
      </w:r>
    </w:p>
    <w:p w14:paraId="658701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根据《中华人民共和国民办教育促进法》《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安徽省民办职业培训学校管理办法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规定，经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萧县人力资源和社会保障局党组会议</w:t>
      </w:r>
      <w:r>
        <w:rPr>
          <w:rFonts w:hint="eastAsia" w:ascii="仿宋" w:hAnsi="仿宋" w:eastAsia="仿宋" w:cs="仿宋"/>
          <w:sz w:val="32"/>
          <w:szCs w:val="32"/>
        </w:rPr>
        <w:t>研究，同意你校终止办学。请你校接此批复后，严格按照法律法规要求完成终止办学各项工作，并于完成注销登记后10日内向我局提交书面报告。</w:t>
      </w:r>
    </w:p>
    <w:p w14:paraId="49A457F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特此批复。</w:t>
      </w:r>
    </w:p>
    <w:p w14:paraId="0C5CBD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840" w:firstLineChars="1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萧县人力资源和社会保障局</w:t>
      </w:r>
    </w:p>
    <w:p w14:paraId="577D8F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480" w:firstLineChars="14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2026年1月7日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C1210"/>
    <w:rsid w:val="4F2F528F"/>
    <w:rsid w:val="787C1210"/>
    <w:rsid w:val="DFD68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220</Characters>
  <Lines>0</Lines>
  <Paragraphs>0</Paragraphs>
  <TotalTime>1</TotalTime>
  <ScaleCrop>false</ScaleCrop>
  <LinksUpToDate>false</LinksUpToDate>
  <CharactersWithSpaces>220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2025-09-19T16:27:00Z</dcterms:created>
  <dc:creator>好先生</dc:creator>
  <cp:lastModifiedBy>这太南了</cp:lastModifiedBy>
  <cp:lastPrinted>2025-09-19T16:42:00Z</cp:lastPrinted>
  <dcterms:modified xsi:type="dcterms:W3CDTF">2026-01-07T06:59:44Z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AAB0AF8EC923423798BBBA470078FC6D_11</vt:lpwstr>
  </property>
  <property fmtid="{D5CDD505-2E9C-101B-9397-08002B2CF9AE}" pid="4" name="KSOTemplateDocerSaveRecord">
    <vt:lpwstr>eyJoZGlkIjoiZjgxMzcxOTM1ZjNjZDk0YTBlMTViMTFmM2NjMGI0OTYiLCJ1c2VySWQiOiIxMjY2MTQwNzkyIn0=</vt:lpwstr>
  </property>
</Properties>
</file>