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val="0"/>
          <w:bCs/>
          <w:w w:val="90"/>
          <w:sz w:val="44"/>
          <w:szCs w:val="44"/>
          <w:lang w:eastAsia="zh-CN"/>
        </w:rPr>
      </w:pPr>
      <w:r>
        <w:rPr>
          <w:rFonts w:hint="eastAsia"/>
          <w:b w:val="0"/>
          <w:bCs/>
          <w:w w:val="90"/>
          <w:sz w:val="44"/>
          <w:szCs w:val="44"/>
          <w:lang w:eastAsia="zh-CN"/>
        </w:rPr>
        <w:t>中心校</w:t>
      </w:r>
      <w:r>
        <w:rPr>
          <w:rFonts w:hint="eastAsia"/>
          <w:b w:val="0"/>
          <w:bCs/>
          <w:w w:val="90"/>
          <w:sz w:val="44"/>
          <w:szCs w:val="44"/>
        </w:rPr>
        <w:t>监督巡查员每天工作流程</w:t>
      </w:r>
      <w:r>
        <w:rPr>
          <w:rFonts w:hint="eastAsia"/>
          <w:b w:val="0"/>
          <w:bCs/>
          <w:w w:val="90"/>
          <w:sz w:val="44"/>
          <w:szCs w:val="44"/>
          <w:lang w:eastAsia="zh-CN"/>
        </w:rPr>
        <w:t>及职责</w:t>
      </w:r>
    </w:p>
    <w:p>
      <w:pPr>
        <w:ind w:firstLine="960" w:firstLineChars="300"/>
        <w:rPr>
          <w:rFonts w:hint="eastAsia"/>
          <w:sz w:val="32"/>
          <w:szCs w:val="32"/>
        </w:rPr>
      </w:pPr>
    </w:p>
    <w:p>
      <w:pPr>
        <w:ind w:firstLine="864" w:firstLineChars="300"/>
        <w:rPr>
          <w:rFonts w:hint="eastAsia" w:ascii="宋体" w:hAnsi="宋体" w:eastAsia="宋体" w:cs="宋体"/>
          <w:w w:val="90"/>
          <w:sz w:val="32"/>
          <w:szCs w:val="32"/>
        </w:rPr>
      </w:pPr>
      <w:r>
        <w:rPr>
          <w:rFonts w:hint="eastAsia" w:ascii="宋体" w:hAnsi="宋体" w:eastAsia="宋体" w:cs="宋体"/>
          <w:w w:val="90"/>
          <w:sz w:val="32"/>
          <w:szCs w:val="32"/>
        </w:rPr>
        <w:t>监督巡查员每天按时到所包保学校监督、检查内容：</w:t>
      </w:r>
    </w:p>
    <w:p>
      <w:pPr>
        <w:ind w:firstLine="576" w:firstLineChars="200"/>
        <w:rPr>
          <w:rFonts w:hint="eastAsia" w:ascii="宋体" w:hAnsi="宋体" w:eastAsia="宋体" w:cs="宋体"/>
          <w:w w:val="90"/>
          <w:sz w:val="32"/>
          <w:szCs w:val="32"/>
        </w:rPr>
      </w:pPr>
      <w:r>
        <w:rPr>
          <w:rFonts w:hint="eastAsia" w:ascii="宋体" w:hAnsi="宋体" w:eastAsia="宋体" w:cs="宋体"/>
          <w:w w:val="90"/>
          <w:sz w:val="32"/>
          <w:szCs w:val="32"/>
        </w:rPr>
        <w:t>一、检查学校每天的菜品采购是否按定量食谱采购，是否根据就餐学生数足量采购，学校是否存在克扣补助资金现象，菜品是否新鲜，食材有没有变质，是否存在食品安全隐患，学校教师及工作人员在食堂就餐是否能单独核算在每天的出库单上进行审核签字。</w:t>
      </w:r>
    </w:p>
    <w:p>
      <w:pPr>
        <w:ind w:firstLine="576" w:firstLineChars="200"/>
        <w:rPr>
          <w:rFonts w:hint="eastAsia" w:ascii="宋体" w:hAnsi="宋体" w:eastAsia="宋体" w:cs="宋体"/>
          <w:w w:val="90"/>
          <w:sz w:val="32"/>
          <w:szCs w:val="32"/>
        </w:rPr>
      </w:pPr>
      <w:r>
        <w:rPr>
          <w:rFonts w:hint="eastAsia" w:ascii="宋体" w:hAnsi="宋体" w:eastAsia="宋体" w:cs="宋体"/>
          <w:w w:val="90"/>
          <w:sz w:val="32"/>
          <w:szCs w:val="32"/>
        </w:rPr>
        <w:t>二、检查食堂卫生及食堂工作人员规范着装及规范操作情况。</w:t>
      </w:r>
    </w:p>
    <w:p>
      <w:pPr>
        <w:ind w:firstLine="576" w:firstLineChars="200"/>
        <w:rPr>
          <w:rFonts w:hint="eastAsia" w:ascii="宋体" w:hAnsi="宋体" w:eastAsia="宋体" w:cs="宋体"/>
          <w:w w:val="90"/>
          <w:sz w:val="32"/>
          <w:szCs w:val="32"/>
        </w:rPr>
      </w:pPr>
      <w:r>
        <w:rPr>
          <w:rFonts w:hint="eastAsia" w:ascii="宋体" w:hAnsi="宋体" w:eastAsia="宋体" w:cs="宋体"/>
          <w:w w:val="90"/>
          <w:sz w:val="32"/>
          <w:szCs w:val="32"/>
        </w:rPr>
        <w:t>三、检查学生食品及就餐情况是否存在安全隐患。</w:t>
      </w:r>
    </w:p>
    <w:p>
      <w:pPr>
        <w:ind w:firstLine="576" w:firstLineChars="200"/>
        <w:rPr>
          <w:rFonts w:hint="eastAsia" w:ascii="宋体" w:hAnsi="宋体" w:eastAsia="宋体" w:cs="宋体"/>
          <w:w w:val="90"/>
          <w:sz w:val="32"/>
          <w:szCs w:val="32"/>
        </w:rPr>
      </w:pPr>
      <w:r>
        <w:rPr>
          <w:rFonts w:hint="eastAsia" w:ascii="宋体" w:hAnsi="宋体" w:eastAsia="宋体" w:cs="宋体"/>
          <w:w w:val="90"/>
          <w:sz w:val="32"/>
          <w:szCs w:val="32"/>
        </w:rPr>
        <w:t>四、督查学校是否按照食堂管理标准规范食堂管理，使食堂各项功能齐全，标语、室牌齐全美观，食品机械标牌及操作流程是否齐全。</w:t>
      </w:r>
    </w:p>
    <w:p>
      <w:pPr>
        <w:ind w:firstLine="576" w:firstLineChars="200"/>
        <w:rPr>
          <w:rFonts w:hint="eastAsia" w:ascii="宋体" w:hAnsi="宋体" w:eastAsia="宋体" w:cs="宋体"/>
          <w:w w:val="90"/>
          <w:sz w:val="32"/>
          <w:szCs w:val="32"/>
        </w:rPr>
      </w:pPr>
      <w:r>
        <w:rPr>
          <w:rFonts w:hint="eastAsia" w:ascii="宋体" w:hAnsi="宋体" w:eastAsia="宋体" w:cs="宋体"/>
          <w:w w:val="90"/>
          <w:sz w:val="32"/>
          <w:szCs w:val="32"/>
        </w:rPr>
        <w:t>五、做好关于营养改善计划精神的上传下达工作，并督促落实。</w:t>
      </w:r>
    </w:p>
    <w:p>
      <w:pPr>
        <w:ind w:firstLine="576" w:firstLineChars="200"/>
        <w:rPr>
          <w:rFonts w:hint="eastAsia" w:ascii="宋体" w:hAnsi="宋体" w:eastAsia="宋体" w:cs="宋体"/>
          <w:w w:val="90"/>
          <w:sz w:val="32"/>
          <w:szCs w:val="32"/>
        </w:rPr>
      </w:pPr>
      <w:r>
        <w:rPr>
          <w:rFonts w:hint="eastAsia" w:ascii="宋体" w:hAnsi="宋体" w:eastAsia="宋体" w:cs="宋体"/>
          <w:w w:val="90"/>
          <w:sz w:val="32"/>
          <w:szCs w:val="32"/>
        </w:rPr>
        <w:t>六、调查学生营养改善计划学生家长满意度调查工作。</w:t>
      </w:r>
    </w:p>
    <w:p>
      <w:pPr>
        <w:ind w:firstLine="576" w:firstLineChars="200"/>
        <w:rPr>
          <w:rFonts w:hint="eastAsia" w:ascii="宋体" w:hAnsi="宋体" w:eastAsia="宋体" w:cs="宋体"/>
          <w:w w:val="90"/>
          <w:sz w:val="32"/>
          <w:szCs w:val="32"/>
        </w:rPr>
      </w:pPr>
      <w:r>
        <w:rPr>
          <w:rFonts w:hint="eastAsia" w:ascii="宋体" w:hAnsi="宋体" w:eastAsia="宋体" w:cs="宋体"/>
          <w:w w:val="90"/>
          <w:sz w:val="32"/>
          <w:szCs w:val="32"/>
        </w:rPr>
        <w:t>七、对学校存在食堂建设及管理问题提出整改意见。</w:t>
      </w:r>
    </w:p>
    <w:p>
      <w:pPr>
        <w:ind w:firstLine="576" w:firstLineChars="200"/>
        <w:rPr>
          <w:rFonts w:hint="eastAsia" w:ascii="宋体" w:hAnsi="宋体" w:eastAsia="宋体" w:cs="宋体"/>
          <w:w w:val="90"/>
          <w:sz w:val="32"/>
          <w:szCs w:val="32"/>
        </w:rPr>
      </w:pPr>
      <w:r>
        <w:rPr>
          <w:rFonts w:hint="eastAsia" w:ascii="宋体" w:hAnsi="宋体" w:eastAsia="宋体" w:cs="宋体"/>
          <w:w w:val="90"/>
          <w:sz w:val="32"/>
          <w:szCs w:val="32"/>
        </w:rPr>
        <w:t>八、检查营养改善计划的资料建设及食堂表格填写是否完善。</w:t>
      </w:r>
    </w:p>
    <w:p>
      <w:pPr>
        <w:widowControl/>
        <w:shd w:val="clear" w:color="auto" w:fill="FFFFFF"/>
        <w:spacing w:line="480" w:lineRule="auto"/>
        <w:rPr>
          <w:rFonts w:hint="eastAsia" w:ascii="宋体" w:hAnsi="宋体" w:eastAsia="宋体" w:cs="宋体"/>
          <w:b w:val="0"/>
          <w:bCs w:val="0"/>
          <w:color w:val="000000"/>
          <w:w w:val="90"/>
          <w:kern w:val="0"/>
          <w:sz w:val="24"/>
          <w:szCs w:val="24"/>
        </w:rPr>
      </w:pPr>
      <w:r>
        <w:rPr>
          <w:rFonts w:hint="eastAsia" w:ascii="宋体" w:hAnsi="宋体" w:eastAsia="宋体" w:cs="宋体"/>
          <w:b w:val="0"/>
          <w:bCs w:val="0"/>
          <w:color w:val="000000"/>
          <w:w w:val="90"/>
          <w:sz w:val="32"/>
          <w:szCs w:val="32"/>
        </w:rPr>
        <w:t>营养餐督查巡视员</w:t>
      </w:r>
      <w:r>
        <w:rPr>
          <w:rFonts w:hint="eastAsia" w:ascii="宋体" w:hAnsi="宋体" w:eastAsia="宋体" w:cs="宋体"/>
          <w:b w:val="0"/>
          <w:bCs w:val="0"/>
          <w:color w:val="000000"/>
          <w:w w:val="90"/>
          <w:kern w:val="0"/>
          <w:sz w:val="32"/>
          <w:szCs w:val="32"/>
        </w:rPr>
        <w:t>工作职责：</w:t>
      </w:r>
    </w:p>
    <w:p>
      <w:pPr>
        <w:widowControl/>
        <w:shd w:val="clear" w:color="auto" w:fill="FFFFFF"/>
        <w:spacing w:line="480" w:lineRule="auto"/>
        <w:ind w:firstLine="576" w:firstLineChars="200"/>
        <w:rPr>
          <w:rFonts w:hint="eastAsia" w:ascii="宋体" w:hAnsi="宋体" w:eastAsia="宋体" w:cs="宋体"/>
          <w:b w:val="0"/>
          <w:bCs w:val="0"/>
          <w:color w:val="000000"/>
          <w:w w:val="90"/>
          <w:kern w:val="0"/>
          <w:sz w:val="24"/>
          <w:szCs w:val="24"/>
        </w:rPr>
      </w:pPr>
      <w:r>
        <w:rPr>
          <w:rFonts w:hint="eastAsia" w:ascii="宋体" w:hAnsi="宋体" w:eastAsia="宋体" w:cs="宋体"/>
          <w:b w:val="0"/>
          <w:bCs w:val="0"/>
          <w:color w:val="000000"/>
          <w:w w:val="90"/>
          <w:kern w:val="0"/>
          <w:sz w:val="32"/>
          <w:szCs w:val="32"/>
        </w:rPr>
        <w:t>1.</w:t>
      </w:r>
      <w:r>
        <w:rPr>
          <w:rFonts w:hint="eastAsia" w:ascii="宋体" w:hAnsi="宋体" w:eastAsia="宋体" w:cs="宋体"/>
          <w:b w:val="0"/>
          <w:bCs w:val="0"/>
          <w:color w:val="000000"/>
          <w:w w:val="90"/>
          <w:sz w:val="32"/>
          <w:szCs w:val="32"/>
        </w:rPr>
        <w:t>营养餐专职干部（督查巡视员）</w:t>
      </w:r>
      <w:r>
        <w:rPr>
          <w:rFonts w:hint="eastAsia" w:ascii="宋体" w:hAnsi="宋体" w:eastAsia="宋体" w:cs="宋体"/>
          <w:b w:val="0"/>
          <w:bCs w:val="0"/>
          <w:color w:val="000000"/>
          <w:w w:val="90"/>
          <w:kern w:val="0"/>
          <w:sz w:val="32"/>
          <w:szCs w:val="32"/>
        </w:rPr>
        <w:t>为乡镇中心学校工作人员，负责对所包保学校的营养餐实施工作全程监督，全程负责，对于供餐安全和食堂财务问题负直接责任。</w:t>
      </w:r>
      <w:r>
        <w:rPr>
          <w:rFonts w:hint="eastAsia" w:ascii="宋体" w:hAnsi="宋体" w:eastAsia="宋体" w:cs="宋体"/>
          <w:b w:val="0"/>
          <w:bCs w:val="0"/>
          <w:color w:val="000000"/>
          <w:w w:val="90"/>
          <w:kern w:val="0"/>
          <w:sz w:val="24"/>
          <w:szCs w:val="24"/>
        </w:rPr>
        <w:t xml:space="preserve"> </w:t>
      </w:r>
    </w:p>
    <w:p>
      <w:pPr>
        <w:widowControl/>
        <w:shd w:val="clear" w:color="auto" w:fill="FFFFFF"/>
        <w:spacing w:line="480" w:lineRule="auto"/>
        <w:ind w:firstLine="640"/>
        <w:rPr>
          <w:rFonts w:hint="eastAsia" w:ascii="宋体" w:hAnsi="宋体" w:eastAsia="宋体" w:cs="宋体"/>
          <w:b w:val="0"/>
          <w:bCs w:val="0"/>
          <w:color w:val="000000"/>
          <w:w w:val="90"/>
          <w:kern w:val="0"/>
          <w:sz w:val="24"/>
          <w:szCs w:val="24"/>
        </w:rPr>
      </w:pPr>
      <w:r>
        <w:rPr>
          <w:rFonts w:hint="eastAsia" w:ascii="宋体" w:hAnsi="宋体" w:eastAsia="宋体" w:cs="宋体"/>
          <w:b w:val="0"/>
          <w:bCs w:val="0"/>
          <w:color w:val="000000"/>
          <w:w w:val="90"/>
          <w:kern w:val="0"/>
          <w:sz w:val="32"/>
          <w:szCs w:val="32"/>
        </w:rPr>
        <w:t>2.负责督促包保学校对相关制度和政策落实。</w:t>
      </w:r>
      <w:r>
        <w:rPr>
          <w:rFonts w:hint="eastAsia" w:ascii="宋体" w:hAnsi="宋体" w:eastAsia="宋体" w:cs="宋体"/>
          <w:b w:val="0"/>
          <w:bCs w:val="0"/>
          <w:color w:val="000000"/>
          <w:w w:val="90"/>
          <w:kern w:val="0"/>
          <w:sz w:val="24"/>
          <w:szCs w:val="24"/>
        </w:rPr>
        <w:t xml:space="preserve"> </w:t>
      </w:r>
      <w:bookmarkStart w:id="0" w:name="_GoBack"/>
      <w:bookmarkEnd w:id="0"/>
    </w:p>
    <w:p>
      <w:pPr>
        <w:widowControl/>
        <w:shd w:val="clear" w:color="auto" w:fill="FFFFFF"/>
        <w:spacing w:line="480" w:lineRule="auto"/>
        <w:ind w:firstLine="576" w:firstLineChars="200"/>
        <w:rPr>
          <w:rFonts w:hint="eastAsia" w:ascii="宋体" w:hAnsi="宋体" w:eastAsia="宋体" w:cs="宋体"/>
          <w:b w:val="0"/>
          <w:bCs w:val="0"/>
          <w:color w:val="000000"/>
          <w:w w:val="90"/>
          <w:kern w:val="0"/>
          <w:sz w:val="32"/>
          <w:szCs w:val="32"/>
        </w:rPr>
      </w:pPr>
      <w:r>
        <w:rPr>
          <w:rFonts w:hint="eastAsia" w:ascii="宋体" w:hAnsi="宋体" w:eastAsia="宋体" w:cs="宋体"/>
          <w:b w:val="0"/>
          <w:bCs w:val="0"/>
          <w:color w:val="000000"/>
          <w:w w:val="90"/>
          <w:kern w:val="0"/>
          <w:sz w:val="32"/>
          <w:szCs w:val="32"/>
        </w:rPr>
        <w:t>3.监督学校食堂实行专帐核算和规范资金使用情况。</w:t>
      </w:r>
    </w:p>
    <w:p>
      <w:pPr>
        <w:widowControl/>
        <w:spacing w:line="360" w:lineRule="auto"/>
        <w:ind w:firstLine="576" w:firstLineChars="200"/>
        <w:jc w:val="left"/>
        <w:rPr>
          <w:rFonts w:hint="eastAsia" w:ascii="宋体" w:hAnsi="宋体" w:eastAsia="宋体" w:cs="宋体"/>
          <w:b w:val="0"/>
          <w:bCs w:val="0"/>
          <w:color w:val="000000"/>
          <w:w w:val="90"/>
          <w:kern w:val="0"/>
          <w:sz w:val="32"/>
          <w:szCs w:val="32"/>
        </w:rPr>
      </w:pPr>
      <w:r>
        <w:rPr>
          <w:rFonts w:hint="eastAsia" w:ascii="宋体" w:hAnsi="宋体" w:eastAsia="宋体" w:cs="宋体"/>
          <w:b w:val="0"/>
          <w:bCs w:val="0"/>
          <w:color w:val="000000"/>
          <w:w w:val="90"/>
          <w:kern w:val="0"/>
          <w:sz w:val="32"/>
          <w:szCs w:val="32"/>
        </w:rPr>
        <w:t>4. 负责对学校食堂从业人员规范操作、食品采购、贮存、加工、留样、配送、带量食谱落实等环节的管理。</w:t>
      </w:r>
    </w:p>
    <w:p>
      <w:pPr>
        <w:widowControl/>
        <w:shd w:val="clear" w:color="auto" w:fill="FFFFFF"/>
        <w:spacing w:line="480" w:lineRule="auto"/>
        <w:ind w:firstLine="576" w:firstLineChars="200"/>
        <w:rPr>
          <w:rFonts w:hint="eastAsia" w:ascii="宋体" w:hAnsi="宋体" w:eastAsia="宋体" w:cs="宋体"/>
          <w:b w:val="0"/>
          <w:bCs w:val="0"/>
          <w:color w:val="000000"/>
          <w:w w:val="90"/>
          <w:kern w:val="0"/>
          <w:sz w:val="32"/>
          <w:szCs w:val="32"/>
        </w:rPr>
      </w:pPr>
      <w:r>
        <w:rPr>
          <w:rFonts w:hint="eastAsia" w:ascii="宋体" w:hAnsi="宋体" w:eastAsia="宋体" w:cs="宋体"/>
          <w:b w:val="0"/>
          <w:bCs w:val="0"/>
          <w:color w:val="000000"/>
          <w:w w:val="90"/>
          <w:kern w:val="0"/>
          <w:sz w:val="32"/>
          <w:szCs w:val="32"/>
        </w:rPr>
        <w:t>5.负责学生食堂（伙房）建设，提出建设性建议。</w:t>
      </w:r>
    </w:p>
    <w:p>
      <w:pPr>
        <w:widowControl/>
        <w:shd w:val="clear" w:color="auto" w:fill="FFFFFF"/>
        <w:spacing w:line="480" w:lineRule="auto"/>
        <w:ind w:firstLine="640"/>
        <w:rPr>
          <w:rFonts w:hint="eastAsia" w:ascii="宋体" w:hAnsi="宋体" w:eastAsia="宋体" w:cs="宋体"/>
          <w:b w:val="0"/>
          <w:bCs w:val="0"/>
          <w:color w:val="000000"/>
          <w:w w:val="90"/>
          <w:kern w:val="0"/>
          <w:sz w:val="32"/>
          <w:szCs w:val="32"/>
        </w:rPr>
      </w:pPr>
      <w:r>
        <w:rPr>
          <w:rFonts w:hint="eastAsia" w:ascii="宋体" w:hAnsi="宋体" w:eastAsia="宋体" w:cs="宋体"/>
          <w:b w:val="0"/>
          <w:bCs w:val="0"/>
          <w:color w:val="000000"/>
          <w:w w:val="90"/>
          <w:kern w:val="0"/>
          <w:sz w:val="32"/>
          <w:szCs w:val="32"/>
          <w:lang w:val="en-US" w:eastAsia="zh-CN"/>
        </w:rPr>
        <w:t>6</w:t>
      </w:r>
      <w:r>
        <w:rPr>
          <w:rFonts w:hint="eastAsia" w:ascii="宋体" w:hAnsi="宋体" w:eastAsia="宋体" w:cs="宋体"/>
          <w:b w:val="0"/>
          <w:bCs w:val="0"/>
          <w:color w:val="000000"/>
          <w:w w:val="90"/>
          <w:kern w:val="0"/>
          <w:sz w:val="32"/>
          <w:szCs w:val="32"/>
        </w:rPr>
        <w:t>.负责对供餐企业的日常工作监督管理工作。</w:t>
      </w:r>
    </w:p>
    <w:p>
      <w:pPr>
        <w:widowControl/>
        <w:shd w:val="clear" w:color="auto" w:fill="FFFFFF"/>
        <w:spacing w:line="480" w:lineRule="auto"/>
        <w:ind w:firstLine="640"/>
        <w:rPr>
          <w:rFonts w:hint="eastAsia" w:ascii="宋体" w:hAnsi="宋体" w:eastAsia="宋体" w:cs="宋体"/>
          <w:b w:val="0"/>
          <w:bCs w:val="0"/>
          <w:color w:val="000000"/>
          <w:w w:val="90"/>
          <w:kern w:val="0"/>
          <w:sz w:val="32"/>
          <w:szCs w:val="32"/>
        </w:rPr>
      </w:pPr>
      <w:r>
        <w:rPr>
          <w:rFonts w:hint="eastAsia" w:ascii="宋体" w:hAnsi="宋体" w:eastAsia="宋体" w:cs="宋体"/>
          <w:b w:val="0"/>
          <w:bCs w:val="0"/>
          <w:color w:val="000000"/>
          <w:w w:val="90"/>
          <w:kern w:val="0"/>
          <w:sz w:val="32"/>
          <w:szCs w:val="32"/>
          <w:lang w:val="en-US" w:eastAsia="zh-CN"/>
        </w:rPr>
        <w:t>7</w:t>
      </w:r>
      <w:r>
        <w:rPr>
          <w:rFonts w:hint="eastAsia" w:ascii="宋体" w:hAnsi="宋体" w:eastAsia="宋体" w:cs="宋体"/>
          <w:b w:val="0"/>
          <w:bCs w:val="0"/>
          <w:color w:val="000000"/>
          <w:w w:val="90"/>
          <w:kern w:val="0"/>
          <w:sz w:val="32"/>
          <w:szCs w:val="32"/>
        </w:rPr>
        <w:t>.负责对包保学校的实施计划的监督、检查工作。</w:t>
      </w:r>
    </w:p>
    <w:p>
      <w:pPr>
        <w:widowControl/>
        <w:shd w:val="clear" w:color="auto" w:fill="FFFFFF"/>
        <w:spacing w:line="480" w:lineRule="auto"/>
        <w:ind w:firstLine="640"/>
        <w:rPr>
          <w:rFonts w:hint="eastAsia" w:ascii="宋体" w:hAnsi="宋体" w:eastAsia="宋体" w:cs="宋体"/>
          <w:b w:val="0"/>
          <w:bCs w:val="0"/>
          <w:color w:val="000000"/>
          <w:w w:val="90"/>
          <w:kern w:val="0"/>
          <w:sz w:val="32"/>
          <w:szCs w:val="32"/>
        </w:rPr>
      </w:pPr>
      <w:r>
        <w:rPr>
          <w:rFonts w:hint="eastAsia" w:ascii="宋体" w:hAnsi="宋体" w:eastAsia="宋体" w:cs="宋体"/>
          <w:b w:val="0"/>
          <w:bCs w:val="0"/>
          <w:color w:val="000000"/>
          <w:w w:val="90"/>
          <w:kern w:val="0"/>
          <w:sz w:val="32"/>
          <w:szCs w:val="32"/>
          <w:lang w:val="en-US" w:eastAsia="zh-CN"/>
        </w:rPr>
        <w:t>8</w:t>
      </w:r>
      <w:r>
        <w:rPr>
          <w:rFonts w:hint="eastAsia" w:ascii="宋体" w:hAnsi="宋体" w:eastAsia="宋体" w:cs="宋体"/>
          <w:b w:val="0"/>
          <w:bCs w:val="0"/>
          <w:color w:val="000000"/>
          <w:w w:val="90"/>
          <w:kern w:val="0"/>
          <w:sz w:val="32"/>
          <w:szCs w:val="32"/>
        </w:rPr>
        <w:t>.负责督促实施学校的知识教育宣传、信息接收、数据上报、信息公开工作。</w:t>
      </w:r>
    </w:p>
    <w:p>
      <w:pPr>
        <w:widowControl/>
        <w:shd w:val="clear" w:color="auto" w:fill="FFFFFF"/>
        <w:spacing w:line="480" w:lineRule="auto"/>
        <w:ind w:firstLine="640"/>
        <w:rPr>
          <w:rFonts w:hint="eastAsia" w:ascii="宋体" w:hAnsi="宋体" w:eastAsia="宋体" w:cs="宋体"/>
          <w:b w:val="0"/>
          <w:bCs w:val="0"/>
          <w:color w:val="000000"/>
          <w:w w:val="90"/>
          <w:kern w:val="0"/>
          <w:sz w:val="32"/>
          <w:szCs w:val="32"/>
        </w:rPr>
      </w:pPr>
      <w:r>
        <w:rPr>
          <w:rFonts w:hint="eastAsia" w:ascii="宋体" w:hAnsi="宋体" w:eastAsia="宋体" w:cs="宋体"/>
          <w:b w:val="0"/>
          <w:bCs w:val="0"/>
          <w:color w:val="000000"/>
          <w:w w:val="90"/>
          <w:kern w:val="0"/>
          <w:sz w:val="32"/>
          <w:szCs w:val="32"/>
          <w:lang w:val="en-US" w:eastAsia="zh-CN"/>
        </w:rPr>
        <w:t>9</w:t>
      </w:r>
      <w:r>
        <w:rPr>
          <w:rFonts w:hint="eastAsia" w:ascii="宋体" w:hAnsi="宋体" w:eastAsia="宋体" w:cs="宋体"/>
          <w:b w:val="0"/>
          <w:bCs w:val="0"/>
          <w:color w:val="000000"/>
          <w:w w:val="90"/>
          <w:kern w:val="0"/>
          <w:sz w:val="32"/>
          <w:szCs w:val="32"/>
        </w:rPr>
        <w:t>.负责学生营养健康状况监测评估工作及实施学校的考核工作。</w:t>
      </w:r>
    </w:p>
    <w:p>
      <w:pPr>
        <w:ind w:firstLine="504" w:firstLineChars="200"/>
        <w:rPr>
          <w:rFonts w:hint="eastAsia" w:ascii="宋体" w:hAnsi="宋体" w:eastAsia="宋体" w:cs="宋体"/>
          <w:b w:val="0"/>
          <w:bCs w:val="0"/>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Arial Verdana">
    <w:altName w:val="Times New Roman"/>
    <w:panose1 w:val="00000000000000000000"/>
    <w:charset w:val="00"/>
    <w:family w:val="roman"/>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font>
  <w:font w:name="潮字社混元简繁">
    <w:panose1 w:val="02020300000000000000"/>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B3"/>
    <w:rsid w:val="00133244"/>
    <w:rsid w:val="002209CB"/>
    <w:rsid w:val="00307945"/>
    <w:rsid w:val="00412379"/>
    <w:rsid w:val="0047252E"/>
    <w:rsid w:val="00624E36"/>
    <w:rsid w:val="006578C0"/>
    <w:rsid w:val="007469BE"/>
    <w:rsid w:val="00877261"/>
    <w:rsid w:val="009B2770"/>
    <w:rsid w:val="00B30FB3"/>
    <w:rsid w:val="00E32D15"/>
    <w:rsid w:val="00F14A83"/>
    <w:rsid w:val="113F66D2"/>
    <w:rsid w:val="2EC0157B"/>
    <w:rsid w:val="3F602025"/>
    <w:rsid w:val="462F74E0"/>
    <w:rsid w:val="492C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332</Characters>
  <Lines>2</Lines>
  <Paragraphs>1</Paragraphs>
  <TotalTime>2</TotalTime>
  <ScaleCrop>false</ScaleCrop>
  <LinksUpToDate>false</LinksUpToDate>
  <CharactersWithSpaces>389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2017-10-24T00:27:00Z</dcterms:created>
  <dc:creator>刘谊</dc:creator>
  <cp:lastModifiedBy>Administrator</cp:lastModifiedBy>
  <cp:lastPrinted>2017-11-02T01:58:00Z</cp:lastPrinted>
  <dcterms:modified xsi:type="dcterms:W3CDTF">2020-12-10T08:43:53Z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