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04697">
      <w:pPr>
        <w:spacing w:line="600" w:lineRule="exact"/>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附件 1</w:t>
      </w:r>
    </w:p>
    <w:p w14:paraId="23D8368C">
      <w:pPr>
        <w:spacing w:line="600" w:lineRule="exact"/>
        <w:jc w:val="center"/>
        <w:rPr>
          <w:rFonts w:hint="eastAsia" w:ascii="方正小标宋_GBK" w:hAnsi="Times New Roman" w:eastAsia="方正小标宋_GBK" w:cs="方正仿宋_GBK"/>
          <w:sz w:val="36"/>
          <w:szCs w:val="36"/>
        </w:rPr>
      </w:pPr>
    </w:p>
    <w:p w14:paraId="7354E849">
      <w:pPr>
        <w:spacing w:line="600" w:lineRule="exact"/>
        <w:jc w:val="center"/>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萧县丁里镇人民政府</w:t>
      </w:r>
      <w:r>
        <w:rPr>
          <w:rFonts w:hint="default" w:ascii="Times New Roman" w:hAnsi="Times New Roman" w:eastAsia="方正小标宋_GBK" w:cs="Times New Roman"/>
          <w:sz w:val="44"/>
          <w:szCs w:val="44"/>
        </w:rPr>
        <w:t>2026年</w:t>
      </w:r>
    </w:p>
    <w:p w14:paraId="66D9196F">
      <w:pPr>
        <w:spacing w:line="600" w:lineRule="exact"/>
        <w:jc w:val="center"/>
        <w:rPr>
          <w:rFonts w:hint="default" w:ascii="Times New Roman" w:hAnsi="Times New Roman" w:eastAsia="方正仿宋_GBK" w:cs="Times New Roman"/>
          <w:sz w:val="44"/>
          <w:szCs w:val="44"/>
        </w:rPr>
      </w:pPr>
      <w:r>
        <w:rPr>
          <w:rFonts w:hint="eastAsia" w:ascii="Times New Roman" w:hAnsi="Times New Roman" w:eastAsia="方正小标宋_GBK" w:cs="Times New Roman"/>
          <w:sz w:val="44"/>
          <w:szCs w:val="44"/>
          <w:lang w:eastAsia="zh-CN"/>
        </w:rPr>
        <w:t>部门</w:t>
      </w:r>
      <w:r>
        <w:rPr>
          <w:rFonts w:hint="default" w:ascii="Times New Roman" w:hAnsi="Times New Roman" w:eastAsia="方正小标宋_GBK" w:cs="Times New Roman"/>
          <w:sz w:val="44"/>
          <w:szCs w:val="44"/>
        </w:rPr>
        <w:t>预算</w:t>
      </w:r>
    </w:p>
    <w:p w14:paraId="616846D6">
      <w:pPr>
        <w:spacing w:line="60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28D87990">
      <w:pPr>
        <w:spacing w:line="600" w:lineRule="exact"/>
        <w:jc w:val="left"/>
        <w:rPr>
          <w:rFonts w:hint="default" w:ascii="Times New Roman" w:hAnsi="Times New Roman" w:eastAsia="方正仿宋_GBK" w:cs="Times New Roman"/>
          <w:sz w:val="28"/>
          <w:szCs w:val="32"/>
        </w:rPr>
      </w:pPr>
    </w:p>
    <w:p w14:paraId="792C2B0C">
      <w:pPr>
        <w:spacing w:line="600" w:lineRule="exact"/>
        <w:jc w:val="left"/>
        <w:rPr>
          <w:rFonts w:hint="default" w:ascii="Times New Roman" w:hAnsi="Times New Roman" w:eastAsia="方正仿宋_GBK" w:cs="Times New Roman"/>
          <w:sz w:val="28"/>
          <w:szCs w:val="32"/>
        </w:rPr>
      </w:pPr>
    </w:p>
    <w:p w14:paraId="0AD19828">
      <w:pPr>
        <w:spacing w:line="600" w:lineRule="exact"/>
        <w:jc w:val="left"/>
        <w:rPr>
          <w:rFonts w:hint="default" w:ascii="Times New Roman" w:hAnsi="Times New Roman" w:eastAsia="方正仿宋_GBK" w:cs="Times New Roman"/>
          <w:sz w:val="28"/>
          <w:szCs w:val="32"/>
        </w:rPr>
      </w:pPr>
    </w:p>
    <w:p w14:paraId="3515C084">
      <w:pPr>
        <w:spacing w:line="600" w:lineRule="exact"/>
        <w:jc w:val="left"/>
        <w:rPr>
          <w:rFonts w:hint="default" w:ascii="Times New Roman" w:hAnsi="Times New Roman" w:eastAsia="方正仿宋_GBK" w:cs="Times New Roman"/>
          <w:sz w:val="28"/>
          <w:szCs w:val="32"/>
        </w:rPr>
      </w:pPr>
    </w:p>
    <w:p w14:paraId="4D9618ED">
      <w:pPr>
        <w:spacing w:line="600" w:lineRule="exact"/>
        <w:jc w:val="left"/>
        <w:rPr>
          <w:rFonts w:hint="default" w:ascii="Times New Roman" w:hAnsi="Times New Roman" w:eastAsia="方正仿宋_GBK" w:cs="Times New Roman"/>
          <w:sz w:val="28"/>
          <w:szCs w:val="32"/>
        </w:rPr>
      </w:pPr>
    </w:p>
    <w:p w14:paraId="55507D80">
      <w:pPr>
        <w:spacing w:line="600" w:lineRule="exact"/>
        <w:jc w:val="left"/>
        <w:rPr>
          <w:rFonts w:hint="default" w:ascii="Times New Roman" w:hAnsi="Times New Roman" w:eastAsia="方正仿宋_GBK" w:cs="Times New Roman"/>
          <w:sz w:val="28"/>
          <w:szCs w:val="32"/>
        </w:rPr>
      </w:pPr>
    </w:p>
    <w:p w14:paraId="0C9F5C19">
      <w:pPr>
        <w:spacing w:line="600" w:lineRule="exact"/>
        <w:jc w:val="left"/>
        <w:rPr>
          <w:rFonts w:hint="default" w:ascii="Times New Roman" w:hAnsi="Times New Roman" w:eastAsia="方正仿宋_GBK" w:cs="Times New Roman"/>
          <w:sz w:val="28"/>
          <w:szCs w:val="32"/>
        </w:rPr>
      </w:pPr>
    </w:p>
    <w:p w14:paraId="6B44A3FD">
      <w:pPr>
        <w:spacing w:line="600" w:lineRule="exact"/>
        <w:jc w:val="left"/>
        <w:rPr>
          <w:rFonts w:hint="default" w:ascii="Times New Roman" w:hAnsi="Times New Roman" w:eastAsia="方正仿宋_GBK" w:cs="Times New Roman"/>
          <w:sz w:val="28"/>
          <w:szCs w:val="32"/>
        </w:rPr>
      </w:pPr>
    </w:p>
    <w:p w14:paraId="24AE2BB7">
      <w:pPr>
        <w:spacing w:line="600" w:lineRule="exact"/>
        <w:jc w:val="left"/>
        <w:rPr>
          <w:rFonts w:hint="default" w:ascii="Times New Roman" w:hAnsi="Times New Roman" w:eastAsia="方正仿宋_GBK" w:cs="Times New Roman"/>
          <w:sz w:val="28"/>
          <w:szCs w:val="32"/>
        </w:rPr>
      </w:pPr>
    </w:p>
    <w:p w14:paraId="37B3CE23">
      <w:pPr>
        <w:spacing w:line="600" w:lineRule="exact"/>
        <w:jc w:val="left"/>
        <w:rPr>
          <w:rFonts w:hint="default" w:ascii="Times New Roman" w:hAnsi="Times New Roman" w:eastAsia="方正仿宋_GBK" w:cs="Times New Roman"/>
          <w:sz w:val="28"/>
          <w:szCs w:val="32"/>
        </w:rPr>
      </w:pPr>
    </w:p>
    <w:p w14:paraId="30EE9C9B">
      <w:pPr>
        <w:spacing w:line="600" w:lineRule="exact"/>
        <w:jc w:val="left"/>
        <w:rPr>
          <w:rFonts w:hint="default" w:ascii="Times New Roman" w:hAnsi="Times New Roman" w:eastAsia="方正仿宋_GBK" w:cs="Times New Roman"/>
          <w:sz w:val="28"/>
          <w:szCs w:val="32"/>
        </w:rPr>
      </w:pPr>
    </w:p>
    <w:p w14:paraId="313E57B0">
      <w:pPr>
        <w:spacing w:line="600" w:lineRule="exact"/>
        <w:jc w:val="left"/>
        <w:rPr>
          <w:rFonts w:hint="default" w:ascii="Times New Roman" w:hAnsi="Times New Roman" w:eastAsia="方正仿宋_GBK" w:cs="Times New Roman"/>
          <w:sz w:val="28"/>
          <w:szCs w:val="32"/>
        </w:rPr>
      </w:pPr>
    </w:p>
    <w:p w14:paraId="1B069411">
      <w:pPr>
        <w:spacing w:line="600" w:lineRule="exact"/>
        <w:jc w:val="left"/>
        <w:rPr>
          <w:rFonts w:hint="default" w:ascii="Times New Roman" w:hAnsi="Times New Roman" w:eastAsia="方正仿宋_GBK" w:cs="Times New Roman"/>
          <w:sz w:val="28"/>
          <w:szCs w:val="32"/>
        </w:rPr>
      </w:pPr>
    </w:p>
    <w:p w14:paraId="7303D864">
      <w:pPr>
        <w:spacing w:line="600" w:lineRule="exact"/>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2026年</w:t>
      </w:r>
      <w:r>
        <w:rPr>
          <w:rFonts w:hint="eastAsia" w:ascii="Times New Roman" w:hAnsi="Times New Roman" w:eastAsia="方正仿宋_GBK" w:cs="Times New Roman"/>
          <w:sz w:val="44"/>
          <w:szCs w:val="44"/>
          <w:lang w:val="en-US" w:eastAsia="zh-CN"/>
        </w:rPr>
        <w:t>3</w:t>
      </w:r>
      <w:r>
        <w:rPr>
          <w:rFonts w:hint="default" w:ascii="Times New Roman" w:hAnsi="Times New Roman" w:eastAsia="方正仿宋_GBK" w:cs="Times New Roman"/>
          <w:sz w:val="44"/>
          <w:szCs w:val="44"/>
        </w:rPr>
        <w:t>月</w:t>
      </w:r>
    </w:p>
    <w:p w14:paraId="69A5E854">
      <w:pPr>
        <w:spacing w:line="600" w:lineRule="exact"/>
        <w:jc w:val="center"/>
        <w:rPr>
          <w:rFonts w:hint="default" w:ascii="Times New Roman" w:hAnsi="Times New Roman" w:eastAsia="黑体" w:cs="Times New Roman"/>
          <w:sz w:val="44"/>
          <w:szCs w:val="44"/>
        </w:rPr>
      </w:pPr>
      <w:r>
        <w:rPr>
          <w:rFonts w:hint="default" w:ascii="Times New Roman" w:hAnsi="Times New Roman" w:eastAsia="方正仿宋_GBK" w:cs="Times New Roman"/>
          <w:sz w:val="32"/>
          <w:szCs w:val="32"/>
        </w:rPr>
        <w:br w:type="page"/>
      </w:r>
      <w:r>
        <w:rPr>
          <w:rFonts w:hint="default" w:ascii="Times New Roman" w:hAnsi="Times New Roman" w:eastAsia="黑体" w:cs="Times New Roman"/>
          <w:sz w:val="44"/>
          <w:szCs w:val="44"/>
        </w:rPr>
        <w:t>目  录</w:t>
      </w:r>
    </w:p>
    <w:p w14:paraId="44C0CAC7">
      <w:pPr>
        <w:spacing w:line="560" w:lineRule="exact"/>
        <w:jc w:val="left"/>
        <w:rPr>
          <w:rFonts w:hint="default" w:ascii="Times New Roman" w:hAnsi="Times New Roman" w:eastAsia="方正小标宋_GBK" w:cs="Times New Roman"/>
          <w:sz w:val="28"/>
          <w:szCs w:val="32"/>
        </w:rPr>
      </w:pPr>
    </w:p>
    <w:p w14:paraId="1B90B1F2">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第一部分 </w:t>
      </w:r>
      <w:r>
        <w:rPr>
          <w:rFonts w:hint="eastAsia" w:ascii="Times New Roman" w:hAnsi="Times New Roman" w:eastAsia="方正黑体_GBK" w:cs="Times New Roman"/>
          <w:sz w:val="32"/>
          <w:szCs w:val="32"/>
          <w:lang w:eastAsia="zh-CN"/>
        </w:rPr>
        <w:t>部门</w:t>
      </w:r>
      <w:r>
        <w:rPr>
          <w:rFonts w:hint="default" w:ascii="Times New Roman" w:hAnsi="Times New Roman" w:eastAsia="方正黑体_GBK" w:cs="Times New Roman"/>
          <w:sz w:val="32"/>
          <w:szCs w:val="32"/>
        </w:rPr>
        <w:t>概况</w:t>
      </w:r>
    </w:p>
    <w:p w14:paraId="31DC8D5A">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1.主要职责</w:t>
      </w:r>
    </w:p>
    <w:p w14:paraId="60D1FA0A">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预算构成</w:t>
      </w:r>
    </w:p>
    <w:p w14:paraId="5A2631C6">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3.2026年度主要工作任务</w:t>
      </w:r>
    </w:p>
    <w:p w14:paraId="7341E4C1">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第二部分 2026年</w:t>
      </w:r>
      <w:r>
        <w:rPr>
          <w:rFonts w:hint="eastAsia" w:ascii="Times New Roman" w:hAnsi="Times New Roman" w:eastAsia="方正黑体_GBK" w:cs="Times New Roman"/>
          <w:sz w:val="32"/>
          <w:szCs w:val="32"/>
          <w:lang w:eastAsia="zh-CN"/>
        </w:rPr>
        <w:t>部门</w:t>
      </w:r>
      <w:r>
        <w:rPr>
          <w:rFonts w:hint="default" w:ascii="Times New Roman" w:hAnsi="Times New Roman" w:eastAsia="方正黑体_GBK" w:cs="Times New Roman"/>
          <w:sz w:val="32"/>
          <w:szCs w:val="32"/>
        </w:rPr>
        <w:t>预算表</w:t>
      </w:r>
    </w:p>
    <w:p w14:paraId="63E5BB17">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2026年收支总表</w:t>
      </w:r>
    </w:p>
    <w:p w14:paraId="793D7B33">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2026年收入总表</w:t>
      </w:r>
    </w:p>
    <w:p w14:paraId="76698070">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2026年支出总表</w:t>
      </w:r>
    </w:p>
    <w:p w14:paraId="722EB5EC">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 xml:space="preserve">2026年财政拨款收支总表 </w:t>
      </w:r>
    </w:p>
    <w:p w14:paraId="2DBE14B6">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2026年一般公共预算支出表</w:t>
      </w:r>
    </w:p>
    <w:p w14:paraId="451898CC">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2026年一般公共预算基本支出表</w:t>
      </w:r>
    </w:p>
    <w:p w14:paraId="795AD69D">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 xml:space="preserve">2026年政府性基金预算支出表 </w:t>
      </w:r>
    </w:p>
    <w:p w14:paraId="637B7F27">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2026年国有资本经营预算支出表</w:t>
      </w:r>
    </w:p>
    <w:p w14:paraId="2BC5EEE9">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 xml:space="preserve">2026年项目支出表 </w:t>
      </w:r>
    </w:p>
    <w:p w14:paraId="5639569C">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 xml:space="preserve">2026年政府采购支出表 </w:t>
      </w:r>
    </w:p>
    <w:p w14:paraId="260565AB">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2026年政府购买服务支出表</w:t>
      </w:r>
    </w:p>
    <w:p w14:paraId="7A7978D7">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第三部分 2026年</w:t>
      </w:r>
      <w:r>
        <w:rPr>
          <w:rFonts w:hint="eastAsia" w:ascii="Times New Roman" w:hAnsi="Times New Roman" w:eastAsia="方正黑体_GBK" w:cs="Times New Roman"/>
          <w:sz w:val="32"/>
          <w:szCs w:val="32"/>
          <w:lang w:eastAsia="zh-CN"/>
        </w:rPr>
        <w:t>部门</w:t>
      </w:r>
      <w:r>
        <w:rPr>
          <w:rFonts w:hint="default" w:ascii="Times New Roman" w:hAnsi="Times New Roman" w:eastAsia="方正黑体_GBK" w:cs="Times New Roman"/>
          <w:sz w:val="32"/>
          <w:szCs w:val="32"/>
        </w:rPr>
        <w:t xml:space="preserve">预算情况说明 </w:t>
      </w:r>
    </w:p>
    <w:p w14:paraId="0D318C76">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1.关于2026年收支总表的说明 </w:t>
      </w:r>
    </w:p>
    <w:p w14:paraId="205DFF96">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2.关于2026年收入总表的说明 </w:t>
      </w:r>
    </w:p>
    <w:p w14:paraId="0D4D36E3">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3.关于2026年支出总表的说明 </w:t>
      </w:r>
    </w:p>
    <w:p w14:paraId="64A6E637">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4.关于2026年财政拨款收支总表的说明</w:t>
      </w:r>
    </w:p>
    <w:p w14:paraId="2FD13CE1">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5.关于2026年一般公共预算支出表的说明</w:t>
      </w:r>
    </w:p>
    <w:p w14:paraId="6C72DF91">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6.关于2026年一般公共预算基本支出表的说明</w:t>
      </w:r>
    </w:p>
    <w:p w14:paraId="092A5E22">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7.关于2026年政府性基金预算支出表的说明 </w:t>
      </w:r>
    </w:p>
    <w:p w14:paraId="2D627B04">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8.关于2026年国有资本经营预算支出表的说明 </w:t>
      </w:r>
    </w:p>
    <w:p w14:paraId="52352B21">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9.关于2026年项目支出表的说明</w:t>
      </w:r>
    </w:p>
    <w:p w14:paraId="66FA600B">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10.关于2026年政府采购支出表的说明 </w:t>
      </w:r>
    </w:p>
    <w:p w14:paraId="418ED5B2">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11.关于2026年政府购买服务支出表的说明 </w:t>
      </w:r>
    </w:p>
    <w:p w14:paraId="713DF7DE">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12.其他重要事项情况说明</w:t>
      </w:r>
    </w:p>
    <w:p w14:paraId="1CACA24A">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第四部分 名词解释</w:t>
      </w:r>
    </w:p>
    <w:p w14:paraId="49EA6B93">
      <w:pPr>
        <w:spacing w:line="560" w:lineRule="exact"/>
        <w:ind w:firstLine="640" w:firstLineChars="200"/>
        <w:jc w:val="center"/>
        <w:rPr>
          <w:rFonts w:hint="default" w:ascii="Times New Roman" w:hAnsi="Times New Roman" w:eastAsia="方正小标宋_GBK" w:cs="Times New Roman"/>
          <w:sz w:val="36"/>
          <w:szCs w:val="36"/>
        </w:rPr>
      </w:pPr>
      <w:r>
        <w:rPr>
          <w:rFonts w:hint="default" w:ascii="Times New Roman" w:hAnsi="Times New Roman" w:eastAsia="方正黑体_GBK" w:cs="Times New Roman"/>
          <w:sz w:val="32"/>
          <w:szCs w:val="32"/>
        </w:rPr>
        <w:br w:type="page"/>
      </w:r>
      <w:r>
        <w:rPr>
          <w:rFonts w:hint="default" w:ascii="Times New Roman" w:hAnsi="Times New Roman" w:eastAsia="方正小标宋_GBK" w:cs="Times New Roman"/>
          <w:sz w:val="36"/>
          <w:szCs w:val="36"/>
        </w:rPr>
        <w:t xml:space="preserve">第一部分 </w:t>
      </w:r>
      <w:r>
        <w:rPr>
          <w:rFonts w:hint="eastAsia" w:ascii="Times New Roman" w:hAnsi="Times New Roman" w:eastAsia="方正小标宋_GBK" w:cs="Times New Roman"/>
          <w:sz w:val="36"/>
          <w:szCs w:val="36"/>
          <w:lang w:eastAsia="zh-CN"/>
        </w:rPr>
        <w:t>部门</w:t>
      </w:r>
      <w:r>
        <w:rPr>
          <w:rFonts w:hint="default" w:ascii="Times New Roman" w:hAnsi="Times New Roman" w:eastAsia="方正小标宋_GBK" w:cs="Times New Roman"/>
          <w:sz w:val="36"/>
          <w:szCs w:val="36"/>
        </w:rPr>
        <w:t>概况</w:t>
      </w:r>
    </w:p>
    <w:p w14:paraId="42970104">
      <w:pPr>
        <w:spacing w:line="560" w:lineRule="exact"/>
        <w:jc w:val="left"/>
        <w:rPr>
          <w:rFonts w:hint="default" w:ascii="Times New Roman" w:hAnsi="Times New Roman" w:eastAsia="方正小标宋_GBK" w:cs="Times New Roman"/>
          <w:sz w:val="32"/>
          <w:szCs w:val="32"/>
        </w:rPr>
      </w:pPr>
    </w:p>
    <w:p w14:paraId="3996EE49">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一、主要职责</w:t>
      </w:r>
    </w:p>
    <w:p w14:paraId="469EE2F8">
      <w:pPr>
        <w:widowControl/>
        <w:shd w:val="clear" w:color="auto" w:fill="FFFFFF"/>
        <w:ind w:firstLine="600"/>
        <w:jc w:val="left"/>
        <w:rPr>
          <w:rFonts w:ascii="方正仿宋_GBK" w:hAnsi="Times New Roman" w:eastAsia="方正仿宋_GBK" w:cs="方正仿宋_GBK"/>
          <w:sz w:val="32"/>
          <w:szCs w:val="32"/>
        </w:rPr>
      </w:pPr>
      <w:r>
        <w:rPr>
          <w:rFonts w:hint="eastAsia" w:ascii="方正仿宋_GBK" w:hAnsi="Times New Roman" w:eastAsia="方正仿宋_GBK" w:cs="方正仿宋_GBK"/>
          <w:sz w:val="32"/>
          <w:szCs w:val="32"/>
        </w:rPr>
        <w:t>根据中共萧县县委办公室文件《关于印发〈萧县乡镇党政机构改革实施方案〉的通知》（萧办发[2006]11号）精神，设置萧县丁里镇人民政府，为县政府工作部门。丁里镇人民政府是基层国家行政机关，行使本行政区的行政职能。其主要职责是：</w:t>
      </w:r>
    </w:p>
    <w:p w14:paraId="4F5CA1EB">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（一）党委工作职责</w:t>
      </w:r>
    </w:p>
    <w:p w14:paraId="62D1CB60">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1.保证党的路线、方针、政策的贯彻执行。</w:t>
      </w:r>
    </w:p>
    <w:p w14:paraId="664E7060">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2.保证监督职能。</w:t>
      </w:r>
    </w:p>
    <w:p w14:paraId="4DB7150F">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3.教育和管理职能。</w:t>
      </w:r>
    </w:p>
    <w:p w14:paraId="72D8F774">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4.服从和服务于经济建设的职能。</w:t>
      </w:r>
    </w:p>
    <w:p w14:paraId="41F8C6A5">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5.负责抓好本镇党建、群团、精神文明建设、新闻宣传工作。</w:t>
      </w:r>
    </w:p>
    <w:p w14:paraId="76C56CAD">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6.完成县委、县政府交给的其它工作任务。</w:t>
      </w:r>
    </w:p>
    <w:p w14:paraId="28A79554">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（二）政府职能</w:t>
      </w:r>
    </w:p>
    <w:p w14:paraId="387FF4C8">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1.贯彻执行党和国家的路线、方针、政策、法律、法规；</w:t>
      </w:r>
    </w:p>
    <w:p w14:paraId="6E4E079F">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2.拟定和实施本镇农业、农村经济发展规划、年度计划；</w:t>
      </w:r>
    </w:p>
    <w:p w14:paraId="66DBAF4A">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3.负责本镇企业发展、企业体制改革、科技进步、经济技术协作，推动外向型经济发展；</w:t>
      </w:r>
    </w:p>
    <w:p w14:paraId="239D51E1">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4.管理和指导本镇农业、企业、计划、财务、统计、审计、价格、物资、设备、技术、劳动、保险、安全生产、质量、土地管理、村镇建设、环境保护等工作；</w:t>
      </w:r>
    </w:p>
    <w:p w14:paraId="7EB13CA2">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5.指导农业、企业固定资产投资项目的咨询、论证、审查；集体经济组织的资产管理和评估；为经济发展提供经济、技术、法律、信息服务。</w:t>
      </w:r>
    </w:p>
    <w:p w14:paraId="1F64A79A">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6.指导和管理本镇教育、文化、科技、体育、卫生、人民调解组织建设；做好法制宣传、教育、法律服务、民间纠纷调解工作；</w:t>
      </w:r>
    </w:p>
    <w:p w14:paraId="1EC87CAE">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7.拟定和实施本镇社会治安综合治理计划，并组织、指导、协调、检查各部门工作。</w:t>
      </w:r>
    </w:p>
    <w:p w14:paraId="10A4F87A">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8.拟定本镇民政事业发展和年度工作计划，做好定补、救灾救济、扶贫、双拥、优待、抚恤、老龄、五保、殡改等工作；</w:t>
      </w:r>
    </w:p>
    <w:p w14:paraId="400FE8FB">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9.搞好本镇民兵组织建设、国防教育、军事训练、征兵等工作；</w:t>
      </w:r>
    </w:p>
    <w:p w14:paraId="23BD9C84">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10.贯彻执行党和国家的计划生育方针、政策，拟定本镇人口与计划生育的年度计划，做好调查研究，检查督促和统计工作。</w:t>
      </w:r>
    </w:p>
    <w:p w14:paraId="6A791601">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11.编制财政预算内、预算外、自筹资金的年度预算、决算和管理，执行镇人代会审查批准的财政收支预算和县政府下达的收支任务，做好各项财政收入的征收管理、划解工作。</w:t>
      </w:r>
    </w:p>
    <w:p w14:paraId="1E9E2715">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12.建立健全各项财务制度，加强对本镇企事业、行政部门财务指导管理，提高财政资金使用效益，促进经济和社会事业的协调发展。</w:t>
      </w:r>
    </w:p>
    <w:p w14:paraId="3FB7FE1F">
      <w:pPr>
        <w:pStyle w:val="4"/>
        <w:shd w:val="clear" w:color="auto" w:fill="FFFFFF"/>
        <w:spacing w:before="0" w:beforeAutospacing="0" w:after="0" w:afterAutospacing="0"/>
        <w:ind w:firstLine="640"/>
        <w:rPr>
          <w:rFonts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13.抓好精神文明创建，丰富群众文化生活，提倡移风易俗，反对封建迷信，破除陈规陋习，树立社会主义新风尚。</w:t>
      </w:r>
    </w:p>
    <w:p w14:paraId="6538BE42">
      <w:pPr>
        <w:spacing w:line="560" w:lineRule="exact"/>
        <w:ind w:firstLine="640" w:firstLineChars="200"/>
        <w:jc w:val="left"/>
        <w:rPr>
          <w:rFonts w:hint="eastAsia"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14.完成上级政府交办的其它事项。</w:t>
      </w:r>
    </w:p>
    <w:p w14:paraId="320A89FE">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w:t>
      </w:r>
      <w:r>
        <w:rPr>
          <w:rFonts w:hint="eastAsia" w:ascii="Times New Roman" w:hAnsi="Times New Roman" w:eastAsia="方正黑体_GBK" w:cs="Times New Roman"/>
          <w:sz w:val="32"/>
          <w:szCs w:val="32"/>
          <w:lang w:eastAsia="zh-CN"/>
        </w:rPr>
        <w:t>部门</w:t>
      </w:r>
      <w:r>
        <w:rPr>
          <w:rFonts w:hint="default" w:ascii="Times New Roman" w:hAnsi="Times New Roman" w:eastAsia="方正黑体_GBK" w:cs="Times New Roman"/>
          <w:sz w:val="32"/>
          <w:szCs w:val="32"/>
        </w:rPr>
        <w:t>预算构成</w:t>
      </w:r>
    </w:p>
    <w:p w14:paraId="48B35644">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从预算单位构成看，</w:t>
      </w:r>
      <w:r>
        <w:rPr>
          <w:rFonts w:hint="default" w:ascii="Times New Roman" w:hAnsi="Times New Roman" w:eastAsia="方正仿宋_GBK" w:cs="Times New Roman"/>
          <w:sz w:val="32"/>
          <w:szCs w:val="32"/>
          <w:lang w:eastAsia="zh-CN"/>
        </w:rPr>
        <w:t>萧县</w:t>
      </w:r>
      <w:r>
        <w:rPr>
          <w:rFonts w:hint="eastAsia" w:ascii="Times New Roman" w:hAnsi="Times New Roman" w:eastAsia="方正仿宋_GBK" w:cs="Times New Roman"/>
          <w:sz w:val="32"/>
          <w:szCs w:val="32"/>
          <w:lang w:eastAsia="zh-CN"/>
        </w:rPr>
        <w:t>丁里镇人民政府</w:t>
      </w:r>
      <w:r>
        <w:rPr>
          <w:rFonts w:hint="default" w:ascii="Times New Roman" w:hAnsi="Times New Roman" w:eastAsia="方正仿宋_GBK" w:cs="Times New Roman"/>
          <w:sz w:val="32"/>
          <w:szCs w:val="32"/>
        </w:rPr>
        <w:t>2026年度部门预算包括</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本级预算，</w:t>
      </w:r>
      <w:r>
        <w:rPr>
          <w:rFonts w:hint="eastAsia" w:ascii="方正仿宋_GBK" w:hAnsi="Times New Roman" w:eastAsia="方正仿宋_GBK" w:cs="方正仿宋_GBK"/>
          <w:sz w:val="32"/>
          <w:szCs w:val="32"/>
        </w:rPr>
        <w:t>无下属部门预算。</w:t>
      </w:r>
    </w:p>
    <w:tbl>
      <w:tblPr>
        <w:tblStyle w:val="5"/>
        <w:tblW w:w="8174" w:type="dxa"/>
        <w:jc w:val="center"/>
        <w:shd w:val="clear" w:color="auto" w:fill="FFFFFF"/>
        <w:tblLayout w:type="fixed"/>
        <w:tblCellMar>
          <w:top w:w="0" w:type="dxa"/>
          <w:left w:w="0" w:type="dxa"/>
          <w:bottom w:w="0" w:type="dxa"/>
          <w:right w:w="0" w:type="dxa"/>
        </w:tblCellMar>
      </w:tblPr>
      <w:tblGrid>
        <w:gridCol w:w="856"/>
        <w:gridCol w:w="3254"/>
        <w:gridCol w:w="4064"/>
      </w:tblGrid>
      <w:tr w14:paraId="22711660">
        <w:tblPrEx>
          <w:shd w:val="clear" w:color="auto" w:fill="FFFFFF"/>
          <w:tblCellMar>
            <w:top w:w="0" w:type="dxa"/>
            <w:left w:w="0" w:type="dxa"/>
            <w:bottom w:w="0" w:type="dxa"/>
            <w:right w:w="0" w:type="dxa"/>
          </w:tblCellMar>
        </w:tblPrEx>
        <w:trPr>
          <w:trHeight w:val="584" w:hRule="exact"/>
          <w:jc w:val="center"/>
        </w:trPr>
        <w:tc>
          <w:tcPr>
            <w:tcW w:w="85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109014">
            <w:pPr>
              <w:spacing w:line="6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序号</w:t>
            </w:r>
          </w:p>
        </w:tc>
        <w:tc>
          <w:tcPr>
            <w:tcW w:w="325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09E3F4">
            <w:pPr>
              <w:spacing w:line="6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单位名称</w:t>
            </w:r>
          </w:p>
        </w:tc>
        <w:tc>
          <w:tcPr>
            <w:tcW w:w="4064" w:type="dxa"/>
            <w:tcBorders>
              <w:top w:val="single" w:color="auto" w:sz="8" w:space="0"/>
              <w:left w:val="nil"/>
              <w:bottom w:val="single" w:color="auto" w:sz="8" w:space="0"/>
              <w:right w:val="single" w:color="auto" w:sz="8" w:space="0"/>
            </w:tcBorders>
            <w:shd w:val="clear" w:color="auto" w:fill="FFFFFF"/>
            <w:noWrap w:val="0"/>
            <w:vAlign w:val="center"/>
          </w:tcPr>
          <w:p w14:paraId="1294DBCB">
            <w:pPr>
              <w:spacing w:line="6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单位性质</w:t>
            </w:r>
          </w:p>
        </w:tc>
      </w:tr>
      <w:tr w14:paraId="7C64BB30">
        <w:tblPrEx>
          <w:tblCellMar>
            <w:top w:w="0" w:type="dxa"/>
            <w:left w:w="0" w:type="dxa"/>
            <w:bottom w:w="0" w:type="dxa"/>
            <w:right w:w="0" w:type="dxa"/>
          </w:tblCellMar>
        </w:tblPrEx>
        <w:trPr>
          <w:trHeight w:val="584" w:hRule="exact"/>
          <w:jc w:val="center"/>
        </w:trPr>
        <w:tc>
          <w:tcPr>
            <w:tcW w:w="85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6E1D5C">
            <w:pPr>
              <w:spacing w:line="6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w:t>
            </w:r>
          </w:p>
        </w:tc>
        <w:tc>
          <w:tcPr>
            <w:tcW w:w="325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EBFE37">
            <w:pPr>
              <w:spacing w:line="600" w:lineRule="exact"/>
              <w:jc w:val="center"/>
              <w:rPr>
                <w:rFonts w:hint="default" w:ascii="Times New Roman" w:hAnsi="Times New Roman" w:eastAsia="方正仿宋_GBK" w:cs="Times New Roman"/>
                <w:sz w:val="24"/>
              </w:rPr>
            </w:pPr>
            <w:r>
              <w:rPr>
                <w:rFonts w:hint="eastAsia" w:ascii="Times New Roman" w:hAnsi="Times New Roman" w:eastAsia="方正仿宋_GBK" w:cs="Times New Roman"/>
                <w:sz w:val="24"/>
                <w:lang w:eastAsia="zh-CN"/>
              </w:rPr>
              <w:t>丁里镇人民政府</w:t>
            </w:r>
          </w:p>
        </w:tc>
        <w:tc>
          <w:tcPr>
            <w:tcW w:w="4064" w:type="dxa"/>
            <w:tcBorders>
              <w:top w:val="single" w:color="auto" w:sz="8" w:space="0"/>
              <w:left w:val="nil"/>
              <w:bottom w:val="single" w:color="auto" w:sz="8" w:space="0"/>
              <w:right w:val="single" w:color="auto" w:sz="8" w:space="0"/>
            </w:tcBorders>
            <w:shd w:val="clear" w:color="auto" w:fill="FFFFFF"/>
            <w:noWrap w:val="0"/>
            <w:vAlign w:val="center"/>
          </w:tcPr>
          <w:p w14:paraId="4BCF3F10">
            <w:pPr>
              <w:spacing w:line="6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行政单位</w:t>
            </w:r>
          </w:p>
        </w:tc>
      </w:tr>
    </w:tbl>
    <w:p w14:paraId="67B9C036">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三、2026 年度主要工作任务 </w:t>
      </w:r>
    </w:p>
    <w:p w14:paraId="017DF26F">
      <w:pPr>
        <w:pStyle w:val="4"/>
        <w:shd w:val="clear" w:color="auto" w:fill="FFFFFF"/>
        <w:spacing w:before="0" w:beforeAutospacing="0" w:after="0" w:afterAutospacing="0"/>
        <w:ind w:firstLine="640"/>
        <w:rPr>
          <w:rFonts w:hint="eastAsia"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（一）重点工作部署</w:t>
      </w:r>
      <w:r>
        <w:rPr>
          <w:rFonts w:hint="eastAsia" w:ascii="方正仿宋_GBK" w:hAnsi="Times New Roman" w:eastAsia="方正仿宋_GBK" w:cs="方正仿宋_GBK"/>
          <w:kern w:val="2"/>
          <w:sz w:val="32"/>
          <w:szCs w:val="32"/>
          <w:lang w:eastAsia="zh-CN"/>
        </w:rPr>
        <w:t>。</w:t>
      </w:r>
      <w:r>
        <w:rPr>
          <w:rFonts w:hint="eastAsia" w:ascii="方正仿宋_GBK" w:hAnsi="Times New Roman" w:eastAsia="方正仿宋_GBK" w:cs="方正仿宋_GBK"/>
          <w:kern w:val="2"/>
          <w:sz w:val="32"/>
          <w:szCs w:val="32"/>
          <w:lang w:val="en-US" w:eastAsia="zh-CN"/>
        </w:rPr>
        <w:t>一是坚决贯彻中央经济工作会议精神，加大招商引资力度，因地制宜招引符合本地发展企业落地</w:t>
      </w:r>
      <w:r>
        <w:rPr>
          <w:rFonts w:hint="eastAsia" w:ascii="方正仿宋_GBK" w:hAnsi="Times New Roman" w:eastAsia="方正仿宋_GBK" w:cs="方正仿宋_GBK"/>
          <w:kern w:val="2"/>
          <w:sz w:val="32"/>
          <w:szCs w:val="32"/>
        </w:rPr>
        <w:t>。</w:t>
      </w:r>
      <w:r>
        <w:rPr>
          <w:rFonts w:hint="eastAsia" w:ascii="方正仿宋_GBK" w:hAnsi="Times New Roman" w:eastAsia="方正仿宋_GBK" w:cs="方正仿宋_GBK"/>
          <w:kern w:val="2"/>
          <w:sz w:val="32"/>
          <w:szCs w:val="32"/>
          <w:lang w:val="en-US" w:eastAsia="zh-CN"/>
        </w:rPr>
        <w:t>二是</w:t>
      </w:r>
      <w:r>
        <w:rPr>
          <w:rFonts w:hint="eastAsia" w:ascii="方正仿宋_GBK" w:hAnsi="Times New Roman" w:eastAsia="方正仿宋_GBK" w:cs="方正仿宋_GBK"/>
          <w:kern w:val="2"/>
          <w:sz w:val="32"/>
          <w:szCs w:val="32"/>
        </w:rPr>
        <w:t>抓实“两委”换届，选优配强村级班子，加强换届后培训衔接。</w:t>
      </w:r>
      <w:r>
        <w:rPr>
          <w:rFonts w:hint="eastAsia" w:ascii="方正仿宋_GBK" w:hAnsi="Times New Roman" w:eastAsia="方正仿宋_GBK" w:cs="方正仿宋_GBK"/>
          <w:kern w:val="2"/>
          <w:sz w:val="32"/>
          <w:szCs w:val="32"/>
          <w:lang w:val="en-US" w:eastAsia="zh-CN"/>
        </w:rPr>
        <w:t>三是整合发展全镇文旅资源</w:t>
      </w:r>
      <w:r>
        <w:rPr>
          <w:rFonts w:hint="eastAsia" w:ascii="方正仿宋_GBK" w:hAnsi="Times New Roman" w:eastAsia="方正仿宋_GBK" w:cs="方正仿宋_GBK"/>
          <w:kern w:val="2"/>
          <w:sz w:val="32"/>
          <w:szCs w:val="32"/>
        </w:rPr>
        <w:t>，</w:t>
      </w:r>
      <w:r>
        <w:rPr>
          <w:rFonts w:hint="eastAsia" w:ascii="方正仿宋_GBK" w:hAnsi="Times New Roman" w:eastAsia="方正仿宋_GBK" w:cs="方正仿宋_GBK"/>
          <w:kern w:val="2"/>
          <w:sz w:val="32"/>
          <w:szCs w:val="32"/>
          <w:lang w:val="en-US" w:eastAsia="zh-CN"/>
        </w:rPr>
        <w:t>推动丁里知青园</w:t>
      </w:r>
      <w:r>
        <w:rPr>
          <w:rFonts w:hint="eastAsia" w:ascii="方正仿宋_GBK" w:hAnsi="Times New Roman" w:eastAsia="方正仿宋_GBK" w:cs="方正仿宋_GBK"/>
          <w:kern w:val="2"/>
          <w:sz w:val="32"/>
          <w:szCs w:val="32"/>
        </w:rPr>
        <w:t>升级打造省级乡村振兴实训基地</w:t>
      </w:r>
      <w:r>
        <w:rPr>
          <w:rFonts w:hint="eastAsia" w:ascii="方正仿宋_GBK" w:hAnsi="Times New Roman" w:eastAsia="方正仿宋_GBK" w:cs="方正仿宋_GBK"/>
          <w:kern w:val="2"/>
          <w:sz w:val="32"/>
          <w:szCs w:val="32"/>
          <w:lang w:eastAsia="zh-CN"/>
        </w:rPr>
        <w:t>。</w:t>
      </w:r>
      <w:r>
        <w:rPr>
          <w:rFonts w:hint="eastAsia" w:ascii="方正仿宋_GBK" w:hAnsi="Times New Roman" w:eastAsia="方正仿宋_GBK" w:cs="方正仿宋_GBK"/>
          <w:kern w:val="2"/>
          <w:sz w:val="32"/>
          <w:szCs w:val="32"/>
          <w:lang w:val="en-US" w:eastAsia="zh-CN"/>
        </w:rPr>
        <w:t>四是</w:t>
      </w:r>
      <w:r>
        <w:rPr>
          <w:rFonts w:hint="eastAsia" w:ascii="方正仿宋_GBK" w:hAnsi="Times New Roman" w:eastAsia="方正仿宋_GBK" w:cs="方正仿宋_GBK"/>
          <w:kern w:val="2"/>
          <w:sz w:val="32"/>
          <w:szCs w:val="32"/>
        </w:rPr>
        <w:t>推进“互联网+</w:t>
      </w:r>
      <w:r>
        <w:rPr>
          <w:rFonts w:hint="eastAsia" w:ascii="方正仿宋_GBK" w:hAnsi="Times New Roman" w:eastAsia="方正仿宋_GBK" w:cs="方正仿宋_GBK"/>
          <w:kern w:val="2"/>
          <w:sz w:val="32"/>
          <w:szCs w:val="32"/>
          <w:lang w:val="en-US" w:eastAsia="zh-CN"/>
        </w:rPr>
        <w:t>特色</w:t>
      </w:r>
      <w:r>
        <w:rPr>
          <w:rFonts w:hint="eastAsia" w:ascii="方正仿宋_GBK" w:hAnsi="Times New Roman" w:eastAsia="方正仿宋_GBK" w:cs="方正仿宋_GBK"/>
          <w:kern w:val="2"/>
          <w:sz w:val="32"/>
          <w:szCs w:val="32"/>
        </w:rPr>
        <w:t>农业”</w:t>
      </w:r>
      <w:r>
        <w:rPr>
          <w:rFonts w:hint="eastAsia" w:ascii="方正仿宋_GBK" w:hAnsi="Times New Roman" w:eastAsia="方正仿宋_GBK" w:cs="方正仿宋_GBK"/>
          <w:kern w:val="2"/>
          <w:sz w:val="32"/>
          <w:szCs w:val="32"/>
          <w:lang w:val="en-US" w:eastAsia="zh-CN"/>
        </w:rPr>
        <w:t>建设</w:t>
      </w:r>
      <w:r>
        <w:rPr>
          <w:rFonts w:hint="eastAsia" w:ascii="方正仿宋_GBK" w:hAnsi="Times New Roman" w:eastAsia="方正仿宋_GBK" w:cs="方正仿宋_GBK"/>
          <w:kern w:val="2"/>
          <w:sz w:val="32"/>
          <w:szCs w:val="32"/>
        </w:rPr>
        <w:t>，</w:t>
      </w:r>
      <w:r>
        <w:rPr>
          <w:rFonts w:hint="eastAsia" w:ascii="方正仿宋_GBK" w:hAnsi="Times New Roman" w:eastAsia="方正仿宋_GBK" w:cs="方正仿宋_GBK"/>
          <w:kern w:val="2"/>
          <w:sz w:val="32"/>
          <w:szCs w:val="32"/>
          <w:lang w:val="en-US" w:eastAsia="zh-CN"/>
        </w:rPr>
        <w:t>支持本地人才发展直播电商</w:t>
      </w:r>
      <w:r>
        <w:rPr>
          <w:rFonts w:hint="eastAsia" w:ascii="方正仿宋_GBK" w:hAnsi="Times New Roman" w:eastAsia="方正仿宋_GBK" w:cs="方正仿宋_GBK"/>
          <w:kern w:val="2"/>
          <w:sz w:val="32"/>
          <w:szCs w:val="32"/>
        </w:rPr>
        <w:t>，</w:t>
      </w:r>
      <w:r>
        <w:rPr>
          <w:rFonts w:hint="eastAsia" w:ascii="方正仿宋_GBK" w:hAnsi="Times New Roman" w:eastAsia="方正仿宋_GBK" w:cs="方正仿宋_GBK"/>
          <w:kern w:val="2"/>
          <w:sz w:val="32"/>
          <w:szCs w:val="32"/>
          <w:lang w:val="en-US" w:eastAsia="zh-CN"/>
        </w:rPr>
        <w:t>销售本地区特色农产品，</w:t>
      </w:r>
      <w:r>
        <w:rPr>
          <w:rFonts w:hint="eastAsia" w:ascii="方正仿宋_GBK" w:hAnsi="Times New Roman" w:eastAsia="方正仿宋_GBK" w:cs="方正仿宋_GBK"/>
          <w:kern w:val="2"/>
          <w:sz w:val="32"/>
          <w:szCs w:val="32"/>
        </w:rPr>
        <w:t>打造“丁里优选”公共品牌。</w:t>
      </w:r>
    </w:p>
    <w:p w14:paraId="631E422C">
      <w:pPr>
        <w:pStyle w:val="4"/>
        <w:shd w:val="clear" w:color="auto" w:fill="FFFFFF"/>
        <w:spacing w:before="0" w:beforeAutospacing="0" w:after="0" w:afterAutospacing="0"/>
        <w:ind w:firstLine="640"/>
        <w:rPr>
          <w:rFonts w:hint="eastAsia" w:ascii="方正仿宋_GBK" w:hAnsi="Times New Roman" w:eastAsia="方正仿宋_GBK" w:cs="方正仿宋_GBK"/>
          <w:kern w:val="2"/>
          <w:sz w:val="32"/>
          <w:szCs w:val="32"/>
        </w:rPr>
      </w:pPr>
      <w:r>
        <w:rPr>
          <w:rFonts w:hint="eastAsia" w:ascii="方正仿宋_GBK" w:hAnsi="Times New Roman" w:eastAsia="方正仿宋_GBK" w:cs="方正仿宋_GBK"/>
          <w:kern w:val="2"/>
          <w:sz w:val="32"/>
          <w:szCs w:val="32"/>
        </w:rPr>
        <w:t>（二）重大项目谋划</w:t>
      </w:r>
    </w:p>
    <w:p w14:paraId="5FBDFFD3">
      <w:pPr>
        <w:pStyle w:val="4"/>
        <w:shd w:val="clear" w:color="auto" w:fill="FFFFFF"/>
        <w:spacing w:before="0" w:beforeAutospacing="0" w:after="0" w:afterAutospacing="0"/>
        <w:ind w:firstLine="640"/>
        <w:rPr>
          <w:rFonts w:hint="default" w:ascii="方正仿宋_GBK" w:hAnsi="Times New Roman" w:eastAsia="方正仿宋_GBK" w:cs="方正仿宋_GBK"/>
          <w:kern w:val="2"/>
          <w:sz w:val="32"/>
          <w:szCs w:val="32"/>
          <w:lang w:val="en-US"/>
        </w:rPr>
      </w:pPr>
      <w:r>
        <w:rPr>
          <w:rFonts w:hint="eastAsia" w:ascii="方正仿宋_GBK" w:hAnsi="Times New Roman" w:eastAsia="方正仿宋_GBK" w:cs="方正仿宋_GBK"/>
          <w:kern w:val="2"/>
          <w:sz w:val="32"/>
          <w:szCs w:val="32"/>
          <w:lang w:val="en-US" w:eastAsia="zh-CN"/>
        </w:rPr>
        <w:t>1.丁里镇文旅提升项目。打造郭庄社区</w:t>
      </w:r>
      <w:r>
        <w:rPr>
          <w:rFonts w:hint="eastAsia" w:ascii="方正仿宋_GBK" w:hAnsi="Times New Roman" w:eastAsia="方正仿宋_GBK" w:cs="方正仿宋_GBK"/>
          <w:kern w:val="2"/>
          <w:sz w:val="32"/>
          <w:szCs w:val="32"/>
        </w:rPr>
        <w:t>省级乡村</w:t>
      </w:r>
      <w:r>
        <w:rPr>
          <w:rFonts w:hint="eastAsia" w:ascii="方正仿宋_GBK" w:hAnsi="Times New Roman" w:eastAsia="方正仿宋_GBK" w:cs="方正仿宋_GBK"/>
          <w:kern w:val="2"/>
          <w:sz w:val="32"/>
          <w:szCs w:val="32"/>
          <w:lang w:val="en-US" w:eastAsia="zh-CN"/>
        </w:rPr>
        <w:t>干部</w:t>
      </w:r>
      <w:r>
        <w:rPr>
          <w:rFonts w:hint="eastAsia" w:ascii="方正仿宋_GBK" w:hAnsi="Times New Roman" w:eastAsia="方正仿宋_GBK" w:cs="方正仿宋_GBK"/>
          <w:kern w:val="2"/>
          <w:sz w:val="32"/>
          <w:szCs w:val="32"/>
        </w:rPr>
        <w:t>实训基地</w:t>
      </w:r>
      <w:r>
        <w:rPr>
          <w:rFonts w:hint="eastAsia" w:ascii="方正仿宋_GBK" w:hAnsi="Times New Roman" w:eastAsia="方正仿宋_GBK" w:cs="方正仿宋_GBK"/>
          <w:kern w:val="2"/>
          <w:sz w:val="32"/>
          <w:szCs w:val="32"/>
          <w:lang w:eastAsia="zh-CN"/>
        </w:rPr>
        <w:t>，</w:t>
      </w:r>
      <w:r>
        <w:rPr>
          <w:rFonts w:hint="eastAsia" w:ascii="方正仿宋_GBK" w:hAnsi="Times New Roman" w:eastAsia="方正仿宋_GBK" w:cs="方正仿宋_GBK"/>
          <w:kern w:val="2"/>
          <w:sz w:val="32"/>
          <w:szCs w:val="32"/>
          <w:lang w:val="en-US" w:eastAsia="zh-CN"/>
        </w:rPr>
        <w:t>完成丁里知青园3A级景区创建工作，谋划实施张山头村“子张故里”千年古村提升改造项目，</w:t>
      </w:r>
      <w:r>
        <w:rPr>
          <w:rFonts w:hint="default" w:ascii="方正仿宋_GBK" w:hAnsi="Times New Roman" w:eastAsia="方正仿宋_GBK" w:cs="方正仿宋_GBK"/>
          <w:kern w:val="2"/>
          <w:sz w:val="32"/>
          <w:szCs w:val="32"/>
        </w:rPr>
        <w:t>支持河头村非遗制香体验基地建设，</w:t>
      </w:r>
      <w:r>
        <w:rPr>
          <w:rFonts w:hint="eastAsia" w:ascii="方正仿宋_GBK" w:hAnsi="Times New Roman" w:eastAsia="方正仿宋_GBK" w:cs="方正仿宋_GBK"/>
          <w:kern w:val="2"/>
          <w:sz w:val="32"/>
          <w:szCs w:val="32"/>
          <w:lang w:val="en-US" w:eastAsia="zh-CN"/>
        </w:rPr>
        <w:t>串联蔡洼景区、郭庄知青园，助力“全景萧县、全域旅游”发展。</w:t>
      </w:r>
    </w:p>
    <w:p w14:paraId="3B4017F4">
      <w:pPr>
        <w:pStyle w:val="4"/>
        <w:shd w:val="clear" w:color="auto" w:fill="FFFFFF"/>
        <w:spacing w:before="0" w:beforeAutospacing="0" w:after="0" w:afterAutospacing="0"/>
        <w:ind w:firstLine="640"/>
        <w:rPr>
          <w:rFonts w:hint="default" w:ascii="方正仿宋_GBK" w:hAnsi="Times New Roman" w:eastAsia="方正仿宋_GBK" w:cs="方正仿宋_GBK"/>
          <w:kern w:val="2"/>
          <w:sz w:val="32"/>
          <w:szCs w:val="32"/>
          <w:lang w:val="en-US" w:eastAsia="zh-CN"/>
        </w:rPr>
      </w:pPr>
      <w:r>
        <w:rPr>
          <w:rFonts w:hint="eastAsia" w:ascii="方正仿宋_GBK" w:hAnsi="Times New Roman" w:eastAsia="方正仿宋_GBK" w:cs="方正仿宋_GBK"/>
          <w:kern w:val="2"/>
          <w:sz w:val="32"/>
          <w:szCs w:val="32"/>
        </w:rPr>
        <w:t>2.“兴业富民”工坊集群</w:t>
      </w:r>
      <w:r>
        <w:rPr>
          <w:rFonts w:hint="eastAsia" w:ascii="方正仿宋_GBK" w:hAnsi="Times New Roman" w:eastAsia="方正仿宋_GBK" w:cs="方正仿宋_GBK"/>
          <w:kern w:val="2"/>
          <w:sz w:val="32"/>
          <w:szCs w:val="32"/>
          <w:lang w:val="en-US" w:eastAsia="zh-CN"/>
        </w:rPr>
        <w:t>建设</w:t>
      </w:r>
      <w:r>
        <w:rPr>
          <w:rFonts w:hint="eastAsia" w:ascii="方正仿宋_GBK" w:hAnsi="Times New Roman" w:eastAsia="方正仿宋_GBK" w:cs="方正仿宋_GBK"/>
          <w:kern w:val="2"/>
          <w:sz w:val="32"/>
          <w:szCs w:val="32"/>
          <w:lang w:eastAsia="zh-CN"/>
        </w:rPr>
        <w:t>。</w:t>
      </w:r>
      <w:r>
        <w:rPr>
          <w:rFonts w:hint="eastAsia" w:ascii="方正仿宋_GBK" w:hAnsi="Times New Roman" w:eastAsia="方正仿宋_GBK" w:cs="方正仿宋_GBK"/>
          <w:kern w:val="2"/>
          <w:sz w:val="32"/>
          <w:szCs w:val="32"/>
          <w:lang w:val="en-US" w:eastAsia="zh-CN"/>
        </w:rPr>
        <w:t>推进完成丁里社区“兴业富民”工坊建设，谋划实施“兴业富民”工坊二期建设。依托丁里交通优势，</w:t>
      </w:r>
      <w:r>
        <w:rPr>
          <w:rFonts w:hint="eastAsia" w:ascii="方正仿宋_GBK" w:hAnsi="Times New Roman" w:eastAsia="方正仿宋_GBK" w:cs="方正仿宋_GBK"/>
          <w:kern w:val="2"/>
          <w:sz w:val="32"/>
          <w:szCs w:val="32"/>
        </w:rPr>
        <w:t>建设厂房、仓储物流等设施，打造农产品加工与就业帮扶平台。</w:t>
      </w:r>
    </w:p>
    <w:p w14:paraId="5E1E9F7E">
      <w:pPr>
        <w:pStyle w:val="4"/>
        <w:shd w:val="clear" w:color="auto" w:fill="FFFFFF"/>
        <w:spacing w:before="0" w:beforeAutospacing="0" w:after="0" w:afterAutospacing="0"/>
        <w:ind w:firstLine="640"/>
        <w:rPr>
          <w:rFonts w:hint="default" w:ascii="方正仿宋_GBK" w:hAnsi="Times New Roman" w:eastAsia="方正仿宋_GBK" w:cs="方正仿宋_GBK"/>
          <w:kern w:val="2"/>
          <w:sz w:val="32"/>
          <w:szCs w:val="32"/>
          <w:lang w:val="en-US" w:eastAsia="zh-CN"/>
        </w:rPr>
      </w:pPr>
      <w:r>
        <w:rPr>
          <w:rFonts w:hint="eastAsia" w:ascii="方正仿宋_GBK" w:hAnsi="Times New Roman" w:eastAsia="方正仿宋_GBK" w:cs="方正仿宋_GBK"/>
          <w:kern w:val="2"/>
          <w:sz w:val="32"/>
          <w:szCs w:val="32"/>
        </w:rPr>
        <w:t>3.</w:t>
      </w:r>
      <w:r>
        <w:rPr>
          <w:rFonts w:hint="eastAsia" w:ascii="方正仿宋_GBK" w:hAnsi="Times New Roman" w:eastAsia="方正仿宋_GBK" w:cs="方正仿宋_GBK"/>
          <w:kern w:val="2"/>
          <w:sz w:val="32"/>
          <w:szCs w:val="32"/>
          <w:lang w:val="en-US" w:eastAsia="zh-CN"/>
        </w:rPr>
        <w:t>推进招引项目落地投产</w:t>
      </w:r>
      <w:r>
        <w:rPr>
          <w:rFonts w:hint="eastAsia" w:ascii="方正仿宋_GBK" w:hAnsi="Times New Roman" w:eastAsia="方正仿宋_GBK" w:cs="方正仿宋_GBK"/>
          <w:kern w:val="2"/>
          <w:sz w:val="32"/>
          <w:szCs w:val="32"/>
        </w:rPr>
        <w:t>。</w:t>
      </w:r>
      <w:r>
        <w:rPr>
          <w:rFonts w:hint="eastAsia" w:ascii="方正仿宋_GBK" w:hAnsi="Times New Roman" w:eastAsia="方正仿宋_GBK" w:cs="方正仿宋_GBK"/>
          <w:kern w:val="2"/>
          <w:sz w:val="32"/>
          <w:szCs w:val="32"/>
          <w:lang w:val="en-US" w:eastAsia="zh-CN"/>
        </w:rPr>
        <w:t>稳步推进总投资1.02亿元宿州智锂能创储能系统配套工厂和总投资1.8亿元</w:t>
      </w:r>
      <w:r>
        <w:rPr>
          <w:rFonts w:hint="default" w:ascii="方正仿宋_GBK" w:hAnsi="Times New Roman" w:eastAsia="方正仿宋_GBK" w:cs="方正仿宋_GBK"/>
          <w:kern w:val="2"/>
          <w:sz w:val="32"/>
          <w:szCs w:val="32"/>
          <w:lang w:val="en-US" w:eastAsia="zh-CN"/>
        </w:rPr>
        <w:t>萧县食用菌乡村振兴产业园一期工程</w:t>
      </w:r>
      <w:r>
        <w:rPr>
          <w:rFonts w:hint="eastAsia" w:ascii="方正仿宋_GBK" w:hAnsi="Times New Roman" w:eastAsia="方正仿宋_GBK" w:cs="方正仿宋_GBK"/>
          <w:kern w:val="2"/>
          <w:sz w:val="32"/>
          <w:szCs w:val="32"/>
          <w:lang w:val="en-US" w:eastAsia="zh-CN"/>
        </w:rPr>
        <w:t>等项目落地建设。加强与山东梁山顺安达挂车厂接触洽谈，全力破解用地瓶颈，推动企业落户丁里。</w:t>
      </w:r>
    </w:p>
    <w:p w14:paraId="775E6313">
      <w:pPr>
        <w:spacing w:line="560" w:lineRule="exact"/>
        <w:ind w:firstLine="640" w:firstLineChars="200"/>
        <w:jc w:val="left"/>
        <w:rPr>
          <w:rFonts w:hint="default" w:ascii="Times New Roman" w:hAnsi="Times New Roman" w:eastAsia="方正仿宋_GBK" w:cs="Times New Roman"/>
          <w:sz w:val="32"/>
          <w:szCs w:val="32"/>
        </w:rPr>
      </w:pPr>
    </w:p>
    <w:p w14:paraId="22103005">
      <w:pPr>
        <w:spacing w:line="560" w:lineRule="exact"/>
        <w:jc w:val="center"/>
        <w:rPr>
          <w:rFonts w:hint="default" w:ascii="Times New Roman" w:hAnsi="Times New Roman" w:eastAsia="方正小标宋_GBK" w:cs="Times New Roman"/>
          <w:sz w:val="36"/>
          <w:szCs w:val="36"/>
        </w:rPr>
        <w:sectPr>
          <w:headerReference r:id="rId3" w:type="default"/>
          <w:footerReference r:id="rId5" w:type="default"/>
          <w:headerReference r:id="rId4" w:type="even"/>
          <w:footerReference r:id="rId6" w:type="even"/>
          <w:pgSz w:w="11906" w:h="16838"/>
          <w:pgMar w:top="1440" w:right="1440" w:bottom="1134" w:left="1440" w:header="851" w:footer="737" w:gutter="0"/>
          <w:cols w:space="720" w:num="1"/>
          <w:docGrid w:type="linesAndChars" w:linePitch="312" w:charSpace="0"/>
        </w:sectPr>
      </w:pPr>
    </w:p>
    <w:tbl>
      <w:tblPr>
        <w:tblStyle w:val="5"/>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832"/>
        <w:gridCol w:w="1154"/>
        <w:gridCol w:w="78"/>
        <w:gridCol w:w="3402"/>
        <w:gridCol w:w="117"/>
        <w:gridCol w:w="1551"/>
      </w:tblGrid>
      <w:tr w14:paraId="6B4D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49" w:type="dxa"/>
            <w:gridSpan w:val="7"/>
            <w:tcBorders>
              <w:top w:val="nil"/>
              <w:left w:val="nil"/>
              <w:bottom w:val="nil"/>
              <w:right w:val="nil"/>
            </w:tcBorders>
            <w:shd w:val="clear" w:color="auto" w:fill="auto"/>
            <w:noWrap/>
            <w:vAlign w:val="center"/>
          </w:tcPr>
          <w:p w14:paraId="3C33CE0F">
            <w:pPr>
              <w:widowControl/>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第二部分 2026年</w:t>
            </w:r>
            <w:r>
              <w:rPr>
                <w:rFonts w:hint="eastAsia" w:ascii="Times New Roman" w:hAnsi="Times New Roman" w:eastAsia="方正小标宋_GBK" w:cs="Times New Roman"/>
                <w:sz w:val="36"/>
                <w:szCs w:val="36"/>
                <w:lang w:eastAsia="zh-CN"/>
              </w:rPr>
              <w:t>部门</w:t>
            </w:r>
            <w:r>
              <w:rPr>
                <w:rFonts w:hint="default" w:ascii="Times New Roman" w:hAnsi="Times New Roman" w:eastAsia="方正小标宋_GBK" w:cs="Times New Roman"/>
                <w:sz w:val="36"/>
                <w:szCs w:val="36"/>
              </w:rPr>
              <w:t>预算表</w:t>
            </w:r>
          </w:p>
        </w:tc>
      </w:tr>
      <w:tr w14:paraId="7775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5" w:type="dxa"/>
            <w:tcBorders>
              <w:top w:val="nil"/>
              <w:left w:val="nil"/>
              <w:bottom w:val="nil"/>
              <w:right w:val="nil"/>
            </w:tcBorders>
            <w:shd w:val="clear" w:color="auto" w:fill="auto"/>
            <w:noWrap/>
            <w:vAlign w:val="center"/>
          </w:tcPr>
          <w:p w14:paraId="54139CED">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表1</w:t>
            </w:r>
          </w:p>
        </w:tc>
        <w:tc>
          <w:tcPr>
            <w:tcW w:w="2986" w:type="dxa"/>
            <w:gridSpan w:val="2"/>
            <w:tcBorders>
              <w:top w:val="nil"/>
              <w:left w:val="nil"/>
              <w:bottom w:val="nil"/>
              <w:right w:val="nil"/>
            </w:tcBorders>
            <w:shd w:val="clear" w:color="auto" w:fill="auto"/>
            <w:noWrap/>
            <w:vAlign w:val="bottom"/>
          </w:tcPr>
          <w:p w14:paraId="3D06451A">
            <w:pPr>
              <w:widowControl/>
              <w:jc w:val="left"/>
              <w:rPr>
                <w:rFonts w:hint="default" w:ascii="Times New Roman" w:hAnsi="Times New Roman" w:cs="Times New Roman"/>
                <w:kern w:val="0"/>
                <w:sz w:val="20"/>
                <w:szCs w:val="20"/>
              </w:rPr>
            </w:pPr>
          </w:p>
        </w:tc>
        <w:tc>
          <w:tcPr>
            <w:tcW w:w="3480" w:type="dxa"/>
            <w:gridSpan w:val="2"/>
            <w:tcBorders>
              <w:top w:val="nil"/>
              <w:left w:val="nil"/>
              <w:bottom w:val="nil"/>
              <w:right w:val="nil"/>
            </w:tcBorders>
            <w:shd w:val="clear" w:color="auto" w:fill="auto"/>
            <w:noWrap/>
            <w:vAlign w:val="bottom"/>
          </w:tcPr>
          <w:p w14:paraId="5345EED7">
            <w:pPr>
              <w:widowControl/>
              <w:jc w:val="left"/>
              <w:rPr>
                <w:rFonts w:hint="default" w:ascii="Times New Roman" w:hAnsi="Times New Roman" w:cs="Times New Roman"/>
                <w:kern w:val="0"/>
                <w:sz w:val="20"/>
                <w:szCs w:val="20"/>
              </w:rPr>
            </w:pPr>
          </w:p>
        </w:tc>
        <w:tc>
          <w:tcPr>
            <w:tcW w:w="1668" w:type="dxa"/>
            <w:gridSpan w:val="2"/>
            <w:tcBorders>
              <w:top w:val="nil"/>
              <w:left w:val="nil"/>
              <w:bottom w:val="nil"/>
              <w:right w:val="nil"/>
            </w:tcBorders>
            <w:shd w:val="clear" w:color="auto" w:fill="auto"/>
            <w:noWrap/>
            <w:vAlign w:val="bottom"/>
          </w:tcPr>
          <w:p w14:paraId="1830E8E5">
            <w:pPr>
              <w:widowControl/>
              <w:jc w:val="left"/>
              <w:rPr>
                <w:rFonts w:hint="default" w:ascii="Times New Roman" w:hAnsi="Times New Roman" w:cs="Times New Roman"/>
                <w:kern w:val="0"/>
                <w:sz w:val="20"/>
                <w:szCs w:val="20"/>
              </w:rPr>
            </w:pPr>
          </w:p>
        </w:tc>
      </w:tr>
      <w:tr w14:paraId="4F64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49" w:type="dxa"/>
            <w:gridSpan w:val="7"/>
            <w:tcBorders>
              <w:top w:val="nil"/>
              <w:left w:val="nil"/>
              <w:bottom w:val="nil"/>
              <w:right w:val="nil"/>
            </w:tcBorders>
            <w:shd w:val="clear" w:color="auto" w:fill="auto"/>
            <w:noWrap/>
            <w:vAlign w:val="center"/>
          </w:tcPr>
          <w:p w14:paraId="39FEA8D3">
            <w:pPr>
              <w:widowControl/>
              <w:jc w:val="center"/>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eastAsia="zh-CN"/>
              </w:rPr>
              <w:t>萧县丁里镇人民政府</w:t>
            </w:r>
            <w:r>
              <w:rPr>
                <w:rFonts w:hint="default" w:ascii="Times New Roman" w:hAnsi="Times New Roman" w:eastAsia="方正仿宋_GBK" w:cs="Times New Roman"/>
                <w:b/>
                <w:bCs/>
                <w:color w:val="000000"/>
                <w:kern w:val="0"/>
                <w:sz w:val="32"/>
                <w:szCs w:val="32"/>
              </w:rPr>
              <w:t>2026年收支总表</w:t>
            </w:r>
          </w:p>
        </w:tc>
      </w:tr>
      <w:tr w14:paraId="6C5D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5" w:type="dxa"/>
            <w:tcBorders>
              <w:top w:val="nil"/>
              <w:left w:val="nil"/>
              <w:bottom w:val="single" w:color="auto" w:sz="4" w:space="0"/>
              <w:right w:val="nil"/>
            </w:tcBorders>
            <w:shd w:val="clear" w:color="auto" w:fill="auto"/>
            <w:noWrap/>
            <w:vAlign w:val="center"/>
          </w:tcPr>
          <w:p w14:paraId="571B5366">
            <w:pPr>
              <w:widowControl/>
              <w:jc w:val="left"/>
              <w:rPr>
                <w:rFonts w:hint="default" w:ascii="Times New Roman" w:hAnsi="Times New Roman" w:cs="Times New Roman"/>
                <w:color w:val="000000"/>
                <w:kern w:val="0"/>
                <w:sz w:val="20"/>
                <w:szCs w:val="20"/>
              </w:rPr>
            </w:pPr>
          </w:p>
        </w:tc>
        <w:tc>
          <w:tcPr>
            <w:tcW w:w="3064" w:type="dxa"/>
            <w:gridSpan w:val="3"/>
            <w:tcBorders>
              <w:top w:val="nil"/>
              <w:left w:val="nil"/>
              <w:bottom w:val="single" w:color="auto" w:sz="4" w:space="0"/>
              <w:right w:val="nil"/>
            </w:tcBorders>
            <w:shd w:val="clear" w:color="auto" w:fill="auto"/>
            <w:noWrap/>
            <w:vAlign w:val="center"/>
          </w:tcPr>
          <w:p w14:paraId="0864A825">
            <w:pPr>
              <w:widowControl/>
              <w:jc w:val="left"/>
              <w:rPr>
                <w:rFonts w:hint="default" w:ascii="Times New Roman" w:hAnsi="Times New Roman" w:cs="Times New Roman"/>
                <w:color w:val="000000"/>
                <w:kern w:val="0"/>
                <w:sz w:val="20"/>
                <w:szCs w:val="20"/>
              </w:rPr>
            </w:pPr>
          </w:p>
        </w:tc>
        <w:tc>
          <w:tcPr>
            <w:tcW w:w="3402" w:type="dxa"/>
            <w:tcBorders>
              <w:top w:val="nil"/>
              <w:left w:val="nil"/>
              <w:bottom w:val="single" w:color="auto" w:sz="4" w:space="0"/>
              <w:right w:val="nil"/>
            </w:tcBorders>
            <w:shd w:val="clear" w:color="auto" w:fill="auto"/>
            <w:noWrap/>
            <w:vAlign w:val="center"/>
          </w:tcPr>
          <w:p w14:paraId="65F8F7DE">
            <w:pPr>
              <w:widowControl/>
              <w:jc w:val="left"/>
              <w:rPr>
                <w:rFonts w:hint="default" w:ascii="Times New Roman" w:hAnsi="Times New Roman" w:cs="Times New Roman"/>
                <w:color w:val="000000"/>
                <w:kern w:val="0"/>
                <w:sz w:val="20"/>
                <w:szCs w:val="20"/>
              </w:rPr>
            </w:pPr>
          </w:p>
        </w:tc>
        <w:tc>
          <w:tcPr>
            <w:tcW w:w="1668" w:type="dxa"/>
            <w:gridSpan w:val="2"/>
            <w:tcBorders>
              <w:top w:val="nil"/>
              <w:left w:val="nil"/>
              <w:bottom w:val="single" w:color="auto" w:sz="4" w:space="0"/>
              <w:right w:val="nil"/>
            </w:tcBorders>
            <w:shd w:val="clear" w:color="auto" w:fill="auto"/>
            <w:noWrap/>
            <w:vAlign w:val="center"/>
          </w:tcPr>
          <w:p w14:paraId="0DAA8C54">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单位：万元</w:t>
            </w:r>
          </w:p>
        </w:tc>
      </w:tr>
      <w:tr w14:paraId="2300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79" w:type="dxa"/>
            <w:gridSpan w:val="4"/>
            <w:tcBorders>
              <w:top w:val="single" w:color="auto" w:sz="4" w:space="0"/>
            </w:tcBorders>
            <w:shd w:val="clear" w:color="auto" w:fill="auto"/>
            <w:noWrap/>
            <w:vAlign w:val="center"/>
          </w:tcPr>
          <w:p w14:paraId="40DE5819">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收         入</w:t>
            </w:r>
          </w:p>
        </w:tc>
        <w:tc>
          <w:tcPr>
            <w:tcW w:w="5070" w:type="dxa"/>
            <w:gridSpan w:val="3"/>
            <w:tcBorders>
              <w:top w:val="single" w:color="auto" w:sz="4" w:space="0"/>
            </w:tcBorders>
            <w:shd w:val="clear" w:color="auto" w:fill="auto"/>
            <w:noWrap/>
            <w:vAlign w:val="center"/>
          </w:tcPr>
          <w:p w14:paraId="62092C5A">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支         出</w:t>
            </w:r>
          </w:p>
        </w:tc>
      </w:tr>
      <w:tr w14:paraId="31A2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55A723DE">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收入项目</w:t>
            </w:r>
          </w:p>
        </w:tc>
        <w:tc>
          <w:tcPr>
            <w:tcW w:w="1232" w:type="dxa"/>
            <w:gridSpan w:val="2"/>
            <w:shd w:val="clear" w:color="auto" w:fill="auto"/>
            <w:noWrap/>
            <w:vAlign w:val="center"/>
          </w:tcPr>
          <w:p w14:paraId="0C95C926">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预算数</w:t>
            </w:r>
          </w:p>
        </w:tc>
        <w:tc>
          <w:tcPr>
            <w:tcW w:w="3519" w:type="dxa"/>
            <w:gridSpan w:val="2"/>
            <w:shd w:val="clear" w:color="auto" w:fill="auto"/>
            <w:noWrap/>
            <w:vAlign w:val="center"/>
          </w:tcPr>
          <w:p w14:paraId="25C0D22A">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支出功能分类科目</w:t>
            </w:r>
          </w:p>
        </w:tc>
        <w:tc>
          <w:tcPr>
            <w:tcW w:w="1551" w:type="dxa"/>
            <w:shd w:val="clear" w:color="auto" w:fill="auto"/>
            <w:noWrap/>
            <w:vAlign w:val="center"/>
          </w:tcPr>
          <w:p w14:paraId="2C55AEF2">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预算数</w:t>
            </w:r>
          </w:p>
        </w:tc>
      </w:tr>
      <w:tr w14:paraId="5B3E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18C97302">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一、一般公共预算拨款收入</w:t>
            </w:r>
          </w:p>
        </w:tc>
        <w:tc>
          <w:tcPr>
            <w:tcW w:w="1232" w:type="dxa"/>
            <w:gridSpan w:val="2"/>
            <w:shd w:val="clear" w:color="auto" w:fill="auto"/>
            <w:noWrap/>
            <w:vAlign w:val="center"/>
          </w:tcPr>
          <w:p w14:paraId="0AD03EAB">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lang w:val="en-US" w:eastAsia="zh-CN"/>
              </w:rPr>
            </w:pPr>
            <w:r>
              <w:rPr>
                <w:rFonts w:hint="eastAsia" w:ascii="宋体" w:hAnsi="宋体" w:eastAsia="宋体" w:cs="宋体"/>
                <w:i w:val="0"/>
                <w:iCs w:val="0"/>
                <w:color w:val="000000"/>
                <w:kern w:val="0"/>
                <w:sz w:val="18"/>
                <w:szCs w:val="18"/>
                <w:u w:val="none"/>
                <w:lang w:val="en-US" w:eastAsia="zh-CN" w:bidi="ar"/>
              </w:rPr>
              <w:t>1,123.73</w:t>
            </w:r>
          </w:p>
        </w:tc>
        <w:tc>
          <w:tcPr>
            <w:tcW w:w="3519" w:type="dxa"/>
            <w:gridSpan w:val="2"/>
            <w:shd w:val="clear" w:color="auto" w:fill="auto"/>
            <w:noWrap/>
            <w:vAlign w:val="center"/>
          </w:tcPr>
          <w:p w14:paraId="5B051E4D">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（一）一般公共服务支出</w:t>
            </w:r>
          </w:p>
        </w:tc>
        <w:tc>
          <w:tcPr>
            <w:tcW w:w="1551" w:type="dxa"/>
            <w:shd w:val="clear" w:color="auto" w:fill="auto"/>
            <w:noWrap/>
            <w:vAlign w:val="center"/>
          </w:tcPr>
          <w:p w14:paraId="59BE8BAE">
            <w:pPr>
              <w:keepNext w:val="0"/>
              <w:keepLines w:val="0"/>
              <w:widowControl/>
              <w:suppressLineNumbers w:val="0"/>
              <w:jc w:val="right"/>
              <w:textAlignment w:val="center"/>
              <w:rPr>
                <w:rFonts w:hint="default" w:ascii="Times New Roman" w:hAnsi="Times New Roman" w:eastAsia="方正仿宋_GBK" w:cs="Times New Roman"/>
                <w:color w:val="000000"/>
                <w:kern w:val="0"/>
                <w:sz w:val="18"/>
                <w:szCs w:val="18"/>
              </w:rPr>
            </w:pPr>
            <w:r>
              <w:rPr>
                <w:rFonts w:hint="eastAsia" w:ascii="宋体" w:hAnsi="宋体" w:eastAsia="宋体" w:cs="宋体"/>
                <w:i w:val="0"/>
                <w:iCs w:val="0"/>
                <w:color w:val="000000"/>
                <w:kern w:val="0"/>
                <w:sz w:val="18"/>
                <w:szCs w:val="18"/>
                <w:u w:val="none"/>
                <w:lang w:val="en-US" w:eastAsia="zh-CN" w:bidi="ar"/>
              </w:rPr>
              <w:t>875.95</w:t>
            </w:r>
          </w:p>
        </w:tc>
      </w:tr>
      <w:tr w14:paraId="34F0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225CD5E1">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二、政府性基金预算拨款收入</w:t>
            </w:r>
          </w:p>
        </w:tc>
        <w:tc>
          <w:tcPr>
            <w:tcW w:w="1232" w:type="dxa"/>
            <w:gridSpan w:val="2"/>
            <w:shd w:val="clear" w:color="auto" w:fill="auto"/>
            <w:noWrap/>
            <w:vAlign w:val="center"/>
          </w:tcPr>
          <w:p w14:paraId="62C968A4">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69F241A5">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（二）外交支出</w:t>
            </w:r>
          </w:p>
        </w:tc>
        <w:tc>
          <w:tcPr>
            <w:tcW w:w="1551" w:type="dxa"/>
            <w:shd w:val="clear" w:color="auto" w:fill="auto"/>
            <w:noWrap/>
            <w:vAlign w:val="center"/>
          </w:tcPr>
          <w:p w14:paraId="3B1DFA73">
            <w:pPr>
              <w:jc w:val="right"/>
              <w:rPr>
                <w:rFonts w:hint="default" w:ascii="Times New Roman" w:hAnsi="Times New Roman" w:eastAsia="方正仿宋_GBK" w:cs="Times New Roman"/>
                <w:color w:val="000000"/>
                <w:kern w:val="0"/>
                <w:sz w:val="18"/>
                <w:szCs w:val="18"/>
              </w:rPr>
            </w:pPr>
          </w:p>
        </w:tc>
      </w:tr>
      <w:tr w14:paraId="5063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636C5E6B">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三、财政专户管理资金</w:t>
            </w:r>
          </w:p>
        </w:tc>
        <w:tc>
          <w:tcPr>
            <w:tcW w:w="1232" w:type="dxa"/>
            <w:gridSpan w:val="2"/>
            <w:shd w:val="clear" w:color="auto" w:fill="auto"/>
            <w:noWrap/>
            <w:vAlign w:val="center"/>
          </w:tcPr>
          <w:p w14:paraId="1D2A9709">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4E7BB616">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（三）国防支出</w:t>
            </w:r>
          </w:p>
        </w:tc>
        <w:tc>
          <w:tcPr>
            <w:tcW w:w="1551" w:type="dxa"/>
            <w:shd w:val="clear" w:color="auto" w:fill="auto"/>
            <w:noWrap/>
            <w:vAlign w:val="center"/>
          </w:tcPr>
          <w:p w14:paraId="46A83A4C">
            <w:pPr>
              <w:jc w:val="right"/>
              <w:rPr>
                <w:rFonts w:hint="default" w:ascii="Times New Roman" w:hAnsi="Times New Roman" w:eastAsia="方正仿宋_GBK" w:cs="Times New Roman"/>
                <w:color w:val="000000"/>
                <w:kern w:val="0"/>
                <w:sz w:val="18"/>
                <w:szCs w:val="18"/>
              </w:rPr>
            </w:pPr>
          </w:p>
        </w:tc>
      </w:tr>
      <w:tr w14:paraId="2440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72F6A933">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其他财政专户管理资金</w:t>
            </w:r>
          </w:p>
        </w:tc>
        <w:tc>
          <w:tcPr>
            <w:tcW w:w="1232" w:type="dxa"/>
            <w:gridSpan w:val="2"/>
            <w:shd w:val="clear" w:color="auto" w:fill="auto"/>
            <w:noWrap/>
            <w:vAlign w:val="bottom"/>
          </w:tcPr>
          <w:p w14:paraId="13D0A548">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04945A54">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（四）公共安全支出</w:t>
            </w:r>
          </w:p>
        </w:tc>
        <w:tc>
          <w:tcPr>
            <w:tcW w:w="1551" w:type="dxa"/>
            <w:shd w:val="clear" w:color="auto" w:fill="auto"/>
            <w:noWrap/>
            <w:vAlign w:val="center"/>
          </w:tcPr>
          <w:p w14:paraId="63B55852">
            <w:pPr>
              <w:jc w:val="right"/>
              <w:rPr>
                <w:rFonts w:hint="default" w:ascii="Times New Roman" w:hAnsi="Times New Roman" w:eastAsia="方正仿宋_GBK" w:cs="Times New Roman"/>
                <w:color w:val="000000"/>
                <w:kern w:val="0"/>
                <w:sz w:val="18"/>
                <w:szCs w:val="18"/>
              </w:rPr>
            </w:pPr>
          </w:p>
        </w:tc>
      </w:tr>
      <w:tr w14:paraId="2CD3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0A015B94">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四、其他收入</w:t>
            </w:r>
          </w:p>
        </w:tc>
        <w:tc>
          <w:tcPr>
            <w:tcW w:w="1232" w:type="dxa"/>
            <w:gridSpan w:val="2"/>
            <w:shd w:val="clear" w:color="auto" w:fill="auto"/>
            <w:noWrap/>
            <w:vAlign w:val="center"/>
          </w:tcPr>
          <w:p w14:paraId="737BD10F">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6E0FD342">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（五）教育支出</w:t>
            </w:r>
          </w:p>
        </w:tc>
        <w:tc>
          <w:tcPr>
            <w:tcW w:w="1551" w:type="dxa"/>
            <w:shd w:val="clear" w:color="auto" w:fill="auto"/>
            <w:noWrap/>
            <w:vAlign w:val="center"/>
          </w:tcPr>
          <w:p w14:paraId="247D15AE">
            <w:pPr>
              <w:jc w:val="right"/>
              <w:rPr>
                <w:rFonts w:hint="default" w:ascii="Times New Roman" w:hAnsi="Times New Roman" w:eastAsia="方正仿宋_GBK" w:cs="Times New Roman"/>
                <w:color w:val="000000"/>
                <w:kern w:val="0"/>
                <w:sz w:val="18"/>
                <w:szCs w:val="18"/>
              </w:rPr>
            </w:pPr>
          </w:p>
        </w:tc>
      </w:tr>
      <w:tr w14:paraId="4C6E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0BB21EF1">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事业收入</w:t>
            </w:r>
          </w:p>
        </w:tc>
        <w:tc>
          <w:tcPr>
            <w:tcW w:w="1232" w:type="dxa"/>
            <w:gridSpan w:val="2"/>
            <w:shd w:val="clear" w:color="auto" w:fill="auto"/>
            <w:noWrap/>
            <w:vAlign w:val="center"/>
          </w:tcPr>
          <w:p w14:paraId="128570DA">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3873FD2D">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（六）科学技术支出</w:t>
            </w:r>
          </w:p>
        </w:tc>
        <w:tc>
          <w:tcPr>
            <w:tcW w:w="1551" w:type="dxa"/>
            <w:shd w:val="clear" w:color="auto" w:fill="auto"/>
            <w:noWrap/>
            <w:vAlign w:val="center"/>
          </w:tcPr>
          <w:p w14:paraId="03293CDE">
            <w:pPr>
              <w:jc w:val="right"/>
              <w:rPr>
                <w:rFonts w:hint="default" w:ascii="Times New Roman" w:hAnsi="Times New Roman" w:eastAsia="方正仿宋_GBK" w:cs="Times New Roman"/>
                <w:color w:val="000000"/>
                <w:kern w:val="0"/>
                <w:sz w:val="18"/>
                <w:szCs w:val="18"/>
              </w:rPr>
            </w:pPr>
          </w:p>
        </w:tc>
      </w:tr>
      <w:tr w14:paraId="6B61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070178A9">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经营收入</w:t>
            </w:r>
          </w:p>
        </w:tc>
        <w:tc>
          <w:tcPr>
            <w:tcW w:w="1232" w:type="dxa"/>
            <w:gridSpan w:val="2"/>
            <w:shd w:val="clear" w:color="auto" w:fill="auto"/>
            <w:noWrap/>
            <w:vAlign w:val="center"/>
          </w:tcPr>
          <w:p w14:paraId="73E5947C">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23B7712E">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（七）文化旅游体育与传媒支出</w:t>
            </w:r>
          </w:p>
        </w:tc>
        <w:tc>
          <w:tcPr>
            <w:tcW w:w="1551" w:type="dxa"/>
            <w:shd w:val="clear" w:color="auto" w:fill="auto"/>
            <w:noWrap/>
            <w:vAlign w:val="center"/>
          </w:tcPr>
          <w:p w14:paraId="778615A7">
            <w:pPr>
              <w:jc w:val="right"/>
              <w:rPr>
                <w:rFonts w:hint="default" w:ascii="Times New Roman" w:hAnsi="Times New Roman" w:eastAsia="方正仿宋_GBK" w:cs="Times New Roman"/>
                <w:color w:val="000000"/>
                <w:kern w:val="0"/>
                <w:sz w:val="18"/>
                <w:szCs w:val="18"/>
              </w:rPr>
            </w:pPr>
          </w:p>
        </w:tc>
      </w:tr>
      <w:tr w14:paraId="2794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57EC621D">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上级补助收入</w:t>
            </w:r>
          </w:p>
        </w:tc>
        <w:tc>
          <w:tcPr>
            <w:tcW w:w="1232" w:type="dxa"/>
            <w:gridSpan w:val="2"/>
            <w:shd w:val="clear" w:color="auto" w:fill="auto"/>
            <w:noWrap/>
            <w:vAlign w:val="center"/>
          </w:tcPr>
          <w:p w14:paraId="22B6186A">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05CC9A6C">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（八）社会保障和就业支出</w:t>
            </w:r>
          </w:p>
        </w:tc>
        <w:tc>
          <w:tcPr>
            <w:tcW w:w="1551" w:type="dxa"/>
            <w:shd w:val="clear" w:color="auto" w:fill="auto"/>
            <w:noWrap/>
            <w:vAlign w:val="center"/>
          </w:tcPr>
          <w:p w14:paraId="1BEFE1A3">
            <w:pPr>
              <w:keepNext w:val="0"/>
              <w:keepLines w:val="0"/>
              <w:widowControl/>
              <w:suppressLineNumbers w:val="0"/>
              <w:jc w:val="right"/>
              <w:textAlignment w:val="center"/>
              <w:rPr>
                <w:rFonts w:hint="default" w:ascii="Times New Roman" w:hAnsi="Times New Roman" w:eastAsia="方正仿宋_GBK" w:cs="Times New Roman"/>
                <w:color w:val="000000"/>
                <w:kern w:val="0"/>
                <w:sz w:val="18"/>
                <w:szCs w:val="18"/>
              </w:rPr>
            </w:pPr>
            <w:r>
              <w:rPr>
                <w:rFonts w:hint="eastAsia" w:ascii="宋体" w:hAnsi="宋体" w:eastAsia="宋体" w:cs="宋体"/>
                <w:i w:val="0"/>
                <w:iCs w:val="0"/>
                <w:color w:val="000000"/>
                <w:kern w:val="0"/>
                <w:sz w:val="18"/>
                <w:szCs w:val="18"/>
                <w:u w:val="none"/>
                <w:lang w:val="en-US" w:eastAsia="zh-CN" w:bidi="ar"/>
              </w:rPr>
              <w:t>137.40</w:t>
            </w:r>
          </w:p>
        </w:tc>
      </w:tr>
      <w:tr w14:paraId="4E33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3357F4C8">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附属单位上缴收入</w:t>
            </w:r>
          </w:p>
        </w:tc>
        <w:tc>
          <w:tcPr>
            <w:tcW w:w="1232" w:type="dxa"/>
            <w:gridSpan w:val="2"/>
            <w:shd w:val="clear" w:color="auto" w:fill="auto"/>
            <w:noWrap/>
            <w:vAlign w:val="center"/>
          </w:tcPr>
          <w:p w14:paraId="7F5D6C20">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01C16F75">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（九）社会保险基金支出</w:t>
            </w:r>
          </w:p>
        </w:tc>
        <w:tc>
          <w:tcPr>
            <w:tcW w:w="1551" w:type="dxa"/>
            <w:shd w:val="clear" w:color="auto" w:fill="auto"/>
            <w:noWrap/>
            <w:vAlign w:val="center"/>
          </w:tcPr>
          <w:p w14:paraId="3008B8CD">
            <w:pPr>
              <w:jc w:val="right"/>
              <w:rPr>
                <w:rFonts w:hint="default" w:ascii="Times New Roman" w:hAnsi="Times New Roman" w:eastAsia="方正仿宋_GBK" w:cs="Times New Roman"/>
                <w:color w:val="000000"/>
                <w:kern w:val="0"/>
                <w:sz w:val="18"/>
                <w:szCs w:val="18"/>
              </w:rPr>
            </w:pPr>
          </w:p>
        </w:tc>
      </w:tr>
      <w:tr w14:paraId="1586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5EA1E572">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其他</w:t>
            </w:r>
          </w:p>
        </w:tc>
        <w:tc>
          <w:tcPr>
            <w:tcW w:w="1232" w:type="dxa"/>
            <w:gridSpan w:val="2"/>
            <w:shd w:val="clear" w:color="auto" w:fill="auto"/>
            <w:noWrap/>
            <w:vAlign w:val="center"/>
          </w:tcPr>
          <w:p w14:paraId="7C3606FE">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0F3AC4A7">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（十）卫生健康支出</w:t>
            </w:r>
          </w:p>
        </w:tc>
        <w:tc>
          <w:tcPr>
            <w:tcW w:w="1551" w:type="dxa"/>
            <w:shd w:val="clear" w:color="auto" w:fill="auto"/>
            <w:noWrap/>
            <w:vAlign w:val="center"/>
          </w:tcPr>
          <w:p w14:paraId="485F0C14">
            <w:pPr>
              <w:keepNext w:val="0"/>
              <w:keepLines w:val="0"/>
              <w:widowControl/>
              <w:suppressLineNumbers w:val="0"/>
              <w:jc w:val="right"/>
              <w:textAlignment w:val="center"/>
              <w:rPr>
                <w:rFonts w:hint="default" w:ascii="Times New Roman" w:hAnsi="Times New Roman" w:eastAsia="方正仿宋_GBK" w:cs="Times New Roman"/>
                <w:color w:val="000000"/>
                <w:kern w:val="0"/>
                <w:sz w:val="18"/>
                <w:szCs w:val="18"/>
              </w:rPr>
            </w:pPr>
            <w:r>
              <w:rPr>
                <w:rFonts w:hint="eastAsia" w:ascii="宋体" w:hAnsi="宋体" w:eastAsia="宋体" w:cs="宋体"/>
                <w:i w:val="0"/>
                <w:iCs w:val="0"/>
                <w:color w:val="000000"/>
                <w:kern w:val="0"/>
                <w:sz w:val="18"/>
                <w:szCs w:val="18"/>
                <w:u w:val="none"/>
                <w:lang w:val="en-US" w:eastAsia="zh-CN" w:bidi="ar"/>
              </w:rPr>
              <w:t>27.83</w:t>
            </w:r>
          </w:p>
        </w:tc>
      </w:tr>
      <w:tr w14:paraId="2180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00096E67">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五、上级转移支付（提前下达公共预算）</w:t>
            </w:r>
          </w:p>
        </w:tc>
        <w:tc>
          <w:tcPr>
            <w:tcW w:w="1232" w:type="dxa"/>
            <w:gridSpan w:val="2"/>
            <w:shd w:val="clear" w:color="auto" w:fill="auto"/>
            <w:noWrap/>
            <w:vAlign w:val="center"/>
          </w:tcPr>
          <w:p w14:paraId="70B86E3D">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04196BE8">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（十一）节能环保支出</w:t>
            </w:r>
          </w:p>
        </w:tc>
        <w:tc>
          <w:tcPr>
            <w:tcW w:w="1551" w:type="dxa"/>
            <w:shd w:val="clear" w:color="auto" w:fill="auto"/>
            <w:noWrap/>
            <w:vAlign w:val="center"/>
          </w:tcPr>
          <w:p w14:paraId="0EB36754">
            <w:pPr>
              <w:jc w:val="right"/>
              <w:rPr>
                <w:rFonts w:hint="default" w:ascii="Times New Roman" w:hAnsi="Times New Roman" w:eastAsia="方正仿宋_GBK" w:cs="Times New Roman"/>
                <w:color w:val="000000"/>
                <w:kern w:val="0"/>
                <w:sz w:val="18"/>
                <w:szCs w:val="18"/>
              </w:rPr>
            </w:pPr>
          </w:p>
        </w:tc>
      </w:tr>
      <w:tr w14:paraId="34E5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5708BA0C">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六、上级转移支付（提前下达政府性基金）</w:t>
            </w:r>
          </w:p>
        </w:tc>
        <w:tc>
          <w:tcPr>
            <w:tcW w:w="1232" w:type="dxa"/>
            <w:gridSpan w:val="2"/>
            <w:shd w:val="clear" w:color="auto" w:fill="auto"/>
            <w:noWrap/>
            <w:vAlign w:val="center"/>
          </w:tcPr>
          <w:p w14:paraId="2A16E050">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0D3E4CB4">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（十二）城乡社区支出</w:t>
            </w:r>
          </w:p>
        </w:tc>
        <w:tc>
          <w:tcPr>
            <w:tcW w:w="1551" w:type="dxa"/>
            <w:shd w:val="clear" w:color="auto" w:fill="auto"/>
            <w:noWrap/>
            <w:vAlign w:val="center"/>
          </w:tcPr>
          <w:p w14:paraId="402AE1C4">
            <w:pPr>
              <w:jc w:val="right"/>
              <w:rPr>
                <w:rFonts w:hint="default" w:ascii="Times New Roman" w:hAnsi="Times New Roman" w:eastAsia="方正仿宋_GBK" w:cs="Times New Roman"/>
                <w:color w:val="000000"/>
                <w:kern w:val="0"/>
                <w:sz w:val="18"/>
                <w:szCs w:val="18"/>
              </w:rPr>
            </w:pPr>
          </w:p>
        </w:tc>
      </w:tr>
      <w:tr w14:paraId="5C3B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5FA19FD8">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center"/>
          </w:tcPr>
          <w:p w14:paraId="09080DE3">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1165291A">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（十三）农林水支出</w:t>
            </w:r>
          </w:p>
        </w:tc>
        <w:tc>
          <w:tcPr>
            <w:tcW w:w="1551" w:type="dxa"/>
            <w:shd w:val="clear" w:color="auto" w:fill="auto"/>
            <w:noWrap/>
            <w:vAlign w:val="center"/>
          </w:tcPr>
          <w:p w14:paraId="45E5D84F">
            <w:pPr>
              <w:jc w:val="right"/>
              <w:rPr>
                <w:rFonts w:hint="default" w:ascii="Times New Roman" w:hAnsi="Times New Roman" w:eastAsia="方正仿宋_GBK" w:cs="Times New Roman"/>
                <w:color w:val="000000"/>
                <w:kern w:val="0"/>
                <w:sz w:val="18"/>
                <w:szCs w:val="18"/>
              </w:rPr>
            </w:pPr>
          </w:p>
        </w:tc>
      </w:tr>
      <w:tr w14:paraId="4EA5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127AEFFE">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bottom"/>
          </w:tcPr>
          <w:p w14:paraId="4068F5AA">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1B4D4C05">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（十四）交通运输支出</w:t>
            </w:r>
          </w:p>
        </w:tc>
        <w:tc>
          <w:tcPr>
            <w:tcW w:w="1551" w:type="dxa"/>
            <w:shd w:val="clear" w:color="auto" w:fill="auto"/>
            <w:noWrap/>
            <w:vAlign w:val="center"/>
          </w:tcPr>
          <w:p w14:paraId="6AA31E5D">
            <w:pPr>
              <w:jc w:val="right"/>
              <w:rPr>
                <w:rFonts w:hint="default" w:ascii="Times New Roman" w:hAnsi="Times New Roman" w:eastAsia="方正仿宋_GBK" w:cs="Times New Roman"/>
                <w:color w:val="000000"/>
                <w:kern w:val="0"/>
                <w:sz w:val="18"/>
                <w:szCs w:val="18"/>
              </w:rPr>
            </w:pPr>
          </w:p>
        </w:tc>
      </w:tr>
      <w:tr w14:paraId="396F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6B1F2FDA">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bottom"/>
          </w:tcPr>
          <w:p w14:paraId="7700A5A8">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25B9813F">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（十五）资源勘探信息等支出</w:t>
            </w:r>
          </w:p>
        </w:tc>
        <w:tc>
          <w:tcPr>
            <w:tcW w:w="1551" w:type="dxa"/>
            <w:shd w:val="clear" w:color="auto" w:fill="auto"/>
            <w:noWrap/>
            <w:vAlign w:val="center"/>
          </w:tcPr>
          <w:p w14:paraId="2F8CA6B9">
            <w:pPr>
              <w:jc w:val="right"/>
              <w:rPr>
                <w:rFonts w:hint="default" w:ascii="Times New Roman" w:hAnsi="Times New Roman" w:eastAsia="方正仿宋_GBK" w:cs="Times New Roman"/>
                <w:color w:val="000000"/>
                <w:kern w:val="0"/>
                <w:sz w:val="18"/>
                <w:szCs w:val="18"/>
              </w:rPr>
            </w:pPr>
          </w:p>
        </w:tc>
      </w:tr>
      <w:tr w14:paraId="4F60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70B0EAC7">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bottom"/>
          </w:tcPr>
          <w:p w14:paraId="3F55D6B2">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0EB264A3">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（十六）商业服务业等支出</w:t>
            </w:r>
          </w:p>
        </w:tc>
        <w:tc>
          <w:tcPr>
            <w:tcW w:w="1551" w:type="dxa"/>
            <w:shd w:val="clear" w:color="auto" w:fill="auto"/>
            <w:noWrap/>
            <w:vAlign w:val="center"/>
          </w:tcPr>
          <w:p w14:paraId="1BF99426">
            <w:pPr>
              <w:jc w:val="right"/>
              <w:rPr>
                <w:rFonts w:hint="default" w:ascii="Times New Roman" w:hAnsi="Times New Roman" w:eastAsia="方正仿宋_GBK" w:cs="Times New Roman"/>
                <w:color w:val="000000"/>
                <w:kern w:val="0"/>
                <w:sz w:val="18"/>
                <w:szCs w:val="18"/>
              </w:rPr>
            </w:pPr>
          </w:p>
        </w:tc>
      </w:tr>
      <w:tr w14:paraId="0765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2A943788">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bottom"/>
          </w:tcPr>
          <w:p w14:paraId="097BBB2C">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5F4304FE">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（十七）金融支出</w:t>
            </w:r>
          </w:p>
        </w:tc>
        <w:tc>
          <w:tcPr>
            <w:tcW w:w="1551" w:type="dxa"/>
            <w:shd w:val="clear" w:color="auto" w:fill="auto"/>
            <w:noWrap/>
            <w:vAlign w:val="center"/>
          </w:tcPr>
          <w:p w14:paraId="741A7CED">
            <w:pPr>
              <w:jc w:val="right"/>
              <w:rPr>
                <w:rFonts w:hint="default" w:ascii="Times New Roman" w:hAnsi="Times New Roman" w:eastAsia="方正仿宋_GBK" w:cs="Times New Roman"/>
                <w:color w:val="000000"/>
                <w:kern w:val="0"/>
                <w:sz w:val="18"/>
                <w:szCs w:val="18"/>
              </w:rPr>
            </w:pPr>
          </w:p>
        </w:tc>
      </w:tr>
      <w:tr w14:paraId="2F2C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3A156681">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bottom"/>
          </w:tcPr>
          <w:p w14:paraId="17CB979C">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12E36038">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（十八）援助其他地区支出</w:t>
            </w:r>
          </w:p>
        </w:tc>
        <w:tc>
          <w:tcPr>
            <w:tcW w:w="1551" w:type="dxa"/>
            <w:shd w:val="clear" w:color="auto" w:fill="auto"/>
            <w:noWrap/>
            <w:vAlign w:val="center"/>
          </w:tcPr>
          <w:p w14:paraId="59A442B5">
            <w:pPr>
              <w:jc w:val="right"/>
              <w:rPr>
                <w:rFonts w:hint="default" w:ascii="Times New Roman" w:hAnsi="Times New Roman" w:eastAsia="方正仿宋_GBK" w:cs="Times New Roman"/>
                <w:color w:val="000000"/>
                <w:kern w:val="0"/>
                <w:sz w:val="18"/>
                <w:szCs w:val="18"/>
              </w:rPr>
            </w:pPr>
          </w:p>
        </w:tc>
      </w:tr>
      <w:tr w14:paraId="4583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0A7F3BD5">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bottom"/>
          </w:tcPr>
          <w:p w14:paraId="244E740E">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44C2CDBD">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（十九）自然资源海洋气象等支出</w:t>
            </w:r>
          </w:p>
        </w:tc>
        <w:tc>
          <w:tcPr>
            <w:tcW w:w="1551" w:type="dxa"/>
            <w:shd w:val="clear" w:color="auto" w:fill="auto"/>
            <w:noWrap/>
            <w:vAlign w:val="center"/>
          </w:tcPr>
          <w:p w14:paraId="19541256">
            <w:pPr>
              <w:jc w:val="right"/>
              <w:rPr>
                <w:rFonts w:hint="default" w:ascii="Times New Roman" w:hAnsi="Times New Roman" w:eastAsia="方正仿宋_GBK" w:cs="Times New Roman"/>
                <w:color w:val="000000"/>
                <w:kern w:val="0"/>
                <w:sz w:val="18"/>
                <w:szCs w:val="18"/>
              </w:rPr>
            </w:pPr>
          </w:p>
        </w:tc>
      </w:tr>
      <w:tr w14:paraId="24B1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0F6D7B53">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bottom"/>
          </w:tcPr>
          <w:p w14:paraId="64E39C7A">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203861DD">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（二十）住房保障支出</w:t>
            </w:r>
          </w:p>
        </w:tc>
        <w:tc>
          <w:tcPr>
            <w:tcW w:w="1551" w:type="dxa"/>
            <w:shd w:val="clear" w:color="auto" w:fill="auto"/>
            <w:noWrap/>
            <w:vAlign w:val="center"/>
          </w:tcPr>
          <w:p w14:paraId="08A08647">
            <w:pPr>
              <w:keepNext w:val="0"/>
              <w:keepLines w:val="0"/>
              <w:widowControl/>
              <w:suppressLineNumbers w:val="0"/>
              <w:jc w:val="right"/>
              <w:textAlignment w:val="center"/>
              <w:rPr>
                <w:rFonts w:hint="default" w:ascii="Times New Roman" w:hAnsi="Times New Roman" w:eastAsia="方正仿宋_GBK" w:cs="Times New Roman"/>
                <w:color w:val="000000"/>
                <w:kern w:val="0"/>
                <w:sz w:val="18"/>
                <w:szCs w:val="18"/>
              </w:rPr>
            </w:pPr>
            <w:r>
              <w:rPr>
                <w:rFonts w:hint="eastAsia" w:ascii="宋体" w:hAnsi="宋体" w:eastAsia="宋体" w:cs="宋体"/>
                <w:i w:val="0"/>
                <w:iCs w:val="0"/>
                <w:color w:val="000000"/>
                <w:kern w:val="0"/>
                <w:sz w:val="18"/>
                <w:szCs w:val="18"/>
                <w:u w:val="none"/>
                <w:lang w:val="en-US" w:eastAsia="zh-CN" w:bidi="ar"/>
              </w:rPr>
              <w:t>82.55</w:t>
            </w:r>
          </w:p>
        </w:tc>
      </w:tr>
      <w:tr w14:paraId="710B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2D85480B">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bottom"/>
          </w:tcPr>
          <w:p w14:paraId="381837A9">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3FC9019E">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（二十一）粮油物资储备支出</w:t>
            </w:r>
          </w:p>
        </w:tc>
        <w:tc>
          <w:tcPr>
            <w:tcW w:w="1551" w:type="dxa"/>
            <w:shd w:val="clear" w:color="auto" w:fill="auto"/>
            <w:noWrap/>
            <w:vAlign w:val="center"/>
          </w:tcPr>
          <w:p w14:paraId="552796F5">
            <w:pPr>
              <w:jc w:val="right"/>
              <w:rPr>
                <w:rFonts w:hint="default" w:ascii="Times New Roman" w:hAnsi="Times New Roman" w:eastAsia="方正仿宋_GBK" w:cs="Times New Roman"/>
                <w:color w:val="000000"/>
                <w:kern w:val="0"/>
                <w:sz w:val="18"/>
                <w:szCs w:val="18"/>
              </w:rPr>
            </w:pPr>
          </w:p>
        </w:tc>
      </w:tr>
      <w:tr w14:paraId="2059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4F0E5498">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bottom"/>
          </w:tcPr>
          <w:p w14:paraId="2EAC1BE8">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3700AE86">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（二十二）国有资本经营收入安排支出</w:t>
            </w:r>
          </w:p>
        </w:tc>
        <w:tc>
          <w:tcPr>
            <w:tcW w:w="1551" w:type="dxa"/>
            <w:shd w:val="clear" w:color="auto" w:fill="auto"/>
            <w:noWrap/>
            <w:vAlign w:val="center"/>
          </w:tcPr>
          <w:p w14:paraId="4A43D86B">
            <w:pPr>
              <w:jc w:val="right"/>
              <w:rPr>
                <w:rFonts w:hint="default" w:ascii="Times New Roman" w:hAnsi="Times New Roman" w:eastAsia="方正仿宋_GBK" w:cs="Times New Roman"/>
                <w:color w:val="000000"/>
                <w:kern w:val="0"/>
                <w:sz w:val="18"/>
                <w:szCs w:val="18"/>
              </w:rPr>
            </w:pPr>
          </w:p>
        </w:tc>
      </w:tr>
      <w:tr w14:paraId="09A5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04548291">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bottom"/>
          </w:tcPr>
          <w:p w14:paraId="1D3562D2">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3CAF84BD">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（二十三）灾害防治及应急管理</w:t>
            </w:r>
          </w:p>
        </w:tc>
        <w:tc>
          <w:tcPr>
            <w:tcW w:w="1551" w:type="dxa"/>
            <w:shd w:val="clear" w:color="auto" w:fill="auto"/>
            <w:noWrap/>
            <w:vAlign w:val="center"/>
          </w:tcPr>
          <w:p w14:paraId="2AFCBC6A">
            <w:pPr>
              <w:jc w:val="right"/>
              <w:rPr>
                <w:rFonts w:hint="default" w:ascii="Times New Roman" w:hAnsi="Times New Roman" w:eastAsia="方正仿宋_GBK" w:cs="Times New Roman"/>
                <w:color w:val="000000"/>
                <w:kern w:val="0"/>
                <w:sz w:val="18"/>
                <w:szCs w:val="18"/>
              </w:rPr>
            </w:pPr>
          </w:p>
        </w:tc>
      </w:tr>
      <w:tr w14:paraId="0DE4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5E302430">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bottom"/>
          </w:tcPr>
          <w:p w14:paraId="19076733">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5859F3A2">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（二十四）预备费</w:t>
            </w:r>
          </w:p>
        </w:tc>
        <w:tc>
          <w:tcPr>
            <w:tcW w:w="1551" w:type="dxa"/>
            <w:shd w:val="clear" w:color="auto" w:fill="auto"/>
            <w:noWrap/>
            <w:vAlign w:val="center"/>
          </w:tcPr>
          <w:p w14:paraId="61EECD3B">
            <w:pPr>
              <w:jc w:val="right"/>
              <w:rPr>
                <w:rFonts w:hint="default" w:ascii="Times New Roman" w:hAnsi="Times New Roman" w:eastAsia="方正仿宋_GBK" w:cs="Times New Roman"/>
                <w:color w:val="000000"/>
                <w:kern w:val="0"/>
                <w:sz w:val="18"/>
                <w:szCs w:val="18"/>
              </w:rPr>
            </w:pPr>
          </w:p>
        </w:tc>
      </w:tr>
      <w:tr w14:paraId="4DD7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24A1475E">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center"/>
          </w:tcPr>
          <w:p w14:paraId="07459D84">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0B422E2B">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（二十五）其他支出</w:t>
            </w:r>
          </w:p>
        </w:tc>
        <w:tc>
          <w:tcPr>
            <w:tcW w:w="1551" w:type="dxa"/>
            <w:shd w:val="clear" w:color="auto" w:fill="auto"/>
            <w:noWrap/>
            <w:vAlign w:val="center"/>
          </w:tcPr>
          <w:p w14:paraId="53C356A4">
            <w:pPr>
              <w:jc w:val="right"/>
              <w:rPr>
                <w:rFonts w:hint="default" w:ascii="Times New Roman" w:hAnsi="Times New Roman" w:eastAsia="方正仿宋_GBK" w:cs="Times New Roman"/>
                <w:color w:val="000000"/>
                <w:kern w:val="0"/>
                <w:sz w:val="18"/>
                <w:szCs w:val="18"/>
              </w:rPr>
            </w:pPr>
          </w:p>
        </w:tc>
      </w:tr>
      <w:tr w14:paraId="57B9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6C2691FF">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center"/>
          </w:tcPr>
          <w:p w14:paraId="0B703040">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01F1B67F">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（二十六）转移性支出</w:t>
            </w:r>
          </w:p>
        </w:tc>
        <w:tc>
          <w:tcPr>
            <w:tcW w:w="1551" w:type="dxa"/>
            <w:shd w:val="clear" w:color="auto" w:fill="auto"/>
            <w:noWrap/>
            <w:vAlign w:val="center"/>
          </w:tcPr>
          <w:p w14:paraId="3E5DF4CC">
            <w:pPr>
              <w:jc w:val="right"/>
              <w:rPr>
                <w:rFonts w:hint="default" w:ascii="Times New Roman" w:hAnsi="Times New Roman" w:eastAsia="方正仿宋_GBK" w:cs="Times New Roman"/>
                <w:color w:val="000000"/>
                <w:kern w:val="0"/>
                <w:sz w:val="18"/>
                <w:szCs w:val="18"/>
              </w:rPr>
            </w:pPr>
          </w:p>
        </w:tc>
      </w:tr>
      <w:tr w14:paraId="6E62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4CF23097">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center"/>
          </w:tcPr>
          <w:p w14:paraId="017CD6E4">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1E17CF61">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（二十七）债务还本支出</w:t>
            </w:r>
          </w:p>
        </w:tc>
        <w:tc>
          <w:tcPr>
            <w:tcW w:w="1551" w:type="dxa"/>
            <w:shd w:val="clear" w:color="auto" w:fill="auto"/>
            <w:noWrap/>
            <w:vAlign w:val="center"/>
          </w:tcPr>
          <w:p w14:paraId="25692E08">
            <w:pPr>
              <w:jc w:val="right"/>
              <w:rPr>
                <w:rFonts w:hint="default" w:ascii="Times New Roman" w:hAnsi="Times New Roman" w:eastAsia="方正仿宋_GBK" w:cs="Times New Roman"/>
                <w:color w:val="000000"/>
                <w:kern w:val="0"/>
                <w:sz w:val="18"/>
                <w:szCs w:val="18"/>
              </w:rPr>
            </w:pPr>
          </w:p>
        </w:tc>
      </w:tr>
      <w:tr w14:paraId="46E6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77B95CA5">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center"/>
          </w:tcPr>
          <w:p w14:paraId="6F40B9FC">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74033F0E">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（二十八）债务付息支出</w:t>
            </w:r>
          </w:p>
        </w:tc>
        <w:tc>
          <w:tcPr>
            <w:tcW w:w="1551" w:type="dxa"/>
            <w:shd w:val="clear" w:color="auto" w:fill="auto"/>
            <w:noWrap/>
            <w:vAlign w:val="center"/>
          </w:tcPr>
          <w:p w14:paraId="55BE211D">
            <w:pPr>
              <w:jc w:val="right"/>
              <w:rPr>
                <w:rFonts w:hint="default" w:ascii="Times New Roman" w:hAnsi="Times New Roman" w:eastAsia="方正仿宋_GBK" w:cs="Times New Roman"/>
                <w:color w:val="000000"/>
                <w:kern w:val="0"/>
                <w:sz w:val="18"/>
                <w:szCs w:val="18"/>
              </w:rPr>
            </w:pPr>
          </w:p>
        </w:tc>
      </w:tr>
      <w:tr w14:paraId="37C4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2727DAA7">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center"/>
          </w:tcPr>
          <w:p w14:paraId="1E4DAAAF">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5AA23C60">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（二十九）债务发行费用支出</w:t>
            </w:r>
          </w:p>
        </w:tc>
        <w:tc>
          <w:tcPr>
            <w:tcW w:w="1551" w:type="dxa"/>
            <w:shd w:val="clear" w:color="auto" w:fill="auto"/>
            <w:noWrap/>
            <w:vAlign w:val="center"/>
          </w:tcPr>
          <w:p w14:paraId="68BF5A13">
            <w:pPr>
              <w:jc w:val="right"/>
              <w:rPr>
                <w:rFonts w:hint="default" w:ascii="Times New Roman" w:hAnsi="Times New Roman" w:eastAsia="方正仿宋_GBK" w:cs="Times New Roman"/>
                <w:color w:val="000000"/>
                <w:kern w:val="0"/>
                <w:sz w:val="18"/>
                <w:szCs w:val="18"/>
              </w:rPr>
            </w:pPr>
          </w:p>
        </w:tc>
      </w:tr>
      <w:tr w14:paraId="2E33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5E05C0CE">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center"/>
          </w:tcPr>
          <w:p w14:paraId="0EEE45EA">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71C483DF">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（三十）抗疫特别国债安排的支出</w:t>
            </w:r>
          </w:p>
        </w:tc>
        <w:tc>
          <w:tcPr>
            <w:tcW w:w="1551" w:type="dxa"/>
            <w:shd w:val="clear" w:color="auto" w:fill="auto"/>
            <w:noWrap/>
            <w:vAlign w:val="center"/>
          </w:tcPr>
          <w:p w14:paraId="478A13E8">
            <w:pPr>
              <w:jc w:val="right"/>
              <w:rPr>
                <w:rFonts w:hint="default" w:ascii="Times New Roman" w:hAnsi="Times New Roman" w:eastAsia="方正仿宋_GBK" w:cs="Times New Roman"/>
                <w:color w:val="000000"/>
                <w:kern w:val="0"/>
                <w:sz w:val="18"/>
                <w:szCs w:val="18"/>
              </w:rPr>
            </w:pPr>
          </w:p>
        </w:tc>
      </w:tr>
      <w:tr w14:paraId="55AC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2A040921">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center"/>
          </w:tcPr>
          <w:p w14:paraId="4DCF0D33">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6E4FB9BE">
            <w:pPr>
              <w:widowControl/>
              <w:jc w:val="left"/>
              <w:rPr>
                <w:rFonts w:hint="default" w:ascii="Times New Roman" w:hAnsi="Times New Roman" w:eastAsia="方正仿宋_GBK" w:cs="Times New Roman"/>
                <w:color w:val="000000"/>
                <w:kern w:val="0"/>
                <w:sz w:val="20"/>
                <w:szCs w:val="20"/>
              </w:rPr>
            </w:pPr>
          </w:p>
        </w:tc>
        <w:tc>
          <w:tcPr>
            <w:tcW w:w="1551" w:type="dxa"/>
            <w:shd w:val="clear" w:color="auto" w:fill="auto"/>
            <w:noWrap/>
            <w:vAlign w:val="bottom"/>
          </w:tcPr>
          <w:p w14:paraId="4876E7A9">
            <w:pPr>
              <w:rPr>
                <w:rFonts w:hint="default" w:ascii="Times New Roman" w:hAnsi="Times New Roman" w:eastAsia="方正仿宋_GBK" w:cs="Times New Roman"/>
                <w:color w:val="000000"/>
                <w:kern w:val="0"/>
                <w:sz w:val="20"/>
                <w:szCs w:val="20"/>
              </w:rPr>
            </w:pPr>
          </w:p>
        </w:tc>
      </w:tr>
      <w:tr w14:paraId="7895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276316E7">
            <w:pPr>
              <w:widowControl/>
              <w:jc w:val="left"/>
              <w:rPr>
                <w:rFonts w:hint="default" w:ascii="Times New Roman" w:hAnsi="Times New Roman" w:eastAsia="方正仿宋_GBK" w:cs="Times New Roman"/>
                <w:color w:val="000000"/>
                <w:kern w:val="0"/>
                <w:sz w:val="20"/>
                <w:szCs w:val="20"/>
              </w:rPr>
            </w:pPr>
          </w:p>
        </w:tc>
        <w:tc>
          <w:tcPr>
            <w:tcW w:w="1232" w:type="dxa"/>
            <w:gridSpan w:val="2"/>
            <w:shd w:val="clear" w:color="auto" w:fill="auto"/>
            <w:noWrap/>
            <w:vAlign w:val="center"/>
          </w:tcPr>
          <w:p w14:paraId="48123023">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795BD46A">
            <w:pPr>
              <w:widowControl/>
              <w:jc w:val="left"/>
              <w:rPr>
                <w:rFonts w:hint="default" w:ascii="Times New Roman" w:hAnsi="Times New Roman" w:eastAsia="方正仿宋_GBK" w:cs="Times New Roman"/>
                <w:color w:val="000000"/>
                <w:kern w:val="0"/>
                <w:sz w:val="20"/>
                <w:szCs w:val="20"/>
              </w:rPr>
            </w:pPr>
          </w:p>
        </w:tc>
        <w:tc>
          <w:tcPr>
            <w:tcW w:w="1551" w:type="dxa"/>
            <w:shd w:val="clear" w:color="auto" w:fill="auto"/>
            <w:noWrap/>
            <w:vAlign w:val="bottom"/>
          </w:tcPr>
          <w:p w14:paraId="5D90F3C0">
            <w:pPr>
              <w:rPr>
                <w:rFonts w:hint="default" w:ascii="Times New Roman" w:hAnsi="Times New Roman" w:eastAsia="方正仿宋_GBK" w:cs="Times New Roman"/>
                <w:color w:val="000000"/>
                <w:kern w:val="0"/>
                <w:sz w:val="20"/>
                <w:szCs w:val="20"/>
              </w:rPr>
            </w:pPr>
          </w:p>
        </w:tc>
      </w:tr>
      <w:tr w14:paraId="09CE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14AD57D4">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七、上年结转</w:t>
            </w:r>
          </w:p>
        </w:tc>
        <w:tc>
          <w:tcPr>
            <w:tcW w:w="1232" w:type="dxa"/>
            <w:gridSpan w:val="2"/>
            <w:shd w:val="clear" w:color="auto" w:fill="auto"/>
            <w:noWrap/>
            <w:vAlign w:val="center"/>
          </w:tcPr>
          <w:p w14:paraId="445804CC">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3FFA3B73">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结转下年</w:t>
            </w:r>
          </w:p>
        </w:tc>
        <w:tc>
          <w:tcPr>
            <w:tcW w:w="1551" w:type="dxa"/>
            <w:shd w:val="clear" w:color="auto" w:fill="auto"/>
            <w:noWrap/>
            <w:vAlign w:val="center"/>
          </w:tcPr>
          <w:p w14:paraId="29823720">
            <w:pPr>
              <w:rPr>
                <w:rFonts w:hint="default" w:ascii="Times New Roman" w:hAnsi="Times New Roman" w:eastAsia="方正仿宋_GBK" w:cs="Times New Roman"/>
                <w:color w:val="000000"/>
                <w:kern w:val="0"/>
                <w:sz w:val="18"/>
                <w:szCs w:val="18"/>
              </w:rPr>
            </w:pPr>
          </w:p>
        </w:tc>
      </w:tr>
      <w:tr w14:paraId="6CAF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4F99FF63">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一般公共预算</w:t>
            </w:r>
          </w:p>
        </w:tc>
        <w:tc>
          <w:tcPr>
            <w:tcW w:w="1232" w:type="dxa"/>
            <w:gridSpan w:val="2"/>
            <w:shd w:val="clear" w:color="auto" w:fill="auto"/>
            <w:noWrap/>
            <w:vAlign w:val="center"/>
          </w:tcPr>
          <w:p w14:paraId="41E9DD80">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7BFF9FFB">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一般公共预算</w:t>
            </w:r>
          </w:p>
        </w:tc>
        <w:tc>
          <w:tcPr>
            <w:tcW w:w="1551" w:type="dxa"/>
            <w:shd w:val="clear" w:color="auto" w:fill="auto"/>
            <w:noWrap/>
            <w:vAlign w:val="center"/>
          </w:tcPr>
          <w:p w14:paraId="0D3B330B">
            <w:pPr>
              <w:rPr>
                <w:rFonts w:hint="default" w:ascii="Times New Roman" w:hAnsi="Times New Roman" w:eastAsia="方正仿宋_GBK" w:cs="Times New Roman"/>
                <w:color w:val="000000"/>
                <w:kern w:val="0"/>
                <w:sz w:val="18"/>
                <w:szCs w:val="18"/>
              </w:rPr>
            </w:pPr>
          </w:p>
        </w:tc>
      </w:tr>
      <w:tr w14:paraId="0D68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1AEF8EAE">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政府性基金预算</w:t>
            </w:r>
          </w:p>
        </w:tc>
        <w:tc>
          <w:tcPr>
            <w:tcW w:w="1232" w:type="dxa"/>
            <w:gridSpan w:val="2"/>
            <w:shd w:val="clear" w:color="auto" w:fill="auto"/>
            <w:noWrap/>
            <w:vAlign w:val="center"/>
          </w:tcPr>
          <w:p w14:paraId="2B2CC31B">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74EA86FB">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政府性基金预算</w:t>
            </w:r>
          </w:p>
        </w:tc>
        <w:tc>
          <w:tcPr>
            <w:tcW w:w="1551" w:type="dxa"/>
            <w:shd w:val="clear" w:color="auto" w:fill="auto"/>
            <w:noWrap/>
            <w:vAlign w:val="center"/>
          </w:tcPr>
          <w:p w14:paraId="66FCD79B">
            <w:pPr>
              <w:rPr>
                <w:rFonts w:hint="default" w:ascii="Times New Roman" w:hAnsi="Times New Roman" w:eastAsia="方正仿宋_GBK" w:cs="Times New Roman"/>
                <w:color w:val="000000"/>
                <w:kern w:val="0"/>
                <w:sz w:val="18"/>
                <w:szCs w:val="18"/>
              </w:rPr>
            </w:pPr>
          </w:p>
        </w:tc>
      </w:tr>
      <w:tr w14:paraId="12F1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0E1037C7">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财政专户管理资金</w:t>
            </w:r>
          </w:p>
        </w:tc>
        <w:tc>
          <w:tcPr>
            <w:tcW w:w="1232" w:type="dxa"/>
            <w:gridSpan w:val="2"/>
            <w:shd w:val="clear" w:color="auto" w:fill="auto"/>
            <w:noWrap/>
            <w:vAlign w:val="center"/>
          </w:tcPr>
          <w:p w14:paraId="7EA35991">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31F44DBE">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财政专户管理资金</w:t>
            </w:r>
          </w:p>
        </w:tc>
        <w:tc>
          <w:tcPr>
            <w:tcW w:w="1551" w:type="dxa"/>
            <w:shd w:val="clear" w:color="auto" w:fill="auto"/>
            <w:noWrap/>
            <w:vAlign w:val="center"/>
          </w:tcPr>
          <w:p w14:paraId="7BB7C9DB">
            <w:pPr>
              <w:rPr>
                <w:rFonts w:hint="default" w:ascii="Times New Roman" w:hAnsi="Times New Roman" w:eastAsia="方正仿宋_GBK" w:cs="Times New Roman"/>
                <w:color w:val="000000"/>
                <w:kern w:val="0"/>
                <w:sz w:val="18"/>
                <w:szCs w:val="18"/>
              </w:rPr>
            </w:pPr>
          </w:p>
        </w:tc>
      </w:tr>
      <w:tr w14:paraId="506E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center"/>
          </w:tcPr>
          <w:p w14:paraId="0665AB28">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单位资金</w:t>
            </w:r>
          </w:p>
        </w:tc>
        <w:tc>
          <w:tcPr>
            <w:tcW w:w="1232" w:type="dxa"/>
            <w:gridSpan w:val="2"/>
            <w:shd w:val="clear" w:color="auto" w:fill="auto"/>
            <w:noWrap/>
            <w:vAlign w:val="center"/>
          </w:tcPr>
          <w:p w14:paraId="26F67379">
            <w:pPr>
              <w:jc w:val="right"/>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center"/>
          </w:tcPr>
          <w:p w14:paraId="2D5F07AC">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单位资金</w:t>
            </w:r>
          </w:p>
        </w:tc>
        <w:tc>
          <w:tcPr>
            <w:tcW w:w="1551" w:type="dxa"/>
            <w:shd w:val="clear" w:color="auto" w:fill="auto"/>
            <w:noWrap/>
            <w:vAlign w:val="center"/>
          </w:tcPr>
          <w:p w14:paraId="0D43DB90">
            <w:pPr>
              <w:rPr>
                <w:rFonts w:hint="default" w:ascii="Times New Roman" w:hAnsi="Times New Roman" w:eastAsia="方正仿宋_GBK" w:cs="Times New Roman"/>
                <w:color w:val="000000"/>
                <w:kern w:val="0"/>
                <w:sz w:val="18"/>
                <w:szCs w:val="18"/>
              </w:rPr>
            </w:pPr>
          </w:p>
        </w:tc>
      </w:tr>
      <w:tr w14:paraId="7954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shd w:val="clear" w:color="auto" w:fill="auto"/>
            <w:noWrap/>
            <w:vAlign w:val="bottom"/>
          </w:tcPr>
          <w:p w14:paraId="5EE16C1B">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1232" w:type="dxa"/>
            <w:gridSpan w:val="2"/>
            <w:shd w:val="clear" w:color="auto" w:fill="auto"/>
            <w:noWrap/>
            <w:vAlign w:val="bottom"/>
          </w:tcPr>
          <w:p w14:paraId="696D5208">
            <w:pPr>
              <w:rPr>
                <w:rFonts w:hint="default" w:ascii="Times New Roman" w:hAnsi="Times New Roman" w:eastAsia="方正仿宋_GBK" w:cs="Times New Roman"/>
                <w:color w:val="000000"/>
                <w:kern w:val="0"/>
                <w:sz w:val="20"/>
                <w:szCs w:val="20"/>
              </w:rPr>
            </w:pPr>
          </w:p>
        </w:tc>
        <w:tc>
          <w:tcPr>
            <w:tcW w:w="3519" w:type="dxa"/>
            <w:gridSpan w:val="2"/>
            <w:shd w:val="clear" w:color="auto" w:fill="auto"/>
            <w:noWrap/>
            <w:vAlign w:val="bottom"/>
          </w:tcPr>
          <w:p w14:paraId="6B8E00C1">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1551" w:type="dxa"/>
            <w:shd w:val="clear" w:color="auto" w:fill="auto"/>
            <w:noWrap/>
            <w:vAlign w:val="bottom"/>
          </w:tcPr>
          <w:p w14:paraId="25CBF9CE">
            <w:pPr>
              <w:rPr>
                <w:rFonts w:hint="default" w:ascii="Times New Roman" w:hAnsi="Times New Roman" w:eastAsia="方正仿宋_GBK" w:cs="Times New Roman"/>
                <w:color w:val="000000"/>
                <w:kern w:val="0"/>
                <w:sz w:val="20"/>
                <w:szCs w:val="20"/>
              </w:rPr>
            </w:pPr>
          </w:p>
        </w:tc>
      </w:tr>
      <w:tr w14:paraId="02A0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tcBorders>
              <w:bottom w:val="single" w:color="auto" w:sz="4" w:space="0"/>
            </w:tcBorders>
            <w:shd w:val="clear" w:color="auto" w:fill="auto"/>
            <w:noWrap/>
            <w:vAlign w:val="bottom"/>
          </w:tcPr>
          <w:p w14:paraId="0DCBB14E">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1232" w:type="dxa"/>
            <w:gridSpan w:val="2"/>
            <w:tcBorders>
              <w:bottom w:val="single" w:color="auto" w:sz="4" w:space="0"/>
            </w:tcBorders>
            <w:shd w:val="clear" w:color="auto" w:fill="auto"/>
            <w:noWrap/>
            <w:vAlign w:val="bottom"/>
          </w:tcPr>
          <w:p w14:paraId="7C5DF4FF">
            <w:pPr>
              <w:rPr>
                <w:rFonts w:hint="default" w:ascii="Times New Roman" w:hAnsi="Times New Roman" w:eastAsia="方正仿宋_GBK" w:cs="Times New Roman"/>
                <w:color w:val="000000"/>
                <w:kern w:val="0"/>
                <w:sz w:val="20"/>
                <w:szCs w:val="20"/>
              </w:rPr>
            </w:pPr>
          </w:p>
        </w:tc>
        <w:tc>
          <w:tcPr>
            <w:tcW w:w="3519" w:type="dxa"/>
            <w:gridSpan w:val="2"/>
            <w:tcBorders>
              <w:bottom w:val="single" w:color="auto" w:sz="4" w:space="0"/>
            </w:tcBorders>
            <w:shd w:val="clear" w:color="auto" w:fill="auto"/>
            <w:noWrap/>
            <w:vAlign w:val="center"/>
          </w:tcPr>
          <w:p w14:paraId="61B2C20D">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1551" w:type="dxa"/>
            <w:tcBorders>
              <w:bottom w:val="single" w:color="auto" w:sz="4" w:space="0"/>
            </w:tcBorders>
            <w:shd w:val="clear" w:color="auto" w:fill="auto"/>
            <w:noWrap/>
            <w:vAlign w:val="center"/>
          </w:tcPr>
          <w:p w14:paraId="06DEB02F">
            <w:pPr>
              <w:jc w:val="right"/>
              <w:rPr>
                <w:rFonts w:hint="default" w:ascii="Times New Roman" w:hAnsi="Times New Roman" w:eastAsia="方正仿宋_GBK" w:cs="Times New Roman"/>
                <w:color w:val="000000"/>
                <w:kern w:val="0"/>
                <w:sz w:val="20"/>
                <w:szCs w:val="20"/>
              </w:rPr>
            </w:pPr>
          </w:p>
        </w:tc>
      </w:tr>
      <w:tr w14:paraId="4F05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47" w:type="dxa"/>
            <w:gridSpan w:val="2"/>
            <w:tcBorders>
              <w:bottom w:val="single" w:color="auto" w:sz="4" w:space="0"/>
            </w:tcBorders>
            <w:shd w:val="clear" w:color="auto" w:fill="auto"/>
            <w:noWrap/>
            <w:vAlign w:val="center"/>
          </w:tcPr>
          <w:p w14:paraId="2CEAF284">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收　入　总　计</w:t>
            </w:r>
          </w:p>
        </w:tc>
        <w:tc>
          <w:tcPr>
            <w:tcW w:w="1232" w:type="dxa"/>
            <w:gridSpan w:val="2"/>
            <w:tcBorders>
              <w:bottom w:val="single" w:color="auto" w:sz="4" w:space="0"/>
            </w:tcBorders>
            <w:shd w:val="clear" w:color="auto" w:fill="auto"/>
            <w:noWrap/>
            <w:vAlign w:val="center"/>
          </w:tcPr>
          <w:p w14:paraId="492EBD55">
            <w:pPr>
              <w:keepNext w:val="0"/>
              <w:keepLines w:val="0"/>
              <w:widowControl/>
              <w:suppressLineNumbers w:val="0"/>
              <w:jc w:val="right"/>
              <w:textAlignment w:val="center"/>
              <w:rPr>
                <w:rFonts w:hint="default" w:ascii="Times New Roman" w:hAnsi="Times New Roman" w:eastAsia="方正仿宋_GBK" w:cs="Times New Roman"/>
                <w:b/>
                <w:bCs/>
                <w:color w:val="000000"/>
                <w:kern w:val="0"/>
                <w:sz w:val="22"/>
                <w:szCs w:val="22"/>
              </w:rPr>
            </w:pPr>
            <w:r>
              <w:rPr>
                <w:rFonts w:hint="eastAsia" w:ascii="宋体" w:hAnsi="宋体" w:eastAsia="宋体" w:cs="宋体"/>
                <w:i w:val="0"/>
                <w:iCs w:val="0"/>
                <w:color w:val="000000"/>
                <w:kern w:val="0"/>
                <w:sz w:val="20"/>
                <w:szCs w:val="20"/>
                <w:u w:val="none"/>
                <w:lang w:val="en-US" w:eastAsia="zh-CN" w:bidi="ar"/>
              </w:rPr>
              <w:t>1,123.73</w:t>
            </w:r>
          </w:p>
        </w:tc>
        <w:tc>
          <w:tcPr>
            <w:tcW w:w="3519" w:type="dxa"/>
            <w:gridSpan w:val="2"/>
            <w:tcBorders>
              <w:bottom w:val="single" w:color="auto" w:sz="4" w:space="0"/>
            </w:tcBorders>
            <w:shd w:val="clear" w:color="auto" w:fill="auto"/>
            <w:noWrap/>
            <w:vAlign w:val="center"/>
          </w:tcPr>
          <w:p w14:paraId="5FCA0F24">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支　出　总　计</w:t>
            </w:r>
          </w:p>
        </w:tc>
        <w:tc>
          <w:tcPr>
            <w:tcW w:w="1551" w:type="dxa"/>
            <w:tcBorders>
              <w:bottom w:val="single" w:color="auto" w:sz="4" w:space="0"/>
            </w:tcBorders>
            <w:shd w:val="clear" w:color="auto" w:fill="auto"/>
            <w:noWrap/>
            <w:vAlign w:val="center"/>
          </w:tcPr>
          <w:p w14:paraId="2EC629AB">
            <w:pPr>
              <w:keepNext w:val="0"/>
              <w:keepLines w:val="0"/>
              <w:widowControl/>
              <w:suppressLineNumbers w:val="0"/>
              <w:jc w:val="right"/>
              <w:textAlignment w:val="center"/>
              <w:rPr>
                <w:rFonts w:hint="default" w:ascii="Times New Roman" w:hAnsi="Times New Roman" w:eastAsia="方正仿宋_GBK" w:cs="Times New Roman"/>
                <w:b/>
                <w:bCs/>
                <w:color w:val="000000"/>
                <w:kern w:val="0"/>
                <w:sz w:val="22"/>
                <w:szCs w:val="22"/>
              </w:rPr>
            </w:pPr>
            <w:r>
              <w:rPr>
                <w:rFonts w:hint="eastAsia" w:ascii="宋体" w:hAnsi="宋体" w:eastAsia="宋体" w:cs="宋体"/>
                <w:i w:val="0"/>
                <w:iCs w:val="0"/>
                <w:color w:val="000000"/>
                <w:kern w:val="0"/>
                <w:sz w:val="20"/>
                <w:szCs w:val="20"/>
                <w:u w:val="none"/>
                <w:lang w:val="en-US" w:eastAsia="zh-CN" w:bidi="ar"/>
              </w:rPr>
              <w:t>1,123.73</w:t>
            </w:r>
          </w:p>
        </w:tc>
      </w:tr>
      <w:tr w14:paraId="7D1E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98" w:type="dxa"/>
            <w:gridSpan w:val="6"/>
            <w:tcBorders>
              <w:top w:val="single" w:color="auto" w:sz="4" w:space="0"/>
              <w:left w:val="nil"/>
              <w:bottom w:val="nil"/>
              <w:right w:val="nil"/>
            </w:tcBorders>
            <w:shd w:val="clear" w:color="auto" w:fill="auto"/>
            <w:noWrap/>
            <w:vAlign w:val="center"/>
          </w:tcPr>
          <w:p w14:paraId="5B058D67">
            <w:pPr>
              <w:widowControl/>
              <w:jc w:val="left"/>
              <w:rPr>
                <w:rFonts w:hint="default" w:ascii="Times New Roman" w:hAnsi="Times New Roman" w:cs="Times New Roman"/>
                <w:color w:val="FF0000"/>
                <w:kern w:val="0"/>
                <w:sz w:val="20"/>
                <w:szCs w:val="20"/>
              </w:rPr>
            </w:pPr>
            <w:r>
              <w:rPr>
                <w:rFonts w:hint="default" w:ascii="Times New Roman" w:hAnsi="Times New Roman" w:eastAsia="方正仿宋_GBK" w:cs="Times New Roman"/>
                <w:color w:val="FF0000"/>
                <w:kern w:val="0"/>
                <w:sz w:val="20"/>
                <w:szCs w:val="20"/>
              </w:rPr>
              <w:t>注：本表反映部门各项收入、支出预算安排情况。</w:t>
            </w:r>
          </w:p>
        </w:tc>
        <w:tc>
          <w:tcPr>
            <w:tcW w:w="1551" w:type="dxa"/>
            <w:tcBorders>
              <w:top w:val="single" w:color="auto" w:sz="4" w:space="0"/>
              <w:left w:val="nil"/>
              <w:bottom w:val="nil"/>
              <w:right w:val="nil"/>
            </w:tcBorders>
            <w:shd w:val="clear" w:color="auto" w:fill="auto"/>
            <w:noWrap/>
            <w:vAlign w:val="bottom"/>
          </w:tcPr>
          <w:p w14:paraId="6DC66B50">
            <w:pPr>
              <w:widowControl/>
              <w:jc w:val="left"/>
              <w:rPr>
                <w:rFonts w:hint="default" w:ascii="Times New Roman" w:hAnsi="Times New Roman" w:cs="Times New Roman"/>
                <w:kern w:val="0"/>
                <w:sz w:val="20"/>
                <w:szCs w:val="20"/>
              </w:rPr>
            </w:pPr>
          </w:p>
        </w:tc>
      </w:tr>
    </w:tbl>
    <w:p w14:paraId="2E1338CC">
      <w:pPr>
        <w:spacing w:line="560" w:lineRule="exact"/>
        <w:rPr>
          <w:rFonts w:hint="default" w:ascii="Times New Roman" w:hAnsi="Times New Roman" w:eastAsia="方正仿宋_GBK" w:cs="Times New Roman"/>
          <w:color w:val="FF0000"/>
          <w:sz w:val="32"/>
          <w:szCs w:val="32"/>
        </w:rPr>
        <w:sectPr>
          <w:pgSz w:w="11906" w:h="16838"/>
          <w:pgMar w:top="1440" w:right="1440" w:bottom="1134" w:left="1440" w:header="851" w:footer="737" w:gutter="0"/>
          <w:cols w:space="720" w:num="1"/>
          <w:docGrid w:type="linesAndChars" w:linePitch="312"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12"/>
        <w:gridCol w:w="936"/>
        <w:gridCol w:w="936"/>
        <w:gridCol w:w="1021"/>
        <w:gridCol w:w="550"/>
        <w:gridCol w:w="509"/>
        <w:gridCol w:w="830"/>
        <w:gridCol w:w="843"/>
        <w:gridCol w:w="616"/>
        <w:gridCol w:w="456"/>
        <w:gridCol w:w="456"/>
        <w:gridCol w:w="483"/>
        <w:gridCol w:w="509"/>
        <w:gridCol w:w="616"/>
        <w:gridCol w:w="483"/>
        <w:gridCol w:w="483"/>
        <w:gridCol w:w="469"/>
        <w:gridCol w:w="456"/>
        <w:gridCol w:w="563"/>
        <w:gridCol w:w="825"/>
        <w:gridCol w:w="540"/>
      </w:tblGrid>
      <w:tr w14:paraId="7A3F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0" w:type="auto"/>
            <w:tcBorders>
              <w:top w:val="nil"/>
              <w:left w:val="nil"/>
              <w:bottom w:val="nil"/>
              <w:right w:val="nil"/>
            </w:tcBorders>
            <w:shd w:val="clear" w:color="auto" w:fill="auto"/>
            <w:noWrap/>
            <w:vAlign w:val="bottom"/>
          </w:tcPr>
          <w:p w14:paraId="31938A27">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表2</w:t>
            </w:r>
          </w:p>
        </w:tc>
        <w:tc>
          <w:tcPr>
            <w:tcW w:w="0" w:type="auto"/>
            <w:tcBorders>
              <w:top w:val="nil"/>
              <w:left w:val="nil"/>
              <w:bottom w:val="nil"/>
              <w:right w:val="nil"/>
            </w:tcBorders>
            <w:shd w:val="clear" w:color="auto" w:fill="auto"/>
            <w:noWrap/>
            <w:vAlign w:val="bottom"/>
          </w:tcPr>
          <w:p w14:paraId="1B4FFE0F">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17C2436F">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54B54C4E">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61458DDE">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5310B39A">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04BADAEA">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2C6207D2">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60A534EF">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07B0F15C">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0520D896">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33FBAC76">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56A60866">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55561EA8">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043F338C">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0EDB1223">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414179B3">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7BB418AB">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644C3C0F">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17808AD2">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66C453C8">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195A3C0E">
            <w:pPr>
              <w:widowControl/>
              <w:jc w:val="left"/>
              <w:rPr>
                <w:rFonts w:hint="default" w:ascii="Times New Roman" w:hAnsi="Times New Roman" w:cs="Times New Roman"/>
                <w:kern w:val="0"/>
                <w:sz w:val="20"/>
                <w:szCs w:val="20"/>
              </w:rPr>
            </w:pPr>
          </w:p>
        </w:tc>
      </w:tr>
      <w:tr w14:paraId="3B36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auto"/>
            <w:gridSpan w:val="22"/>
            <w:tcBorders>
              <w:top w:val="nil"/>
              <w:left w:val="nil"/>
              <w:bottom w:val="nil"/>
              <w:right w:val="nil"/>
            </w:tcBorders>
            <w:shd w:val="clear" w:color="auto" w:fill="auto"/>
            <w:noWrap/>
            <w:vAlign w:val="center"/>
          </w:tcPr>
          <w:p w14:paraId="1864832A">
            <w:pPr>
              <w:widowControl/>
              <w:jc w:val="center"/>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eastAsia="zh-CN"/>
              </w:rPr>
              <w:t>萧县丁里镇人民政府</w:t>
            </w:r>
            <w:r>
              <w:rPr>
                <w:rFonts w:hint="default" w:ascii="Times New Roman" w:hAnsi="Times New Roman" w:eastAsia="方正仿宋_GBK" w:cs="Times New Roman"/>
                <w:b/>
                <w:bCs/>
                <w:color w:val="000000"/>
                <w:kern w:val="0"/>
                <w:sz w:val="32"/>
                <w:szCs w:val="32"/>
              </w:rPr>
              <w:t>2026年收入总表</w:t>
            </w:r>
          </w:p>
        </w:tc>
      </w:tr>
      <w:tr w14:paraId="13EE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0" w:type="auto"/>
            <w:gridSpan w:val="2"/>
            <w:tcBorders>
              <w:top w:val="nil"/>
              <w:left w:val="nil"/>
              <w:bottom w:val="single" w:color="auto" w:sz="4" w:space="0"/>
              <w:right w:val="nil"/>
            </w:tcBorders>
            <w:shd w:val="clear" w:color="auto" w:fill="auto"/>
            <w:noWrap/>
            <w:vAlign w:val="center"/>
          </w:tcPr>
          <w:p w14:paraId="36B8D5AA">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0" w:type="auto"/>
            <w:tcBorders>
              <w:top w:val="nil"/>
              <w:left w:val="nil"/>
              <w:bottom w:val="single" w:color="auto" w:sz="4" w:space="0"/>
              <w:right w:val="nil"/>
            </w:tcBorders>
            <w:shd w:val="clear" w:color="auto" w:fill="auto"/>
            <w:noWrap/>
            <w:vAlign w:val="bottom"/>
          </w:tcPr>
          <w:p w14:paraId="7D634A54">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72E5D0E1">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1AAF6543">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010DB91C">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30F0F7C4">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24B43047">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40F8F17F">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3281FC33">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2ECBCB79">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609117B1">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5365B551">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5E07B68E">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2F1B1650">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6D6031E3">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78131C36">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368C4414">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0065439C">
            <w:pPr>
              <w:widowControl/>
              <w:jc w:val="center"/>
              <w:rPr>
                <w:rFonts w:hint="default" w:ascii="Times New Roman" w:hAnsi="Times New Roman" w:cs="Times New Roman"/>
                <w:color w:val="000000"/>
                <w:kern w:val="0"/>
                <w:sz w:val="24"/>
              </w:rPr>
            </w:pPr>
          </w:p>
        </w:tc>
        <w:tc>
          <w:tcPr>
            <w:tcW w:w="0" w:type="auto"/>
            <w:tcBorders>
              <w:top w:val="nil"/>
              <w:left w:val="nil"/>
              <w:bottom w:val="single" w:color="auto" w:sz="4" w:space="0"/>
              <w:right w:val="nil"/>
            </w:tcBorders>
            <w:shd w:val="clear" w:color="auto" w:fill="auto"/>
            <w:noWrap/>
            <w:vAlign w:val="bottom"/>
          </w:tcPr>
          <w:p w14:paraId="5BF5E265">
            <w:pPr>
              <w:widowControl/>
              <w:jc w:val="center"/>
              <w:rPr>
                <w:rFonts w:hint="default" w:ascii="Times New Roman" w:hAnsi="Times New Roman" w:cs="Times New Roman"/>
                <w:color w:val="000000"/>
                <w:kern w:val="0"/>
                <w:sz w:val="24"/>
              </w:rPr>
            </w:pPr>
          </w:p>
        </w:tc>
        <w:tc>
          <w:tcPr>
            <w:tcW w:w="0" w:type="auto"/>
            <w:gridSpan w:val="2"/>
            <w:tcBorders>
              <w:top w:val="nil"/>
              <w:left w:val="nil"/>
              <w:bottom w:val="single" w:color="auto" w:sz="4" w:space="0"/>
              <w:right w:val="nil"/>
            </w:tcBorders>
            <w:shd w:val="clear" w:color="auto" w:fill="auto"/>
            <w:noWrap/>
            <w:vAlign w:val="center"/>
          </w:tcPr>
          <w:p w14:paraId="570FC133">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单位：万元</w:t>
            </w:r>
          </w:p>
        </w:tc>
      </w:tr>
      <w:tr w14:paraId="1B70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0" w:type="auto"/>
            <w:gridSpan w:val="2"/>
            <w:tcBorders>
              <w:top w:val="single" w:color="auto" w:sz="4" w:space="0"/>
            </w:tcBorders>
            <w:shd w:val="clear" w:color="auto" w:fill="auto"/>
            <w:noWrap/>
            <w:vAlign w:val="center"/>
          </w:tcPr>
          <w:p w14:paraId="77D2B118">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功能分类科目</w:t>
            </w:r>
          </w:p>
        </w:tc>
        <w:tc>
          <w:tcPr>
            <w:tcW w:w="0" w:type="auto"/>
            <w:vMerge w:val="restart"/>
            <w:tcBorders>
              <w:top w:val="single" w:color="auto" w:sz="4" w:space="0"/>
            </w:tcBorders>
            <w:shd w:val="clear" w:color="auto" w:fill="auto"/>
            <w:noWrap w:val="0"/>
            <w:vAlign w:val="center"/>
          </w:tcPr>
          <w:p w14:paraId="23ABD43D">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合计</w:t>
            </w:r>
          </w:p>
        </w:tc>
        <w:tc>
          <w:tcPr>
            <w:tcW w:w="0" w:type="auto"/>
            <w:gridSpan w:val="12"/>
            <w:tcBorders>
              <w:top w:val="single" w:color="auto" w:sz="4" w:space="0"/>
            </w:tcBorders>
            <w:shd w:val="clear" w:color="auto" w:fill="auto"/>
            <w:noWrap w:val="0"/>
            <w:vAlign w:val="center"/>
          </w:tcPr>
          <w:p w14:paraId="50639445">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本年收入</w:t>
            </w:r>
          </w:p>
        </w:tc>
        <w:tc>
          <w:tcPr>
            <w:tcW w:w="0" w:type="auto"/>
            <w:gridSpan w:val="7"/>
            <w:tcBorders>
              <w:top w:val="single" w:color="auto" w:sz="4" w:space="0"/>
            </w:tcBorders>
            <w:shd w:val="clear" w:color="auto" w:fill="auto"/>
            <w:noWrap w:val="0"/>
            <w:vAlign w:val="center"/>
          </w:tcPr>
          <w:p w14:paraId="4457CA14">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上年结转</w:t>
            </w:r>
          </w:p>
        </w:tc>
      </w:tr>
      <w:tr w14:paraId="74A9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0" w:type="auto"/>
            <w:vMerge w:val="restart"/>
            <w:shd w:val="clear" w:color="auto" w:fill="auto"/>
            <w:noWrap w:val="0"/>
            <w:vAlign w:val="center"/>
          </w:tcPr>
          <w:p w14:paraId="1226CBCA">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科目编码</w:t>
            </w:r>
          </w:p>
        </w:tc>
        <w:tc>
          <w:tcPr>
            <w:tcW w:w="0" w:type="auto"/>
            <w:vMerge w:val="restart"/>
            <w:shd w:val="clear" w:color="auto" w:fill="auto"/>
            <w:noWrap w:val="0"/>
            <w:vAlign w:val="center"/>
          </w:tcPr>
          <w:p w14:paraId="1B4F74C2">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科目名称</w:t>
            </w:r>
          </w:p>
        </w:tc>
        <w:tc>
          <w:tcPr>
            <w:tcW w:w="0" w:type="auto"/>
            <w:vMerge w:val="continue"/>
            <w:shd w:val="clear" w:color="auto" w:fill="auto"/>
            <w:noWrap w:val="0"/>
            <w:vAlign w:val="center"/>
          </w:tcPr>
          <w:p w14:paraId="4E4FD895">
            <w:pPr>
              <w:widowControl/>
              <w:jc w:val="left"/>
              <w:rPr>
                <w:rFonts w:hint="default" w:ascii="Times New Roman" w:hAnsi="Times New Roman" w:eastAsia="方正仿宋_GBK" w:cs="Times New Roman"/>
                <w:b/>
                <w:bCs/>
                <w:color w:val="000000"/>
                <w:kern w:val="0"/>
                <w:sz w:val="20"/>
                <w:szCs w:val="20"/>
              </w:rPr>
            </w:pPr>
          </w:p>
        </w:tc>
        <w:tc>
          <w:tcPr>
            <w:tcW w:w="0" w:type="auto"/>
            <w:vMerge w:val="restart"/>
            <w:shd w:val="clear" w:color="auto" w:fill="auto"/>
            <w:noWrap w:val="0"/>
            <w:vAlign w:val="center"/>
          </w:tcPr>
          <w:p w14:paraId="751EAD14">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小计</w:t>
            </w:r>
          </w:p>
        </w:tc>
        <w:tc>
          <w:tcPr>
            <w:tcW w:w="0" w:type="auto"/>
            <w:vMerge w:val="restart"/>
            <w:shd w:val="clear" w:color="auto" w:fill="auto"/>
            <w:noWrap w:val="0"/>
            <w:vAlign w:val="center"/>
          </w:tcPr>
          <w:p w14:paraId="19C41BC3">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一般公共预算拨款收入</w:t>
            </w:r>
          </w:p>
        </w:tc>
        <w:tc>
          <w:tcPr>
            <w:tcW w:w="0" w:type="auto"/>
            <w:vMerge w:val="restart"/>
            <w:shd w:val="clear" w:color="auto" w:fill="auto"/>
            <w:noWrap w:val="0"/>
            <w:vAlign w:val="center"/>
          </w:tcPr>
          <w:p w14:paraId="13BB4CD1">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政府性基金预算拨款收入</w:t>
            </w:r>
          </w:p>
        </w:tc>
        <w:tc>
          <w:tcPr>
            <w:tcW w:w="0" w:type="auto"/>
            <w:vMerge w:val="restart"/>
            <w:shd w:val="clear" w:color="auto" w:fill="auto"/>
            <w:noWrap w:val="0"/>
            <w:vAlign w:val="center"/>
          </w:tcPr>
          <w:p w14:paraId="315A1D5C">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财政专户管理资金</w:t>
            </w:r>
          </w:p>
        </w:tc>
        <w:tc>
          <w:tcPr>
            <w:tcW w:w="0" w:type="auto"/>
            <w:vMerge w:val="restart"/>
            <w:shd w:val="clear" w:color="auto" w:fill="auto"/>
            <w:noWrap w:val="0"/>
            <w:vAlign w:val="center"/>
          </w:tcPr>
          <w:p w14:paraId="430247C4">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上级转移支付（提前下达一般公共预算）</w:t>
            </w:r>
          </w:p>
        </w:tc>
        <w:tc>
          <w:tcPr>
            <w:tcW w:w="0" w:type="auto"/>
            <w:vMerge w:val="restart"/>
            <w:shd w:val="clear" w:color="auto" w:fill="auto"/>
            <w:noWrap w:val="0"/>
            <w:vAlign w:val="center"/>
          </w:tcPr>
          <w:p w14:paraId="7C0178C4">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上级转移支付（提前下达政府性基金预算）</w:t>
            </w:r>
          </w:p>
        </w:tc>
        <w:tc>
          <w:tcPr>
            <w:tcW w:w="0" w:type="auto"/>
            <w:gridSpan w:val="6"/>
            <w:shd w:val="clear" w:color="auto" w:fill="auto"/>
            <w:noWrap w:val="0"/>
            <w:vAlign w:val="center"/>
          </w:tcPr>
          <w:p w14:paraId="12458349">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单位资金</w:t>
            </w:r>
          </w:p>
        </w:tc>
        <w:tc>
          <w:tcPr>
            <w:tcW w:w="0" w:type="auto"/>
            <w:vMerge w:val="restart"/>
            <w:shd w:val="clear" w:color="auto" w:fill="auto"/>
            <w:noWrap w:val="0"/>
            <w:vAlign w:val="center"/>
          </w:tcPr>
          <w:p w14:paraId="0AB12535">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上年结转小计</w:t>
            </w:r>
          </w:p>
        </w:tc>
        <w:tc>
          <w:tcPr>
            <w:tcW w:w="0" w:type="auto"/>
            <w:vMerge w:val="restart"/>
            <w:shd w:val="clear" w:color="auto" w:fill="auto"/>
            <w:noWrap w:val="0"/>
            <w:vAlign w:val="center"/>
          </w:tcPr>
          <w:p w14:paraId="5408D813">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一般公共预算</w:t>
            </w:r>
          </w:p>
        </w:tc>
        <w:tc>
          <w:tcPr>
            <w:tcW w:w="0" w:type="auto"/>
            <w:vMerge w:val="restart"/>
            <w:shd w:val="clear" w:color="auto" w:fill="auto"/>
            <w:noWrap w:val="0"/>
            <w:vAlign w:val="center"/>
          </w:tcPr>
          <w:p w14:paraId="6CCC2232">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政府性基金</w:t>
            </w:r>
          </w:p>
        </w:tc>
        <w:tc>
          <w:tcPr>
            <w:tcW w:w="0" w:type="auto"/>
            <w:vMerge w:val="restart"/>
            <w:shd w:val="clear" w:color="auto" w:fill="auto"/>
            <w:noWrap w:val="0"/>
            <w:vAlign w:val="center"/>
          </w:tcPr>
          <w:p w14:paraId="21C600EF">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财政专户</w:t>
            </w:r>
          </w:p>
        </w:tc>
        <w:tc>
          <w:tcPr>
            <w:tcW w:w="0" w:type="auto"/>
            <w:vMerge w:val="restart"/>
            <w:shd w:val="clear" w:color="auto" w:fill="auto"/>
            <w:noWrap w:val="0"/>
            <w:vAlign w:val="center"/>
          </w:tcPr>
          <w:p w14:paraId="1D86647F">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上级转移支付一般公共预算</w:t>
            </w:r>
          </w:p>
        </w:tc>
        <w:tc>
          <w:tcPr>
            <w:tcW w:w="0" w:type="auto"/>
            <w:vMerge w:val="restart"/>
            <w:shd w:val="clear" w:color="auto" w:fill="auto"/>
            <w:noWrap w:val="0"/>
            <w:vAlign w:val="center"/>
          </w:tcPr>
          <w:p w14:paraId="0828DB0C">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上级转移支付政府性基金</w:t>
            </w:r>
          </w:p>
        </w:tc>
        <w:tc>
          <w:tcPr>
            <w:tcW w:w="0" w:type="auto"/>
            <w:vMerge w:val="restart"/>
            <w:shd w:val="clear" w:color="auto" w:fill="auto"/>
            <w:noWrap w:val="0"/>
            <w:vAlign w:val="center"/>
          </w:tcPr>
          <w:p w14:paraId="0465C8CE">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单位资金</w:t>
            </w:r>
          </w:p>
        </w:tc>
      </w:tr>
      <w:tr w14:paraId="277A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0" w:type="auto"/>
            <w:vMerge w:val="continue"/>
            <w:shd w:val="clear" w:color="auto" w:fill="auto"/>
            <w:noWrap w:val="0"/>
            <w:vAlign w:val="center"/>
          </w:tcPr>
          <w:p w14:paraId="050D2C27">
            <w:pPr>
              <w:widowControl/>
              <w:jc w:val="left"/>
              <w:rPr>
                <w:rFonts w:hint="default" w:ascii="Times New Roman" w:hAnsi="Times New Roman" w:cs="Times New Roman"/>
                <w:b/>
                <w:bCs/>
                <w:color w:val="000000"/>
                <w:kern w:val="0"/>
                <w:sz w:val="20"/>
                <w:szCs w:val="20"/>
              </w:rPr>
            </w:pPr>
          </w:p>
        </w:tc>
        <w:tc>
          <w:tcPr>
            <w:tcW w:w="0" w:type="auto"/>
            <w:vMerge w:val="continue"/>
            <w:shd w:val="clear" w:color="auto" w:fill="auto"/>
            <w:noWrap w:val="0"/>
            <w:vAlign w:val="center"/>
          </w:tcPr>
          <w:p w14:paraId="58C0AABF">
            <w:pPr>
              <w:widowControl/>
              <w:jc w:val="left"/>
              <w:rPr>
                <w:rFonts w:hint="default" w:ascii="Times New Roman" w:hAnsi="Times New Roman" w:cs="Times New Roman"/>
                <w:b/>
                <w:bCs/>
                <w:color w:val="000000"/>
                <w:kern w:val="0"/>
                <w:sz w:val="20"/>
                <w:szCs w:val="20"/>
              </w:rPr>
            </w:pPr>
          </w:p>
        </w:tc>
        <w:tc>
          <w:tcPr>
            <w:tcW w:w="0" w:type="auto"/>
            <w:vMerge w:val="continue"/>
            <w:shd w:val="clear" w:color="auto" w:fill="auto"/>
            <w:noWrap w:val="0"/>
            <w:vAlign w:val="center"/>
          </w:tcPr>
          <w:p w14:paraId="6D6F4D12">
            <w:pPr>
              <w:widowControl/>
              <w:jc w:val="left"/>
              <w:rPr>
                <w:rFonts w:hint="default" w:ascii="Times New Roman" w:hAnsi="Times New Roman" w:cs="Times New Roman"/>
                <w:b/>
                <w:bCs/>
                <w:color w:val="000000"/>
                <w:kern w:val="0"/>
                <w:sz w:val="20"/>
                <w:szCs w:val="20"/>
              </w:rPr>
            </w:pPr>
          </w:p>
        </w:tc>
        <w:tc>
          <w:tcPr>
            <w:tcW w:w="0" w:type="auto"/>
            <w:vMerge w:val="continue"/>
            <w:shd w:val="clear" w:color="auto" w:fill="auto"/>
            <w:noWrap w:val="0"/>
            <w:vAlign w:val="center"/>
          </w:tcPr>
          <w:p w14:paraId="77EE7234">
            <w:pPr>
              <w:widowControl/>
              <w:jc w:val="left"/>
              <w:rPr>
                <w:rFonts w:hint="default" w:ascii="Times New Roman" w:hAnsi="Times New Roman" w:cs="Times New Roman"/>
                <w:b/>
                <w:bCs/>
                <w:color w:val="000000"/>
                <w:kern w:val="0"/>
                <w:sz w:val="20"/>
                <w:szCs w:val="20"/>
              </w:rPr>
            </w:pPr>
          </w:p>
        </w:tc>
        <w:tc>
          <w:tcPr>
            <w:tcW w:w="0" w:type="auto"/>
            <w:vMerge w:val="continue"/>
            <w:shd w:val="clear" w:color="auto" w:fill="auto"/>
            <w:noWrap w:val="0"/>
            <w:vAlign w:val="center"/>
          </w:tcPr>
          <w:p w14:paraId="3E2D50A9">
            <w:pPr>
              <w:widowControl/>
              <w:jc w:val="left"/>
              <w:rPr>
                <w:rFonts w:hint="default" w:ascii="Times New Roman" w:hAnsi="Times New Roman" w:cs="Times New Roman"/>
                <w:b/>
                <w:bCs/>
                <w:color w:val="000000"/>
                <w:kern w:val="0"/>
                <w:sz w:val="20"/>
                <w:szCs w:val="20"/>
              </w:rPr>
            </w:pPr>
          </w:p>
        </w:tc>
        <w:tc>
          <w:tcPr>
            <w:tcW w:w="0" w:type="auto"/>
            <w:vMerge w:val="continue"/>
            <w:shd w:val="clear" w:color="auto" w:fill="auto"/>
            <w:noWrap w:val="0"/>
            <w:vAlign w:val="center"/>
          </w:tcPr>
          <w:p w14:paraId="2337B456">
            <w:pPr>
              <w:widowControl/>
              <w:jc w:val="left"/>
              <w:rPr>
                <w:rFonts w:hint="default" w:ascii="Times New Roman" w:hAnsi="Times New Roman" w:cs="Times New Roman"/>
                <w:b/>
                <w:bCs/>
                <w:color w:val="000000"/>
                <w:kern w:val="0"/>
                <w:sz w:val="20"/>
                <w:szCs w:val="20"/>
              </w:rPr>
            </w:pPr>
          </w:p>
        </w:tc>
        <w:tc>
          <w:tcPr>
            <w:tcW w:w="0" w:type="auto"/>
            <w:vMerge w:val="continue"/>
            <w:shd w:val="clear" w:color="auto" w:fill="auto"/>
            <w:noWrap w:val="0"/>
            <w:vAlign w:val="center"/>
          </w:tcPr>
          <w:p w14:paraId="5A7AAF92">
            <w:pPr>
              <w:widowControl/>
              <w:jc w:val="left"/>
              <w:rPr>
                <w:rFonts w:hint="default" w:ascii="Times New Roman" w:hAnsi="Times New Roman" w:cs="Times New Roman"/>
                <w:b/>
                <w:bCs/>
                <w:color w:val="000000"/>
                <w:kern w:val="0"/>
                <w:sz w:val="20"/>
                <w:szCs w:val="20"/>
              </w:rPr>
            </w:pPr>
          </w:p>
        </w:tc>
        <w:tc>
          <w:tcPr>
            <w:tcW w:w="0" w:type="auto"/>
            <w:vMerge w:val="continue"/>
            <w:shd w:val="clear" w:color="auto" w:fill="auto"/>
            <w:noWrap w:val="0"/>
            <w:vAlign w:val="center"/>
          </w:tcPr>
          <w:p w14:paraId="4AD357CA">
            <w:pPr>
              <w:widowControl/>
              <w:jc w:val="left"/>
              <w:rPr>
                <w:rFonts w:hint="default" w:ascii="Times New Roman" w:hAnsi="Times New Roman" w:cs="Times New Roman"/>
                <w:b/>
                <w:bCs/>
                <w:color w:val="000000"/>
                <w:kern w:val="0"/>
                <w:sz w:val="20"/>
                <w:szCs w:val="20"/>
              </w:rPr>
            </w:pPr>
          </w:p>
        </w:tc>
        <w:tc>
          <w:tcPr>
            <w:tcW w:w="0" w:type="auto"/>
            <w:vMerge w:val="continue"/>
            <w:shd w:val="clear" w:color="auto" w:fill="auto"/>
            <w:noWrap w:val="0"/>
            <w:vAlign w:val="center"/>
          </w:tcPr>
          <w:p w14:paraId="5247E5BD">
            <w:pPr>
              <w:widowControl/>
              <w:jc w:val="left"/>
              <w:rPr>
                <w:rFonts w:hint="default" w:ascii="Times New Roman" w:hAnsi="Times New Roman" w:cs="Times New Roman"/>
                <w:b/>
                <w:bCs/>
                <w:color w:val="000000"/>
                <w:kern w:val="0"/>
                <w:sz w:val="20"/>
                <w:szCs w:val="20"/>
              </w:rPr>
            </w:pPr>
          </w:p>
        </w:tc>
        <w:tc>
          <w:tcPr>
            <w:tcW w:w="0" w:type="auto"/>
            <w:shd w:val="clear" w:color="auto" w:fill="auto"/>
            <w:noWrap/>
            <w:vAlign w:val="center"/>
          </w:tcPr>
          <w:p w14:paraId="26EAA062">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小计</w:t>
            </w:r>
          </w:p>
        </w:tc>
        <w:tc>
          <w:tcPr>
            <w:tcW w:w="0" w:type="auto"/>
            <w:shd w:val="clear" w:color="auto" w:fill="auto"/>
            <w:noWrap w:val="0"/>
            <w:vAlign w:val="center"/>
          </w:tcPr>
          <w:p w14:paraId="1677BBB5">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事业收入</w:t>
            </w:r>
          </w:p>
        </w:tc>
        <w:tc>
          <w:tcPr>
            <w:tcW w:w="0" w:type="auto"/>
            <w:shd w:val="clear" w:color="auto" w:fill="auto"/>
            <w:noWrap w:val="0"/>
            <w:vAlign w:val="center"/>
          </w:tcPr>
          <w:p w14:paraId="67F02EDF">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经营收入</w:t>
            </w:r>
          </w:p>
        </w:tc>
        <w:tc>
          <w:tcPr>
            <w:tcW w:w="0" w:type="auto"/>
            <w:shd w:val="clear" w:color="auto" w:fill="auto"/>
            <w:noWrap w:val="0"/>
            <w:vAlign w:val="center"/>
          </w:tcPr>
          <w:p w14:paraId="12464071">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上级补助收入</w:t>
            </w:r>
          </w:p>
        </w:tc>
        <w:tc>
          <w:tcPr>
            <w:tcW w:w="0" w:type="auto"/>
            <w:shd w:val="clear" w:color="auto" w:fill="auto"/>
            <w:noWrap w:val="0"/>
            <w:vAlign w:val="center"/>
          </w:tcPr>
          <w:p w14:paraId="0034CDBE">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附属单位上缴收入</w:t>
            </w:r>
          </w:p>
        </w:tc>
        <w:tc>
          <w:tcPr>
            <w:tcW w:w="0" w:type="auto"/>
            <w:shd w:val="clear" w:color="auto" w:fill="auto"/>
            <w:noWrap/>
            <w:vAlign w:val="center"/>
          </w:tcPr>
          <w:p w14:paraId="7248E37F">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其他</w:t>
            </w:r>
          </w:p>
        </w:tc>
        <w:tc>
          <w:tcPr>
            <w:tcW w:w="0" w:type="auto"/>
            <w:vMerge w:val="continue"/>
            <w:noWrap w:val="0"/>
            <w:vAlign w:val="center"/>
          </w:tcPr>
          <w:p w14:paraId="69557B27">
            <w:pPr>
              <w:widowControl/>
              <w:jc w:val="left"/>
              <w:rPr>
                <w:rFonts w:hint="default" w:ascii="Times New Roman" w:hAnsi="Times New Roman" w:cs="Times New Roman"/>
                <w:b/>
                <w:bCs/>
                <w:color w:val="000000"/>
                <w:kern w:val="0"/>
                <w:sz w:val="20"/>
                <w:szCs w:val="20"/>
              </w:rPr>
            </w:pPr>
          </w:p>
        </w:tc>
        <w:tc>
          <w:tcPr>
            <w:tcW w:w="0" w:type="auto"/>
            <w:vMerge w:val="continue"/>
            <w:noWrap w:val="0"/>
            <w:vAlign w:val="center"/>
          </w:tcPr>
          <w:p w14:paraId="6056E53A">
            <w:pPr>
              <w:widowControl/>
              <w:jc w:val="left"/>
              <w:rPr>
                <w:rFonts w:hint="default" w:ascii="Times New Roman" w:hAnsi="Times New Roman" w:cs="Times New Roman"/>
                <w:b/>
                <w:bCs/>
                <w:color w:val="000000"/>
                <w:kern w:val="0"/>
                <w:sz w:val="20"/>
                <w:szCs w:val="20"/>
              </w:rPr>
            </w:pPr>
          </w:p>
        </w:tc>
        <w:tc>
          <w:tcPr>
            <w:tcW w:w="0" w:type="auto"/>
            <w:vMerge w:val="continue"/>
            <w:noWrap w:val="0"/>
            <w:vAlign w:val="center"/>
          </w:tcPr>
          <w:p w14:paraId="6CFED717">
            <w:pPr>
              <w:widowControl/>
              <w:jc w:val="left"/>
              <w:rPr>
                <w:rFonts w:hint="default" w:ascii="Times New Roman" w:hAnsi="Times New Roman" w:cs="Times New Roman"/>
                <w:b/>
                <w:bCs/>
                <w:color w:val="000000"/>
                <w:kern w:val="0"/>
                <w:sz w:val="20"/>
                <w:szCs w:val="20"/>
              </w:rPr>
            </w:pPr>
          </w:p>
        </w:tc>
        <w:tc>
          <w:tcPr>
            <w:tcW w:w="0" w:type="auto"/>
            <w:vMerge w:val="continue"/>
            <w:noWrap w:val="0"/>
            <w:vAlign w:val="center"/>
          </w:tcPr>
          <w:p w14:paraId="6C2FF68F">
            <w:pPr>
              <w:widowControl/>
              <w:jc w:val="left"/>
              <w:rPr>
                <w:rFonts w:hint="default" w:ascii="Times New Roman" w:hAnsi="Times New Roman" w:cs="Times New Roman"/>
                <w:b/>
                <w:bCs/>
                <w:color w:val="000000"/>
                <w:kern w:val="0"/>
                <w:sz w:val="20"/>
                <w:szCs w:val="20"/>
              </w:rPr>
            </w:pPr>
          </w:p>
        </w:tc>
        <w:tc>
          <w:tcPr>
            <w:tcW w:w="0" w:type="auto"/>
            <w:vMerge w:val="continue"/>
            <w:noWrap w:val="0"/>
            <w:vAlign w:val="center"/>
          </w:tcPr>
          <w:p w14:paraId="56615938">
            <w:pPr>
              <w:widowControl/>
              <w:jc w:val="left"/>
              <w:rPr>
                <w:rFonts w:hint="default" w:ascii="Times New Roman" w:hAnsi="Times New Roman" w:cs="Times New Roman"/>
                <w:b/>
                <w:bCs/>
                <w:color w:val="000000"/>
                <w:kern w:val="0"/>
                <w:sz w:val="20"/>
                <w:szCs w:val="20"/>
              </w:rPr>
            </w:pPr>
          </w:p>
        </w:tc>
        <w:tc>
          <w:tcPr>
            <w:tcW w:w="0" w:type="auto"/>
            <w:vMerge w:val="continue"/>
            <w:noWrap w:val="0"/>
            <w:vAlign w:val="center"/>
          </w:tcPr>
          <w:p w14:paraId="1B08672A">
            <w:pPr>
              <w:widowControl/>
              <w:jc w:val="left"/>
              <w:rPr>
                <w:rFonts w:hint="default" w:ascii="Times New Roman" w:hAnsi="Times New Roman" w:cs="Times New Roman"/>
                <w:b/>
                <w:bCs/>
                <w:color w:val="000000"/>
                <w:kern w:val="0"/>
                <w:sz w:val="20"/>
                <w:szCs w:val="20"/>
              </w:rPr>
            </w:pPr>
          </w:p>
        </w:tc>
        <w:tc>
          <w:tcPr>
            <w:tcW w:w="0" w:type="auto"/>
            <w:vMerge w:val="continue"/>
            <w:noWrap w:val="0"/>
            <w:vAlign w:val="center"/>
          </w:tcPr>
          <w:p w14:paraId="42DE8F38">
            <w:pPr>
              <w:widowControl/>
              <w:jc w:val="left"/>
              <w:rPr>
                <w:rFonts w:hint="default" w:ascii="Times New Roman" w:hAnsi="Times New Roman" w:cs="Times New Roman"/>
                <w:b/>
                <w:bCs/>
                <w:color w:val="000000"/>
                <w:kern w:val="0"/>
                <w:sz w:val="20"/>
                <w:szCs w:val="20"/>
              </w:rPr>
            </w:pPr>
          </w:p>
        </w:tc>
      </w:tr>
      <w:tr w14:paraId="1B10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68FC2FC7">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合计</w:t>
            </w:r>
          </w:p>
        </w:tc>
        <w:tc>
          <w:tcPr>
            <w:tcW w:w="0" w:type="auto"/>
            <w:shd w:val="clear" w:color="auto" w:fill="auto"/>
            <w:noWrap w:val="0"/>
            <w:vAlign w:val="center"/>
          </w:tcPr>
          <w:p w14:paraId="551E26A1">
            <w:pPr>
              <w:jc w:val="lef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85E46C1">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1,123.73</w:t>
            </w:r>
          </w:p>
        </w:tc>
        <w:tc>
          <w:tcPr>
            <w:tcW w:w="0" w:type="auto"/>
            <w:shd w:val="clear" w:color="auto" w:fill="auto"/>
            <w:noWrap w:val="0"/>
            <w:vAlign w:val="center"/>
          </w:tcPr>
          <w:p w14:paraId="327F6C00">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1,123.73</w:t>
            </w:r>
          </w:p>
        </w:tc>
        <w:tc>
          <w:tcPr>
            <w:tcW w:w="0" w:type="auto"/>
            <w:shd w:val="clear" w:color="auto" w:fill="auto"/>
            <w:noWrap w:val="0"/>
            <w:vAlign w:val="center"/>
          </w:tcPr>
          <w:p w14:paraId="1EDFC0FA">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1,123.73</w:t>
            </w:r>
          </w:p>
        </w:tc>
        <w:tc>
          <w:tcPr>
            <w:tcW w:w="0" w:type="auto"/>
            <w:shd w:val="clear" w:color="auto" w:fill="auto"/>
            <w:noWrap w:val="0"/>
            <w:vAlign w:val="center"/>
          </w:tcPr>
          <w:p w14:paraId="038136C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E42332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E4215E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4166E4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1A1401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338D6B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0A960B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3622E4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FA73D6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74A29B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02DEF8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E60E4F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B19BB0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848640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24BCC0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B9E98D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F4B1DDB">
            <w:pPr>
              <w:jc w:val="right"/>
              <w:rPr>
                <w:rFonts w:hint="default" w:ascii="Times New Roman" w:hAnsi="Times New Roman" w:eastAsia="方正仿宋_GBK" w:cs="Times New Roman"/>
                <w:color w:val="000000"/>
                <w:sz w:val="20"/>
                <w:szCs w:val="20"/>
              </w:rPr>
            </w:pPr>
          </w:p>
        </w:tc>
      </w:tr>
      <w:tr w14:paraId="7C71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65841926">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201</w:t>
            </w:r>
          </w:p>
        </w:tc>
        <w:tc>
          <w:tcPr>
            <w:tcW w:w="0" w:type="auto"/>
            <w:shd w:val="clear" w:color="auto" w:fill="auto"/>
            <w:noWrap w:val="0"/>
            <w:vAlign w:val="center"/>
          </w:tcPr>
          <w:p w14:paraId="0E09979C">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shd w:val="clear" w:color="auto" w:fill="auto"/>
            <w:noWrap w:val="0"/>
            <w:vAlign w:val="center"/>
          </w:tcPr>
          <w:p w14:paraId="7D42401F">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875.95</w:t>
            </w:r>
          </w:p>
        </w:tc>
        <w:tc>
          <w:tcPr>
            <w:tcW w:w="0" w:type="auto"/>
            <w:shd w:val="clear" w:color="auto" w:fill="auto"/>
            <w:noWrap w:val="0"/>
            <w:vAlign w:val="center"/>
          </w:tcPr>
          <w:p w14:paraId="6AA8199A">
            <w:pPr>
              <w:jc w:val="center"/>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8859420">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875.95</w:t>
            </w:r>
          </w:p>
        </w:tc>
        <w:tc>
          <w:tcPr>
            <w:tcW w:w="0" w:type="auto"/>
            <w:shd w:val="clear" w:color="auto" w:fill="auto"/>
            <w:noWrap w:val="0"/>
            <w:vAlign w:val="center"/>
          </w:tcPr>
          <w:p w14:paraId="123E99D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5CB227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2535AC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AE82C8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EB1CF8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CB41B3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CA13AF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0A56AE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40C205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B3DF3A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831277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D8CAE4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38CBE9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B9FE74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E54A3E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2B1E28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E132118">
            <w:pPr>
              <w:jc w:val="right"/>
              <w:rPr>
                <w:rFonts w:hint="default" w:ascii="Times New Roman" w:hAnsi="Times New Roman" w:eastAsia="方正仿宋_GBK" w:cs="Times New Roman"/>
                <w:color w:val="000000"/>
                <w:sz w:val="20"/>
                <w:szCs w:val="20"/>
              </w:rPr>
            </w:pPr>
          </w:p>
        </w:tc>
      </w:tr>
      <w:tr w14:paraId="4486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3515CB16">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20103</w:t>
            </w:r>
          </w:p>
        </w:tc>
        <w:tc>
          <w:tcPr>
            <w:tcW w:w="0" w:type="auto"/>
            <w:shd w:val="clear" w:color="auto" w:fill="auto"/>
            <w:noWrap w:val="0"/>
            <w:vAlign w:val="center"/>
          </w:tcPr>
          <w:p w14:paraId="1D423246">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0" w:type="auto"/>
            <w:shd w:val="clear" w:color="auto" w:fill="auto"/>
            <w:noWrap w:val="0"/>
            <w:vAlign w:val="center"/>
          </w:tcPr>
          <w:p w14:paraId="0E7C469D">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875.95</w:t>
            </w:r>
          </w:p>
        </w:tc>
        <w:tc>
          <w:tcPr>
            <w:tcW w:w="0" w:type="auto"/>
            <w:shd w:val="clear" w:color="auto" w:fill="auto"/>
            <w:noWrap w:val="0"/>
            <w:vAlign w:val="center"/>
          </w:tcPr>
          <w:p w14:paraId="7344FF4E">
            <w:pPr>
              <w:jc w:val="center"/>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F44632A">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875.95</w:t>
            </w:r>
          </w:p>
        </w:tc>
        <w:tc>
          <w:tcPr>
            <w:tcW w:w="0" w:type="auto"/>
            <w:shd w:val="clear" w:color="auto" w:fill="auto"/>
            <w:noWrap w:val="0"/>
            <w:vAlign w:val="center"/>
          </w:tcPr>
          <w:p w14:paraId="4B6B4C7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FC4C0C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E0152C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09168E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EE54AC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E2E159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9DFE4A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89F2B8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DC64A1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7F6781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DFDF8C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B08B48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498E58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9D4133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812139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EB84EF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7BAF4C3">
            <w:pPr>
              <w:jc w:val="right"/>
              <w:rPr>
                <w:rFonts w:hint="default" w:ascii="Times New Roman" w:hAnsi="Times New Roman" w:eastAsia="方正仿宋_GBK" w:cs="Times New Roman"/>
                <w:color w:val="000000"/>
                <w:sz w:val="20"/>
                <w:szCs w:val="20"/>
              </w:rPr>
            </w:pPr>
          </w:p>
        </w:tc>
      </w:tr>
      <w:tr w14:paraId="7139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5B03C31B">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2010301</w:t>
            </w:r>
          </w:p>
        </w:tc>
        <w:tc>
          <w:tcPr>
            <w:tcW w:w="0" w:type="auto"/>
            <w:shd w:val="clear" w:color="auto" w:fill="auto"/>
            <w:noWrap w:val="0"/>
            <w:vAlign w:val="center"/>
          </w:tcPr>
          <w:p w14:paraId="2066E242">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行政运行</w:t>
            </w:r>
          </w:p>
        </w:tc>
        <w:tc>
          <w:tcPr>
            <w:tcW w:w="0" w:type="auto"/>
            <w:shd w:val="clear" w:color="auto" w:fill="auto"/>
            <w:noWrap w:val="0"/>
            <w:vAlign w:val="center"/>
          </w:tcPr>
          <w:p w14:paraId="0C8C13BC">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875.95</w:t>
            </w:r>
          </w:p>
        </w:tc>
        <w:tc>
          <w:tcPr>
            <w:tcW w:w="0" w:type="auto"/>
            <w:shd w:val="clear" w:color="auto" w:fill="auto"/>
            <w:noWrap w:val="0"/>
            <w:vAlign w:val="center"/>
          </w:tcPr>
          <w:p w14:paraId="002D8B5E">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875.95</w:t>
            </w:r>
          </w:p>
        </w:tc>
        <w:tc>
          <w:tcPr>
            <w:tcW w:w="0" w:type="auto"/>
            <w:shd w:val="clear" w:color="auto" w:fill="auto"/>
            <w:noWrap w:val="0"/>
            <w:vAlign w:val="center"/>
          </w:tcPr>
          <w:p w14:paraId="7D38EC84">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875.95</w:t>
            </w:r>
          </w:p>
        </w:tc>
        <w:tc>
          <w:tcPr>
            <w:tcW w:w="0" w:type="auto"/>
            <w:shd w:val="clear" w:color="auto" w:fill="auto"/>
            <w:noWrap w:val="0"/>
            <w:vAlign w:val="center"/>
          </w:tcPr>
          <w:p w14:paraId="4F09EB0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58B6E7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4912A5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6A423B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81C326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1C3048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21A13A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D12463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1D8DD7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465551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5FF220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D84D69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1C6192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5BFD01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4A63E6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DB8DE4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689DD0D">
            <w:pPr>
              <w:jc w:val="right"/>
              <w:rPr>
                <w:rFonts w:hint="default" w:ascii="Times New Roman" w:hAnsi="Times New Roman" w:eastAsia="方正仿宋_GBK" w:cs="Times New Roman"/>
                <w:color w:val="000000"/>
                <w:sz w:val="20"/>
                <w:szCs w:val="20"/>
              </w:rPr>
            </w:pPr>
          </w:p>
        </w:tc>
      </w:tr>
      <w:tr w14:paraId="5C10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047AEDC1">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208</w:t>
            </w:r>
          </w:p>
        </w:tc>
        <w:tc>
          <w:tcPr>
            <w:tcW w:w="0" w:type="auto"/>
            <w:shd w:val="clear" w:color="auto" w:fill="auto"/>
            <w:noWrap w:val="0"/>
            <w:vAlign w:val="center"/>
          </w:tcPr>
          <w:p w14:paraId="6129247C">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shd w:val="clear" w:color="auto" w:fill="auto"/>
            <w:noWrap w:val="0"/>
            <w:vAlign w:val="center"/>
          </w:tcPr>
          <w:p w14:paraId="38870385">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137.40</w:t>
            </w:r>
          </w:p>
        </w:tc>
        <w:tc>
          <w:tcPr>
            <w:tcW w:w="0" w:type="auto"/>
            <w:shd w:val="clear" w:color="auto" w:fill="auto"/>
            <w:noWrap w:val="0"/>
            <w:vAlign w:val="center"/>
          </w:tcPr>
          <w:p w14:paraId="3CF00054">
            <w:pPr>
              <w:jc w:val="center"/>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FCB3A63">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137.40</w:t>
            </w:r>
          </w:p>
        </w:tc>
        <w:tc>
          <w:tcPr>
            <w:tcW w:w="0" w:type="auto"/>
            <w:shd w:val="clear" w:color="auto" w:fill="auto"/>
            <w:noWrap w:val="0"/>
            <w:vAlign w:val="center"/>
          </w:tcPr>
          <w:p w14:paraId="393748B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6D39C1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763D76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45C617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B5E04A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59F366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0C1E10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03419C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63034E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E80469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66D7C6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78308E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D60522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4F94AC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AED780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5085FE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01079E9">
            <w:pPr>
              <w:jc w:val="right"/>
              <w:rPr>
                <w:rFonts w:hint="default" w:ascii="Times New Roman" w:hAnsi="Times New Roman" w:eastAsia="方正仿宋_GBK" w:cs="Times New Roman"/>
                <w:color w:val="000000"/>
                <w:sz w:val="20"/>
                <w:szCs w:val="20"/>
              </w:rPr>
            </w:pPr>
          </w:p>
        </w:tc>
      </w:tr>
      <w:tr w14:paraId="0B18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1CD2E950">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20805</w:t>
            </w:r>
          </w:p>
        </w:tc>
        <w:tc>
          <w:tcPr>
            <w:tcW w:w="0" w:type="auto"/>
            <w:shd w:val="clear" w:color="auto" w:fill="auto"/>
            <w:noWrap w:val="0"/>
            <w:vAlign w:val="center"/>
          </w:tcPr>
          <w:p w14:paraId="3C4D2E01">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shd w:val="clear" w:color="auto" w:fill="auto"/>
            <w:noWrap w:val="0"/>
            <w:vAlign w:val="center"/>
          </w:tcPr>
          <w:p w14:paraId="77F51E84">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137.40</w:t>
            </w:r>
          </w:p>
        </w:tc>
        <w:tc>
          <w:tcPr>
            <w:tcW w:w="0" w:type="auto"/>
            <w:shd w:val="clear" w:color="auto" w:fill="auto"/>
            <w:noWrap w:val="0"/>
            <w:vAlign w:val="center"/>
          </w:tcPr>
          <w:p w14:paraId="7B764307">
            <w:pPr>
              <w:jc w:val="center"/>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7155B39">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137.40</w:t>
            </w:r>
          </w:p>
        </w:tc>
        <w:tc>
          <w:tcPr>
            <w:tcW w:w="0" w:type="auto"/>
            <w:shd w:val="clear" w:color="auto" w:fill="auto"/>
            <w:noWrap w:val="0"/>
            <w:vAlign w:val="center"/>
          </w:tcPr>
          <w:p w14:paraId="57CB200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CA1ADB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D0F4FB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3E6317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BAA8FB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D2A09A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6F5806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0E3047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16CBF7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468F12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13BA88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82964C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32483C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34B44C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03CA52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D2B7A6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790E2BA">
            <w:pPr>
              <w:jc w:val="right"/>
              <w:rPr>
                <w:rFonts w:hint="default" w:ascii="Times New Roman" w:hAnsi="Times New Roman" w:eastAsia="方正仿宋_GBK" w:cs="Times New Roman"/>
                <w:color w:val="000000"/>
                <w:sz w:val="20"/>
                <w:szCs w:val="20"/>
              </w:rPr>
            </w:pPr>
          </w:p>
        </w:tc>
      </w:tr>
      <w:tr w14:paraId="635A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27C95696">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2080505</w:t>
            </w:r>
          </w:p>
        </w:tc>
        <w:tc>
          <w:tcPr>
            <w:tcW w:w="0" w:type="auto"/>
            <w:shd w:val="clear" w:color="auto" w:fill="auto"/>
            <w:noWrap w:val="0"/>
            <w:vAlign w:val="center"/>
          </w:tcPr>
          <w:p w14:paraId="63EE1A05">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shd w:val="clear" w:color="auto" w:fill="auto"/>
            <w:noWrap w:val="0"/>
            <w:vAlign w:val="center"/>
          </w:tcPr>
          <w:p w14:paraId="753793C2">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91.60</w:t>
            </w:r>
          </w:p>
        </w:tc>
        <w:tc>
          <w:tcPr>
            <w:tcW w:w="0" w:type="auto"/>
            <w:shd w:val="clear" w:color="auto" w:fill="auto"/>
            <w:noWrap w:val="0"/>
            <w:vAlign w:val="center"/>
          </w:tcPr>
          <w:p w14:paraId="072182E8">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91.60</w:t>
            </w:r>
          </w:p>
        </w:tc>
        <w:tc>
          <w:tcPr>
            <w:tcW w:w="0" w:type="auto"/>
            <w:shd w:val="clear" w:color="auto" w:fill="auto"/>
            <w:noWrap w:val="0"/>
            <w:vAlign w:val="center"/>
          </w:tcPr>
          <w:p w14:paraId="4923F8C9">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91.60</w:t>
            </w:r>
          </w:p>
        </w:tc>
        <w:tc>
          <w:tcPr>
            <w:tcW w:w="0" w:type="auto"/>
            <w:shd w:val="clear" w:color="auto" w:fill="auto"/>
            <w:noWrap w:val="0"/>
            <w:vAlign w:val="center"/>
          </w:tcPr>
          <w:p w14:paraId="04194B7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6738BC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C6A7B5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BD0E98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73DC0E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0D35B7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BC37FF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6E99E1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CED666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2EF92B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604F84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6B0C71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7AD98E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C0E734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9B4C4D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73D245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34A4CCA">
            <w:pPr>
              <w:jc w:val="right"/>
              <w:rPr>
                <w:rFonts w:hint="default" w:ascii="Times New Roman" w:hAnsi="Times New Roman" w:eastAsia="方正仿宋_GBK" w:cs="Times New Roman"/>
                <w:color w:val="000000"/>
                <w:sz w:val="20"/>
                <w:szCs w:val="20"/>
              </w:rPr>
            </w:pPr>
          </w:p>
        </w:tc>
      </w:tr>
      <w:tr w14:paraId="5A41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1280C48E">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2080506</w:t>
            </w:r>
          </w:p>
        </w:tc>
        <w:tc>
          <w:tcPr>
            <w:tcW w:w="0" w:type="auto"/>
            <w:shd w:val="clear" w:color="auto" w:fill="auto"/>
            <w:noWrap w:val="0"/>
            <w:vAlign w:val="center"/>
          </w:tcPr>
          <w:p w14:paraId="7414BB55">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0" w:type="auto"/>
            <w:shd w:val="clear" w:color="auto" w:fill="auto"/>
            <w:noWrap w:val="0"/>
            <w:vAlign w:val="center"/>
          </w:tcPr>
          <w:p w14:paraId="02A8A766">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45.80</w:t>
            </w:r>
          </w:p>
        </w:tc>
        <w:tc>
          <w:tcPr>
            <w:tcW w:w="0" w:type="auto"/>
            <w:shd w:val="clear" w:color="auto" w:fill="auto"/>
            <w:noWrap w:val="0"/>
            <w:vAlign w:val="center"/>
          </w:tcPr>
          <w:p w14:paraId="21175AB6">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45.80</w:t>
            </w:r>
          </w:p>
        </w:tc>
        <w:tc>
          <w:tcPr>
            <w:tcW w:w="0" w:type="auto"/>
            <w:shd w:val="clear" w:color="auto" w:fill="auto"/>
            <w:noWrap w:val="0"/>
            <w:vAlign w:val="center"/>
          </w:tcPr>
          <w:p w14:paraId="0C5C0890">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45.80</w:t>
            </w:r>
          </w:p>
        </w:tc>
        <w:tc>
          <w:tcPr>
            <w:tcW w:w="0" w:type="auto"/>
            <w:shd w:val="clear" w:color="auto" w:fill="auto"/>
            <w:noWrap w:val="0"/>
            <w:vAlign w:val="center"/>
          </w:tcPr>
          <w:p w14:paraId="7551EAF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6C7FE1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649807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31B650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2F2849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59C988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465B56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923AD5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1D9226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E24401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808B75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E234FF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AFBF86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9901AB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0CFD32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2D3B91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1E3C5BA">
            <w:pPr>
              <w:jc w:val="right"/>
              <w:rPr>
                <w:rFonts w:hint="default" w:ascii="Times New Roman" w:hAnsi="Times New Roman" w:eastAsia="方正仿宋_GBK" w:cs="Times New Roman"/>
                <w:color w:val="000000"/>
                <w:sz w:val="20"/>
                <w:szCs w:val="20"/>
              </w:rPr>
            </w:pPr>
          </w:p>
        </w:tc>
      </w:tr>
      <w:tr w14:paraId="4F94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7F348CCD">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210</w:t>
            </w:r>
          </w:p>
        </w:tc>
        <w:tc>
          <w:tcPr>
            <w:tcW w:w="0" w:type="auto"/>
            <w:shd w:val="clear" w:color="auto" w:fill="auto"/>
            <w:noWrap w:val="0"/>
            <w:vAlign w:val="center"/>
          </w:tcPr>
          <w:p w14:paraId="5F51F683">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shd w:val="clear" w:color="auto" w:fill="auto"/>
            <w:noWrap w:val="0"/>
            <w:vAlign w:val="center"/>
          </w:tcPr>
          <w:p w14:paraId="2D2A11F7">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27.83</w:t>
            </w:r>
          </w:p>
        </w:tc>
        <w:tc>
          <w:tcPr>
            <w:tcW w:w="0" w:type="auto"/>
            <w:shd w:val="clear" w:color="auto" w:fill="auto"/>
            <w:noWrap w:val="0"/>
            <w:vAlign w:val="center"/>
          </w:tcPr>
          <w:p w14:paraId="105DE09F">
            <w:pPr>
              <w:jc w:val="center"/>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260BA94">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27.83</w:t>
            </w:r>
          </w:p>
        </w:tc>
        <w:tc>
          <w:tcPr>
            <w:tcW w:w="0" w:type="auto"/>
            <w:shd w:val="clear" w:color="auto" w:fill="auto"/>
            <w:noWrap w:val="0"/>
            <w:vAlign w:val="center"/>
          </w:tcPr>
          <w:p w14:paraId="3D6AC28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659592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4E7810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F767DA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11310A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048E75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7EFE42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7394AF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1B89DF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12B45D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389998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DEB15C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DA1539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A431E6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AB2F1C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293387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6736085">
            <w:pPr>
              <w:jc w:val="right"/>
              <w:rPr>
                <w:rFonts w:hint="default" w:ascii="Times New Roman" w:hAnsi="Times New Roman" w:eastAsia="方正仿宋_GBK" w:cs="Times New Roman"/>
                <w:color w:val="000000"/>
                <w:sz w:val="20"/>
                <w:szCs w:val="20"/>
              </w:rPr>
            </w:pPr>
          </w:p>
        </w:tc>
      </w:tr>
      <w:tr w14:paraId="6CDB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7AD1E84D">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21011</w:t>
            </w:r>
          </w:p>
        </w:tc>
        <w:tc>
          <w:tcPr>
            <w:tcW w:w="0" w:type="auto"/>
            <w:shd w:val="clear" w:color="auto" w:fill="auto"/>
            <w:noWrap w:val="0"/>
            <w:vAlign w:val="center"/>
          </w:tcPr>
          <w:p w14:paraId="477C04D6">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shd w:val="clear" w:color="auto" w:fill="auto"/>
            <w:noWrap w:val="0"/>
            <w:vAlign w:val="center"/>
          </w:tcPr>
          <w:p w14:paraId="148FDE05">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27.83</w:t>
            </w:r>
          </w:p>
        </w:tc>
        <w:tc>
          <w:tcPr>
            <w:tcW w:w="0" w:type="auto"/>
            <w:shd w:val="clear" w:color="auto" w:fill="auto"/>
            <w:noWrap w:val="0"/>
            <w:vAlign w:val="center"/>
          </w:tcPr>
          <w:p w14:paraId="1C74503C">
            <w:pPr>
              <w:jc w:val="center"/>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B775CA0">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27.83</w:t>
            </w:r>
          </w:p>
        </w:tc>
        <w:tc>
          <w:tcPr>
            <w:tcW w:w="0" w:type="auto"/>
            <w:shd w:val="clear" w:color="auto" w:fill="auto"/>
            <w:noWrap w:val="0"/>
            <w:vAlign w:val="center"/>
          </w:tcPr>
          <w:p w14:paraId="07A7F5B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3595F7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7FAA8B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A6295E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EEC9D4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DD4E97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64440A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9151B5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4B311D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DD2833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1F7B15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A7B435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FC18B4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8FCB44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35B102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EB1E75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CF123D7">
            <w:pPr>
              <w:jc w:val="right"/>
              <w:rPr>
                <w:rFonts w:hint="default" w:ascii="Times New Roman" w:hAnsi="Times New Roman" w:eastAsia="方正仿宋_GBK" w:cs="Times New Roman"/>
                <w:color w:val="000000"/>
                <w:sz w:val="20"/>
                <w:szCs w:val="20"/>
              </w:rPr>
            </w:pPr>
          </w:p>
        </w:tc>
      </w:tr>
      <w:tr w14:paraId="277F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123B1A21">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2101101</w:t>
            </w:r>
          </w:p>
        </w:tc>
        <w:tc>
          <w:tcPr>
            <w:tcW w:w="0" w:type="auto"/>
            <w:shd w:val="clear" w:color="auto" w:fill="auto"/>
            <w:noWrap w:val="0"/>
            <w:vAlign w:val="center"/>
          </w:tcPr>
          <w:p w14:paraId="6763C0B3">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shd w:val="clear" w:color="auto" w:fill="auto"/>
            <w:noWrap w:val="0"/>
            <w:vAlign w:val="center"/>
          </w:tcPr>
          <w:p w14:paraId="343CACC9">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10.19</w:t>
            </w:r>
          </w:p>
        </w:tc>
        <w:tc>
          <w:tcPr>
            <w:tcW w:w="0" w:type="auto"/>
            <w:shd w:val="clear" w:color="auto" w:fill="auto"/>
            <w:noWrap w:val="0"/>
            <w:vAlign w:val="center"/>
          </w:tcPr>
          <w:p w14:paraId="0B17F1B3">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10.19</w:t>
            </w:r>
          </w:p>
        </w:tc>
        <w:tc>
          <w:tcPr>
            <w:tcW w:w="0" w:type="auto"/>
            <w:shd w:val="clear" w:color="auto" w:fill="auto"/>
            <w:noWrap w:val="0"/>
            <w:vAlign w:val="center"/>
          </w:tcPr>
          <w:p w14:paraId="0DCA259A">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10.19</w:t>
            </w:r>
          </w:p>
        </w:tc>
        <w:tc>
          <w:tcPr>
            <w:tcW w:w="0" w:type="auto"/>
            <w:shd w:val="clear" w:color="auto" w:fill="auto"/>
            <w:noWrap w:val="0"/>
            <w:vAlign w:val="center"/>
          </w:tcPr>
          <w:p w14:paraId="05259B0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86F4E0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69166F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76818E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A35C7D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4FCC21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0A2620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10F92F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98FEE4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7607BE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4ED4BE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374381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88AA63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D7E36A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9BEA3B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C67857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544741B">
            <w:pPr>
              <w:jc w:val="right"/>
              <w:rPr>
                <w:rFonts w:hint="default" w:ascii="Times New Roman" w:hAnsi="Times New Roman" w:eastAsia="方正仿宋_GBK" w:cs="Times New Roman"/>
                <w:color w:val="000000"/>
                <w:sz w:val="20"/>
                <w:szCs w:val="20"/>
              </w:rPr>
            </w:pPr>
          </w:p>
        </w:tc>
      </w:tr>
      <w:tr w14:paraId="4CFC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7A61CC41">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2101102</w:t>
            </w:r>
          </w:p>
        </w:tc>
        <w:tc>
          <w:tcPr>
            <w:tcW w:w="0" w:type="auto"/>
            <w:shd w:val="clear" w:color="auto" w:fill="auto"/>
            <w:noWrap w:val="0"/>
            <w:vAlign w:val="center"/>
          </w:tcPr>
          <w:p w14:paraId="1A9F4D04">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shd w:val="clear" w:color="auto" w:fill="auto"/>
            <w:noWrap w:val="0"/>
            <w:vAlign w:val="center"/>
          </w:tcPr>
          <w:p w14:paraId="6CF21265">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13.04</w:t>
            </w:r>
          </w:p>
        </w:tc>
        <w:tc>
          <w:tcPr>
            <w:tcW w:w="0" w:type="auto"/>
            <w:shd w:val="clear" w:color="auto" w:fill="auto"/>
            <w:noWrap w:val="0"/>
            <w:vAlign w:val="center"/>
          </w:tcPr>
          <w:p w14:paraId="71C80A93">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13.04</w:t>
            </w:r>
          </w:p>
        </w:tc>
        <w:tc>
          <w:tcPr>
            <w:tcW w:w="0" w:type="auto"/>
            <w:shd w:val="clear" w:color="auto" w:fill="auto"/>
            <w:noWrap w:val="0"/>
            <w:vAlign w:val="center"/>
          </w:tcPr>
          <w:p w14:paraId="7021B186">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13.04</w:t>
            </w:r>
          </w:p>
        </w:tc>
        <w:tc>
          <w:tcPr>
            <w:tcW w:w="0" w:type="auto"/>
            <w:shd w:val="clear" w:color="auto" w:fill="auto"/>
            <w:noWrap w:val="0"/>
            <w:vAlign w:val="center"/>
          </w:tcPr>
          <w:p w14:paraId="5E2A576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86ED76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20339D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F32024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9A15E6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13AC98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9592D7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F0A1FC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A0B456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C9B193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F9DFD2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A48784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563343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1B72C8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FFA38B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F38869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9D1D238">
            <w:pPr>
              <w:jc w:val="right"/>
              <w:rPr>
                <w:rFonts w:hint="default" w:ascii="Times New Roman" w:hAnsi="Times New Roman" w:eastAsia="方正仿宋_GBK" w:cs="Times New Roman"/>
                <w:color w:val="000000"/>
                <w:sz w:val="20"/>
                <w:szCs w:val="20"/>
              </w:rPr>
            </w:pPr>
          </w:p>
        </w:tc>
      </w:tr>
      <w:tr w14:paraId="3C5E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1005591F">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2101103</w:t>
            </w:r>
          </w:p>
        </w:tc>
        <w:tc>
          <w:tcPr>
            <w:tcW w:w="0" w:type="auto"/>
            <w:shd w:val="clear" w:color="auto" w:fill="auto"/>
            <w:noWrap w:val="0"/>
            <w:vAlign w:val="center"/>
          </w:tcPr>
          <w:p w14:paraId="65295DE1">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公务员医疗补助</w:t>
            </w:r>
          </w:p>
        </w:tc>
        <w:tc>
          <w:tcPr>
            <w:tcW w:w="0" w:type="auto"/>
            <w:shd w:val="clear" w:color="auto" w:fill="auto"/>
            <w:noWrap w:val="0"/>
            <w:vAlign w:val="center"/>
          </w:tcPr>
          <w:p w14:paraId="6E78F1BB">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3.19</w:t>
            </w:r>
          </w:p>
        </w:tc>
        <w:tc>
          <w:tcPr>
            <w:tcW w:w="0" w:type="auto"/>
            <w:shd w:val="clear" w:color="auto" w:fill="auto"/>
            <w:noWrap w:val="0"/>
            <w:vAlign w:val="center"/>
          </w:tcPr>
          <w:p w14:paraId="1569CF2B">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3.19</w:t>
            </w:r>
          </w:p>
        </w:tc>
        <w:tc>
          <w:tcPr>
            <w:tcW w:w="0" w:type="auto"/>
            <w:shd w:val="clear" w:color="auto" w:fill="auto"/>
            <w:noWrap w:val="0"/>
            <w:vAlign w:val="center"/>
          </w:tcPr>
          <w:p w14:paraId="33A395B9">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3.19</w:t>
            </w:r>
          </w:p>
        </w:tc>
        <w:tc>
          <w:tcPr>
            <w:tcW w:w="0" w:type="auto"/>
            <w:shd w:val="clear" w:color="auto" w:fill="auto"/>
            <w:noWrap w:val="0"/>
            <w:vAlign w:val="center"/>
          </w:tcPr>
          <w:p w14:paraId="4B58900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D9DCDD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F75D6E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500871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DD33CF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D2E78F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5D4DDB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9EEC92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00FB35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1626E0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7A6454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C6817D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CDE2C0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C68AF4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BD20E5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4F24E4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DE85D6A">
            <w:pPr>
              <w:jc w:val="right"/>
              <w:rPr>
                <w:rFonts w:hint="default" w:ascii="Times New Roman" w:hAnsi="Times New Roman" w:eastAsia="方正仿宋_GBK" w:cs="Times New Roman"/>
                <w:color w:val="000000"/>
                <w:sz w:val="20"/>
                <w:szCs w:val="20"/>
              </w:rPr>
            </w:pPr>
          </w:p>
        </w:tc>
      </w:tr>
      <w:tr w14:paraId="1193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0056CDFE">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2101199</w:t>
            </w:r>
          </w:p>
        </w:tc>
        <w:tc>
          <w:tcPr>
            <w:tcW w:w="0" w:type="auto"/>
            <w:shd w:val="clear" w:color="auto" w:fill="auto"/>
            <w:noWrap w:val="0"/>
            <w:vAlign w:val="center"/>
          </w:tcPr>
          <w:p w14:paraId="7845E755">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0" w:type="auto"/>
            <w:shd w:val="clear" w:color="auto" w:fill="auto"/>
            <w:noWrap w:val="0"/>
            <w:vAlign w:val="center"/>
          </w:tcPr>
          <w:p w14:paraId="5C593D3F">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1.41</w:t>
            </w:r>
          </w:p>
        </w:tc>
        <w:tc>
          <w:tcPr>
            <w:tcW w:w="0" w:type="auto"/>
            <w:shd w:val="clear" w:color="auto" w:fill="auto"/>
            <w:noWrap w:val="0"/>
            <w:vAlign w:val="center"/>
          </w:tcPr>
          <w:p w14:paraId="5C2AA269">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1.41</w:t>
            </w:r>
          </w:p>
        </w:tc>
        <w:tc>
          <w:tcPr>
            <w:tcW w:w="0" w:type="auto"/>
            <w:shd w:val="clear" w:color="auto" w:fill="auto"/>
            <w:noWrap w:val="0"/>
            <w:vAlign w:val="center"/>
          </w:tcPr>
          <w:p w14:paraId="32E00686">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1.41</w:t>
            </w:r>
          </w:p>
        </w:tc>
        <w:tc>
          <w:tcPr>
            <w:tcW w:w="0" w:type="auto"/>
            <w:shd w:val="clear" w:color="auto" w:fill="auto"/>
            <w:noWrap w:val="0"/>
            <w:vAlign w:val="center"/>
          </w:tcPr>
          <w:p w14:paraId="7A556A3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D2CDC5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48611A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BF3DDE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1F7EA7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B66736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0D7F02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74DDFA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1DD259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DDE260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E98CB1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A72F5C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C64829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D299776">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583E44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8A59E0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4985B46">
            <w:pPr>
              <w:jc w:val="right"/>
              <w:rPr>
                <w:rFonts w:hint="default" w:ascii="Times New Roman" w:hAnsi="Times New Roman" w:eastAsia="方正仿宋_GBK" w:cs="Times New Roman"/>
                <w:color w:val="000000"/>
                <w:sz w:val="20"/>
                <w:szCs w:val="20"/>
              </w:rPr>
            </w:pPr>
          </w:p>
        </w:tc>
      </w:tr>
      <w:tr w14:paraId="52E5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2F0223FA">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221</w:t>
            </w:r>
          </w:p>
        </w:tc>
        <w:tc>
          <w:tcPr>
            <w:tcW w:w="0" w:type="auto"/>
            <w:shd w:val="clear" w:color="auto" w:fill="auto"/>
            <w:noWrap w:val="0"/>
            <w:vAlign w:val="center"/>
          </w:tcPr>
          <w:p w14:paraId="16706F93">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shd w:val="clear" w:color="auto" w:fill="auto"/>
            <w:noWrap w:val="0"/>
            <w:vAlign w:val="center"/>
          </w:tcPr>
          <w:p w14:paraId="1383BD3E">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82.55</w:t>
            </w:r>
          </w:p>
        </w:tc>
        <w:tc>
          <w:tcPr>
            <w:tcW w:w="0" w:type="auto"/>
            <w:shd w:val="clear" w:color="auto" w:fill="auto"/>
            <w:noWrap w:val="0"/>
            <w:vAlign w:val="center"/>
          </w:tcPr>
          <w:p w14:paraId="4C94417A">
            <w:pPr>
              <w:jc w:val="center"/>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4FEA7BD">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82.55</w:t>
            </w:r>
          </w:p>
        </w:tc>
        <w:tc>
          <w:tcPr>
            <w:tcW w:w="0" w:type="auto"/>
            <w:shd w:val="clear" w:color="auto" w:fill="auto"/>
            <w:noWrap w:val="0"/>
            <w:vAlign w:val="center"/>
          </w:tcPr>
          <w:p w14:paraId="0417BA0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B7D354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E3C972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7050DC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3F5F72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1DB5D7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579E1E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175DF7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8965C3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108157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75DB9C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28B51B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57152E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B3D429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32A597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5B9673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19B74C6">
            <w:pPr>
              <w:jc w:val="right"/>
              <w:rPr>
                <w:rFonts w:hint="default" w:ascii="Times New Roman" w:hAnsi="Times New Roman" w:eastAsia="方正仿宋_GBK" w:cs="Times New Roman"/>
                <w:color w:val="000000"/>
                <w:sz w:val="20"/>
                <w:szCs w:val="20"/>
              </w:rPr>
            </w:pPr>
          </w:p>
        </w:tc>
      </w:tr>
      <w:tr w14:paraId="6134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0422AE78">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22102</w:t>
            </w:r>
          </w:p>
        </w:tc>
        <w:tc>
          <w:tcPr>
            <w:tcW w:w="0" w:type="auto"/>
            <w:shd w:val="clear" w:color="auto" w:fill="auto"/>
            <w:noWrap w:val="0"/>
            <w:vAlign w:val="center"/>
          </w:tcPr>
          <w:p w14:paraId="5A572498">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shd w:val="clear" w:color="auto" w:fill="auto"/>
            <w:noWrap w:val="0"/>
            <w:vAlign w:val="center"/>
          </w:tcPr>
          <w:p w14:paraId="03CB944B">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82.55</w:t>
            </w:r>
          </w:p>
        </w:tc>
        <w:tc>
          <w:tcPr>
            <w:tcW w:w="0" w:type="auto"/>
            <w:shd w:val="clear" w:color="auto" w:fill="auto"/>
            <w:noWrap w:val="0"/>
            <w:vAlign w:val="center"/>
          </w:tcPr>
          <w:p w14:paraId="37156901">
            <w:pPr>
              <w:jc w:val="center"/>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DD100D0">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82.55</w:t>
            </w:r>
          </w:p>
        </w:tc>
        <w:tc>
          <w:tcPr>
            <w:tcW w:w="0" w:type="auto"/>
            <w:shd w:val="clear" w:color="auto" w:fill="auto"/>
            <w:noWrap w:val="0"/>
            <w:vAlign w:val="center"/>
          </w:tcPr>
          <w:p w14:paraId="299BE55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3AB6822">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F7BEB3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786BA9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7D9AEA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F9ACCB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DE683B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7D9D13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976D4A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51E0D9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FC0377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7AC57F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69D6D0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99DCB8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AF0964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F2545A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8C39258">
            <w:pPr>
              <w:jc w:val="right"/>
              <w:rPr>
                <w:rFonts w:hint="default" w:ascii="Times New Roman" w:hAnsi="Times New Roman" w:eastAsia="方正仿宋_GBK" w:cs="Times New Roman"/>
                <w:color w:val="000000"/>
                <w:sz w:val="20"/>
                <w:szCs w:val="20"/>
              </w:rPr>
            </w:pPr>
          </w:p>
        </w:tc>
      </w:tr>
      <w:tr w14:paraId="6DD2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63BACAB3">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2210201</w:t>
            </w:r>
          </w:p>
        </w:tc>
        <w:tc>
          <w:tcPr>
            <w:tcW w:w="0" w:type="auto"/>
            <w:shd w:val="clear" w:color="auto" w:fill="auto"/>
            <w:noWrap w:val="0"/>
            <w:vAlign w:val="center"/>
          </w:tcPr>
          <w:p w14:paraId="3A2CC05E">
            <w:pPr>
              <w:keepNext w:val="0"/>
              <w:keepLines w:val="0"/>
              <w:widowControl/>
              <w:suppressLineNumbers w:val="0"/>
              <w:jc w:val="lef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shd w:val="clear" w:color="auto" w:fill="auto"/>
            <w:noWrap w:val="0"/>
            <w:vAlign w:val="center"/>
          </w:tcPr>
          <w:p w14:paraId="398C7151">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69.09</w:t>
            </w:r>
          </w:p>
        </w:tc>
        <w:tc>
          <w:tcPr>
            <w:tcW w:w="0" w:type="auto"/>
            <w:shd w:val="clear" w:color="auto" w:fill="auto"/>
            <w:noWrap w:val="0"/>
            <w:vAlign w:val="center"/>
          </w:tcPr>
          <w:p w14:paraId="5003270E">
            <w:pPr>
              <w:keepNext w:val="0"/>
              <w:keepLines w:val="0"/>
              <w:widowControl/>
              <w:suppressLineNumbers w:val="0"/>
              <w:jc w:val="center"/>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69.09</w:t>
            </w:r>
          </w:p>
        </w:tc>
        <w:tc>
          <w:tcPr>
            <w:tcW w:w="0" w:type="auto"/>
            <w:shd w:val="clear" w:color="auto" w:fill="auto"/>
            <w:noWrap w:val="0"/>
            <w:vAlign w:val="center"/>
          </w:tcPr>
          <w:p w14:paraId="75FC8258">
            <w:pPr>
              <w:keepNext w:val="0"/>
              <w:keepLines w:val="0"/>
              <w:widowControl/>
              <w:suppressLineNumbers w:val="0"/>
              <w:jc w:val="right"/>
              <w:textAlignment w:val="center"/>
              <w:rPr>
                <w:rFonts w:hint="default" w:ascii="Times New Roman" w:hAnsi="Times New Roman" w:eastAsia="方正仿宋_GBK" w:cs="Times New Roman"/>
                <w:color w:val="000000"/>
                <w:sz w:val="20"/>
                <w:szCs w:val="20"/>
              </w:rPr>
            </w:pPr>
            <w:r>
              <w:rPr>
                <w:rFonts w:hint="eastAsia" w:ascii="宋体" w:hAnsi="宋体" w:eastAsia="宋体" w:cs="宋体"/>
                <w:i w:val="0"/>
                <w:iCs w:val="0"/>
                <w:color w:val="000000"/>
                <w:kern w:val="0"/>
                <w:sz w:val="18"/>
                <w:szCs w:val="18"/>
                <w:u w:val="none"/>
                <w:lang w:val="en-US" w:eastAsia="zh-CN" w:bidi="ar"/>
              </w:rPr>
              <w:t>69.09</w:t>
            </w:r>
          </w:p>
        </w:tc>
        <w:tc>
          <w:tcPr>
            <w:tcW w:w="0" w:type="auto"/>
            <w:shd w:val="clear" w:color="auto" w:fill="auto"/>
            <w:noWrap w:val="0"/>
            <w:vAlign w:val="center"/>
          </w:tcPr>
          <w:p w14:paraId="7C93A68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ABE876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8928E00">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BBA43A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740AFA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8B2B31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103240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2C6C7C7">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7E199A6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F12C75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9B5843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AF59215">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91EB0D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5E39A2E">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5DB749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1E5CEC0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3978021E">
            <w:pPr>
              <w:jc w:val="right"/>
              <w:rPr>
                <w:rFonts w:hint="default" w:ascii="Times New Roman" w:hAnsi="Times New Roman" w:eastAsia="方正仿宋_GBK" w:cs="Times New Roman"/>
                <w:color w:val="000000"/>
                <w:sz w:val="20"/>
                <w:szCs w:val="20"/>
              </w:rPr>
            </w:pPr>
          </w:p>
        </w:tc>
      </w:tr>
      <w:tr w14:paraId="6CC9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32E15A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2210202</w:t>
            </w:r>
          </w:p>
        </w:tc>
        <w:tc>
          <w:tcPr>
            <w:tcW w:w="0" w:type="auto"/>
            <w:shd w:val="clear" w:color="auto" w:fill="auto"/>
            <w:noWrap w:val="0"/>
            <w:vAlign w:val="center"/>
          </w:tcPr>
          <w:p w14:paraId="5BDB94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提租补贴</w:t>
            </w:r>
          </w:p>
        </w:tc>
        <w:tc>
          <w:tcPr>
            <w:tcW w:w="0" w:type="auto"/>
            <w:shd w:val="clear" w:color="auto" w:fill="auto"/>
            <w:noWrap w:val="0"/>
            <w:vAlign w:val="center"/>
          </w:tcPr>
          <w:p w14:paraId="7BA2D9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13.46</w:t>
            </w:r>
          </w:p>
        </w:tc>
        <w:tc>
          <w:tcPr>
            <w:tcW w:w="0" w:type="auto"/>
            <w:shd w:val="clear" w:color="auto" w:fill="auto"/>
            <w:noWrap w:val="0"/>
            <w:vAlign w:val="center"/>
          </w:tcPr>
          <w:p w14:paraId="63E18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13.46</w:t>
            </w:r>
          </w:p>
        </w:tc>
        <w:tc>
          <w:tcPr>
            <w:tcW w:w="0" w:type="auto"/>
            <w:shd w:val="clear" w:color="auto" w:fill="auto"/>
            <w:noWrap w:val="0"/>
            <w:vAlign w:val="center"/>
          </w:tcPr>
          <w:p w14:paraId="531DD4B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13.46</w:t>
            </w:r>
          </w:p>
        </w:tc>
        <w:tc>
          <w:tcPr>
            <w:tcW w:w="0" w:type="auto"/>
            <w:shd w:val="clear" w:color="auto" w:fill="auto"/>
            <w:noWrap w:val="0"/>
            <w:vAlign w:val="center"/>
          </w:tcPr>
          <w:p w14:paraId="43B6CEB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5ACA839">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563935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74C788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7A1AF73">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2B847D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F83437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2AB61DB">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7EE770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C49CF24">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05C783D">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6B6F906A">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5DE7CD8F">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0D4B91C8">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26F53FF1">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A979AAC">
            <w:pPr>
              <w:jc w:val="right"/>
              <w:rPr>
                <w:rFonts w:hint="default" w:ascii="Times New Roman" w:hAnsi="Times New Roman" w:eastAsia="方正仿宋_GBK" w:cs="Times New Roman"/>
                <w:color w:val="000000"/>
                <w:sz w:val="20"/>
                <w:szCs w:val="20"/>
              </w:rPr>
            </w:pPr>
          </w:p>
        </w:tc>
        <w:tc>
          <w:tcPr>
            <w:tcW w:w="0" w:type="auto"/>
            <w:shd w:val="clear" w:color="auto" w:fill="auto"/>
            <w:noWrap w:val="0"/>
            <w:vAlign w:val="center"/>
          </w:tcPr>
          <w:p w14:paraId="47D2308C">
            <w:pPr>
              <w:jc w:val="right"/>
              <w:rPr>
                <w:rFonts w:hint="default" w:ascii="Times New Roman" w:hAnsi="Times New Roman" w:eastAsia="方正仿宋_GBK" w:cs="Times New Roman"/>
                <w:color w:val="000000"/>
                <w:sz w:val="20"/>
                <w:szCs w:val="20"/>
              </w:rPr>
            </w:pPr>
          </w:p>
        </w:tc>
      </w:tr>
    </w:tbl>
    <w:p w14:paraId="3C8755DE">
      <w:pPr>
        <w:spacing w:line="560" w:lineRule="exact"/>
        <w:jc w:val="center"/>
        <w:rPr>
          <w:rFonts w:hint="default" w:ascii="Times New Roman" w:hAnsi="Times New Roman" w:eastAsia="方正仿宋_GBK" w:cs="Times New Roman"/>
          <w:color w:val="FF0000"/>
          <w:sz w:val="32"/>
          <w:szCs w:val="32"/>
        </w:rPr>
        <w:sectPr>
          <w:pgSz w:w="16838" w:h="11906" w:orient="landscape"/>
          <w:pgMar w:top="1440" w:right="1440" w:bottom="1440" w:left="1134" w:header="851" w:footer="737" w:gutter="0"/>
          <w:cols w:space="720" w:num="1"/>
          <w:docGrid w:type="linesAndChars" w:linePitch="312" w:charSpace="0"/>
        </w:sect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850"/>
        <w:gridCol w:w="1848"/>
        <w:gridCol w:w="1848"/>
        <w:gridCol w:w="1848"/>
      </w:tblGrid>
      <w:tr w14:paraId="7533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00" w:type="pct"/>
            <w:tcBorders>
              <w:top w:val="nil"/>
              <w:left w:val="nil"/>
              <w:bottom w:val="nil"/>
              <w:right w:val="nil"/>
            </w:tcBorders>
            <w:shd w:val="clear" w:color="auto" w:fill="auto"/>
            <w:noWrap/>
            <w:vAlign w:val="bottom"/>
          </w:tcPr>
          <w:p w14:paraId="5C77B5C7">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表3</w:t>
            </w:r>
          </w:p>
        </w:tc>
        <w:tc>
          <w:tcPr>
            <w:tcW w:w="1000" w:type="pct"/>
            <w:tcBorders>
              <w:top w:val="nil"/>
              <w:left w:val="nil"/>
              <w:bottom w:val="nil"/>
              <w:right w:val="nil"/>
            </w:tcBorders>
            <w:shd w:val="clear" w:color="auto" w:fill="auto"/>
            <w:noWrap/>
            <w:vAlign w:val="bottom"/>
          </w:tcPr>
          <w:p w14:paraId="57CAE1B3">
            <w:pPr>
              <w:widowControl/>
              <w:jc w:val="left"/>
              <w:rPr>
                <w:rFonts w:hint="default" w:ascii="Times New Roman" w:hAnsi="Times New Roman" w:cs="Times New Roman"/>
                <w:kern w:val="0"/>
                <w:sz w:val="20"/>
                <w:szCs w:val="20"/>
              </w:rPr>
            </w:pPr>
          </w:p>
        </w:tc>
        <w:tc>
          <w:tcPr>
            <w:tcW w:w="1000" w:type="pct"/>
            <w:tcBorders>
              <w:top w:val="nil"/>
              <w:left w:val="nil"/>
              <w:bottom w:val="nil"/>
              <w:right w:val="nil"/>
            </w:tcBorders>
            <w:shd w:val="clear" w:color="auto" w:fill="auto"/>
            <w:noWrap/>
            <w:vAlign w:val="bottom"/>
          </w:tcPr>
          <w:p w14:paraId="76DBBB43">
            <w:pPr>
              <w:widowControl/>
              <w:jc w:val="left"/>
              <w:rPr>
                <w:rFonts w:hint="default" w:ascii="Times New Roman" w:hAnsi="Times New Roman" w:cs="Times New Roman"/>
                <w:kern w:val="0"/>
                <w:sz w:val="20"/>
                <w:szCs w:val="20"/>
              </w:rPr>
            </w:pPr>
          </w:p>
        </w:tc>
        <w:tc>
          <w:tcPr>
            <w:tcW w:w="1000" w:type="pct"/>
            <w:tcBorders>
              <w:top w:val="nil"/>
              <w:left w:val="nil"/>
              <w:bottom w:val="nil"/>
              <w:right w:val="nil"/>
            </w:tcBorders>
            <w:shd w:val="clear" w:color="auto" w:fill="auto"/>
            <w:noWrap/>
            <w:vAlign w:val="bottom"/>
          </w:tcPr>
          <w:p w14:paraId="47DB702A">
            <w:pPr>
              <w:widowControl/>
              <w:jc w:val="left"/>
              <w:rPr>
                <w:rFonts w:hint="default" w:ascii="Times New Roman" w:hAnsi="Times New Roman" w:cs="Times New Roman"/>
                <w:kern w:val="0"/>
                <w:sz w:val="20"/>
                <w:szCs w:val="20"/>
              </w:rPr>
            </w:pPr>
          </w:p>
        </w:tc>
        <w:tc>
          <w:tcPr>
            <w:tcW w:w="1000" w:type="pct"/>
            <w:tcBorders>
              <w:top w:val="nil"/>
              <w:left w:val="nil"/>
              <w:bottom w:val="nil"/>
              <w:right w:val="nil"/>
            </w:tcBorders>
            <w:shd w:val="clear" w:color="auto" w:fill="auto"/>
            <w:noWrap/>
            <w:vAlign w:val="bottom"/>
          </w:tcPr>
          <w:p w14:paraId="456A4332">
            <w:pPr>
              <w:widowControl/>
              <w:jc w:val="left"/>
              <w:rPr>
                <w:rFonts w:hint="default" w:ascii="Times New Roman" w:hAnsi="Times New Roman" w:cs="Times New Roman"/>
                <w:kern w:val="0"/>
                <w:sz w:val="20"/>
                <w:szCs w:val="20"/>
              </w:rPr>
            </w:pPr>
          </w:p>
        </w:tc>
      </w:tr>
      <w:tr w14:paraId="7CD9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5"/>
            <w:tcBorders>
              <w:top w:val="nil"/>
              <w:left w:val="nil"/>
              <w:bottom w:val="nil"/>
              <w:right w:val="nil"/>
            </w:tcBorders>
            <w:shd w:val="clear" w:color="auto" w:fill="auto"/>
            <w:noWrap/>
            <w:vAlign w:val="center"/>
          </w:tcPr>
          <w:p w14:paraId="58608143">
            <w:pPr>
              <w:widowControl/>
              <w:jc w:val="center"/>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eastAsia="zh-CN"/>
              </w:rPr>
              <w:t>萧县丁里镇人民政府</w:t>
            </w:r>
            <w:r>
              <w:rPr>
                <w:rFonts w:hint="default" w:ascii="Times New Roman" w:hAnsi="Times New Roman" w:eastAsia="方正仿宋_GBK" w:cs="Times New Roman"/>
                <w:b/>
                <w:bCs/>
                <w:color w:val="000000"/>
                <w:kern w:val="0"/>
                <w:sz w:val="32"/>
                <w:szCs w:val="32"/>
              </w:rPr>
              <w:t>2026年支出总表</w:t>
            </w:r>
          </w:p>
        </w:tc>
      </w:tr>
      <w:tr w14:paraId="11EF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00" w:type="pct"/>
            <w:tcBorders>
              <w:top w:val="nil"/>
              <w:left w:val="nil"/>
              <w:bottom w:val="single" w:color="auto" w:sz="4" w:space="0"/>
              <w:right w:val="nil"/>
            </w:tcBorders>
            <w:shd w:val="clear" w:color="auto" w:fill="auto"/>
            <w:noWrap/>
            <w:vAlign w:val="center"/>
          </w:tcPr>
          <w:p w14:paraId="6DC37AC7">
            <w:pPr>
              <w:widowControl/>
              <w:jc w:val="left"/>
              <w:rPr>
                <w:rFonts w:hint="default" w:ascii="Times New Roman" w:hAnsi="Times New Roman" w:cs="Times New Roman"/>
                <w:color w:val="000000"/>
                <w:kern w:val="0"/>
                <w:sz w:val="20"/>
                <w:szCs w:val="20"/>
              </w:rPr>
            </w:pPr>
          </w:p>
        </w:tc>
        <w:tc>
          <w:tcPr>
            <w:tcW w:w="1000" w:type="pct"/>
            <w:tcBorders>
              <w:top w:val="nil"/>
              <w:left w:val="nil"/>
              <w:bottom w:val="single" w:color="auto" w:sz="4" w:space="0"/>
              <w:right w:val="nil"/>
            </w:tcBorders>
            <w:shd w:val="clear" w:color="auto" w:fill="auto"/>
            <w:noWrap/>
            <w:vAlign w:val="center"/>
          </w:tcPr>
          <w:p w14:paraId="71960735">
            <w:pPr>
              <w:widowControl/>
              <w:jc w:val="left"/>
              <w:rPr>
                <w:rFonts w:hint="default" w:ascii="Times New Roman" w:hAnsi="Times New Roman" w:cs="Times New Roman"/>
                <w:color w:val="000000"/>
                <w:kern w:val="0"/>
                <w:sz w:val="20"/>
                <w:szCs w:val="20"/>
              </w:rPr>
            </w:pPr>
          </w:p>
        </w:tc>
        <w:tc>
          <w:tcPr>
            <w:tcW w:w="1000" w:type="pct"/>
            <w:tcBorders>
              <w:top w:val="nil"/>
              <w:left w:val="nil"/>
              <w:bottom w:val="single" w:color="auto" w:sz="4" w:space="0"/>
              <w:right w:val="nil"/>
            </w:tcBorders>
            <w:shd w:val="clear" w:color="auto" w:fill="auto"/>
            <w:noWrap/>
            <w:vAlign w:val="center"/>
          </w:tcPr>
          <w:p w14:paraId="288FF335">
            <w:pPr>
              <w:widowControl/>
              <w:jc w:val="left"/>
              <w:rPr>
                <w:rFonts w:hint="default" w:ascii="Times New Roman" w:hAnsi="Times New Roman" w:cs="Times New Roman"/>
                <w:color w:val="000000"/>
                <w:kern w:val="0"/>
                <w:sz w:val="20"/>
                <w:szCs w:val="20"/>
              </w:rPr>
            </w:pPr>
          </w:p>
        </w:tc>
        <w:tc>
          <w:tcPr>
            <w:tcW w:w="1000" w:type="pct"/>
            <w:tcBorders>
              <w:top w:val="nil"/>
              <w:left w:val="nil"/>
              <w:bottom w:val="single" w:color="auto" w:sz="4" w:space="0"/>
              <w:right w:val="nil"/>
            </w:tcBorders>
            <w:shd w:val="clear" w:color="auto" w:fill="auto"/>
            <w:noWrap/>
            <w:vAlign w:val="center"/>
          </w:tcPr>
          <w:p w14:paraId="7A253347">
            <w:pPr>
              <w:widowControl/>
              <w:jc w:val="left"/>
              <w:rPr>
                <w:rFonts w:hint="default" w:ascii="Times New Roman" w:hAnsi="Times New Roman" w:cs="Times New Roman"/>
                <w:color w:val="000000"/>
                <w:kern w:val="0"/>
                <w:sz w:val="20"/>
                <w:szCs w:val="20"/>
              </w:rPr>
            </w:pPr>
          </w:p>
        </w:tc>
        <w:tc>
          <w:tcPr>
            <w:tcW w:w="1000" w:type="pct"/>
            <w:tcBorders>
              <w:top w:val="nil"/>
              <w:left w:val="nil"/>
              <w:bottom w:val="single" w:color="auto" w:sz="4" w:space="0"/>
              <w:right w:val="nil"/>
            </w:tcBorders>
            <w:shd w:val="clear" w:color="auto" w:fill="auto"/>
            <w:noWrap/>
            <w:vAlign w:val="center"/>
          </w:tcPr>
          <w:p w14:paraId="41ACC0A8">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单位：万元</w:t>
            </w:r>
          </w:p>
        </w:tc>
      </w:tr>
      <w:tr w14:paraId="2F2A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01" w:type="pct"/>
            <w:gridSpan w:val="2"/>
            <w:tcBorders>
              <w:top w:val="single" w:color="auto" w:sz="4" w:space="0"/>
            </w:tcBorders>
            <w:shd w:val="clear" w:color="auto" w:fill="auto"/>
            <w:noWrap/>
            <w:vAlign w:val="center"/>
          </w:tcPr>
          <w:p w14:paraId="063475F2">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功能分类科目</w:t>
            </w:r>
          </w:p>
        </w:tc>
        <w:tc>
          <w:tcPr>
            <w:tcW w:w="1000" w:type="pct"/>
            <w:vMerge w:val="restart"/>
            <w:tcBorders>
              <w:top w:val="single" w:color="auto" w:sz="4" w:space="0"/>
            </w:tcBorders>
            <w:shd w:val="clear" w:color="auto" w:fill="auto"/>
            <w:noWrap/>
            <w:vAlign w:val="center"/>
          </w:tcPr>
          <w:p w14:paraId="144CA1FE">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合计</w:t>
            </w:r>
          </w:p>
        </w:tc>
        <w:tc>
          <w:tcPr>
            <w:tcW w:w="1000" w:type="pct"/>
            <w:vMerge w:val="restart"/>
            <w:tcBorders>
              <w:top w:val="single" w:color="auto" w:sz="4" w:space="0"/>
            </w:tcBorders>
            <w:shd w:val="clear" w:color="auto" w:fill="auto"/>
            <w:noWrap/>
            <w:vAlign w:val="center"/>
          </w:tcPr>
          <w:p w14:paraId="0AB4BEFC">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基本支出</w:t>
            </w:r>
          </w:p>
        </w:tc>
        <w:tc>
          <w:tcPr>
            <w:tcW w:w="1000" w:type="pct"/>
            <w:vMerge w:val="restart"/>
            <w:tcBorders>
              <w:top w:val="single" w:color="auto" w:sz="4" w:space="0"/>
            </w:tcBorders>
            <w:shd w:val="clear" w:color="auto" w:fill="auto"/>
            <w:noWrap/>
            <w:vAlign w:val="center"/>
          </w:tcPr>
          <w:p w14:paraId="73617CA0">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项目支出</w:t>
            </w:r>
          </w:p>
        </w:tc>
      </w:tr>
      <w:tr w14:paraId="1C1F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0" w:type="pct"/>
            <w:shd w:val="clear" w:color="auto" w:fill="auto"/>
            <w:noWrap w:val="0"/>
            <w:vAlign w:val="center"/>
          </w:tcPr>
          <w:p w14:paraId="514BD163">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科目编码</w:t>
            </w:r>
          </w:p>
        </w:tc>
        <w:tc>
          <w:tcPr>
            <w:tcW w:w="1000" w:type="pct"/>
            <w:shd w:val="clear" w:color="auto" w:fill="auto"/>
            <w:noWrap w:val="0"/>
            <w:vAlign w:val="center"/>
          </w:tcPr>
          <w:p w14:paraId="12BDEA71">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科目名称</w:t>
            </w:r>
          </w:p>
        </w:tc>
        <w:tc>
          <w:tcPr>
            <w:tcW w:w="1000" w:type="pct"/>
            <w:vMerge w:val="continue"/>
            <w:noWrap w:val="0"/>
            <w:vAlign w:val="center"/>
          </w:tcPr>
          <w:p w14:paraId="50C861D6">
            <w:pPr>
              <w:widowControl/>
              <w:jc w:val="left"/>
              <w:rPr>
                <w:rFonts w:hint="default" w:ascii="Times New Roman" w:hAnsi="Times New Roman" w:eastAsia="方正仿宋_GBK" w:cs="Times New Roman"/>
                <w:b/>
                <w:bCs/>
                <w:color w:val="000000"/>
                <w:kern w:val="0"/>
                <w:sz w:val="22"/>
                <w:szCs w:val="22"/>
              </w:rPr>
            </w:pPr>
          </w:p>
        </w:tc>
        <w:tc>
          <w:tcPr>
            <w:tcW w:w="1000" w:type="pct"/>
            <w:vMerge w:val="continue"/>
            <w:noWrap w:val="0"/>
            <w:vAlign w:val="center"/>
          </w:tcPr>
          <w:p w14:paraId="7807547B">
            <w:pPr>
              <w:widowControl/>
              <w:jc w:val="left"/>
              <w:rPr>
                <w:rFonts w:hint="default" w:ascii="Times New Roman" w:hAnsi="Times New Roman" w:eastAsia="方正仿宋_GBK" w:cs="Times New Roman"/>
                <w:b/>
                <w:bCs/>
                <w:color w:val="000000"/>
                <w:kern w:val="0"/>
                <w:sz w:val="22"/>
                <w:szCs w:val="22"/>
              </w:rPr>
            </w:pPr>
          </w:p>
        </w:tc>
        <w:tc>
          <w:tcPr>
            <w:tcW w:w="1000" w:type="pct"/>
            <w:vMerge w:val="continue"/>
            <w:noWrap w:val="0"/>
            <w:vAlign w:val="center"/>
          </w:tcPr>
          <w:p w14:paraId="3A00650E">
            <w:pPr>
              <w:widowControl/>
              <w:jc w:val="left"/>
              <w:rPr>
                <w:rFonts w:hint="default" w:ascii="Times New Roman" w:hAnsi="Times New Roman" w:eastAsia="方正仿宋_GBK" w:cs="Times New Roman"/>
                <w:b/>
                <w:bCs/>
                <w:color w:val="000000"/>
                <w:kern w:val="0"/>
                <w:sz w:val="22"/>
                <w:szCs w:val="22"/>
              </w:rPr>
            </w:pPr>
          </w:p>
        </w:tc>
      </w:tr>
      <w:tr w14:paraId="47B1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1C9B94EB">
            <w:pPr>
              <w:jc w:val="left"/>
              <w:rPr>
                <w:rFonts w:hint="default" w:ascii="Times New Roman" w:hAnsi="Times New Roman" w:eastAsia="方正仿宋_GBK" w:cs="Times New Roman"/>
                <w:color w:val="000000"/>
                <w:kern w:val="0"/>
                <w:sz w:val="22"/>
                <w:szCs w:val="22"/>
              </w:rPr>
            </w:pPr>
          </w:p>
        </w:tc>
        <w:tc>
          <w:tcPr>
            <w:tcW w:w="1850" w:type="dxa"/>
            <w:shd w:val="clear" w:color="auto" w:fill="auto"/>
            <w:noWrap/>
            <w:vAlign w:val="center"/>
          </w:tcPr>
          <w:p w14:paraId="5CD789FF">
            <w:pPr>
              <w:jc w:val="left"/>
              <w:rPr>
                <w:rFonts w:hint="default" w:ascii="Times New Roman" w:hAnsi="Times New Roman" w:eastAsia="方正仿宋_GBK" w:cs="Times New Roman"/>
                <w:color w:val="000000"/>
                <w:kern w:val="0"/>
                <w:sz w:val="22"/>
                <w:szCs w:val="22"/>
              </w:rPr>
            </w:pPr>
          </w:p>
        </w:tc>
        <w:tc>
          <w:tcPr>
            <w:tcW w:w="1848" w:type="dxa"/>
            <w:shd w:val="clear" w:color="auto" w:fill="auto"/>
            <w:noWrap/>
            <w:vAlign w:val="center"/>
          </w:tcPr>
          <w:p w14:paraId="0B6AF0AD">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1,123.73</w:t>
            </w:r>
          </w:p>
        </w:tc>
        <w:tc>
          <w:tcPr>
            <w:tcW w:w="1848" w:type="dxa"/>
            <w:shd w:val="clear" w:color="auto" w:fill="auto"/>
            <w:noWrap/>
            <w:vAlign w:val="center"/>
          </w:tcPr>
          <w:p w14:paraId="6936C854">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1,073.93</w:t>
            </w:r>
          </w:p>
        </w:tc>
        <w:tc>
          <w:tcPr>
            <w:tcW w:w="1848" w:type="dxa"/>
            <w:shd w:val="clear" w:color="auto" w:fill="auto"/>
            <w:noWrap/>
            <w:vAlign w:val="center"/>
          </w:tcPr>
          <w:p w14:paraId="1BF91621">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49.80</w:t>
            </w:r>
          </w:p>
        </w:tc>
      </w:tr>
      <w:tr w14:paraId="21F4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0195D37F">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1850" w:type="dxa"/>
            <w:shd w:val="clear" w:color="auto" w:fill="auto"/>
            <w:noWrap/>
            <w:vAlign w:val="center"/>
          </w:tcPr>
          <w:p w14:paraId="2C0E7479">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一般公共服务支出</w:t>
            </w:r>
          </w:p>
        </w:tc>
        <w:tc>
          <w:tcPr>
            <w:tcW w:w="1848" w:type="dxa"/>
            <w:shd w:val="clear" w:color="auto" w:fill="auto"/>
            <w:noWrap/>
            <w:vAlign w:val="center"/>
          </w:tcPr>
          <w:p w14:paraId="59B38DE0">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875.95</w:t>
            </w:r>
          </w:p>
        </w:tc>
        <w:tc>
          <w:tcPr>
            <w:tcW w:w="1848" w:type="dxa"/>
            <w:shd w:val="clear" w:color="auto" w:fill="auto"/>
            <w:noWrap/>
            <w:vAlign w:val="center"/>
          </w:tcPr>
          <w:p w14:paraId="72E0F394">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826.15</w:t>
            </w:r>
          </w:p>
        </w:tc>
        <w:tc>
          <w:tcPr>
            <w:tcW w:w="1848" w:type="dxa"/>
            <w:shd w:val="clear" w:color="auto" w:fill="auto"/>
            <w:noWrap/>
            <w:vAlign w:val="center"/>
          </w:tcPr>
          <w:p w14:paraId="4CC5F4D6">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49.80</w:t>
            </w:r>
          </w:p>
        </w:tc>
      </w:tr>
      <w:tr w14:paraId="4C02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6633B9AB">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20103</w:t>
            </w:r>
          </w:p>
        </w:tc>
        <w:tc>
          <w:tcPr>
            <w:tcW w:w="1850" w:type="dxa"/>
            <w:shd w:val="clear" w:color="auto" w:fill="auto"/>
            <w:noWrap/>
            <w:vAlign w:val="center"/>
          </w:tcPr>
          <w:p w14:paraId="2DB244E7">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1848" w:type="dxa"/>
            <w:shd w:val="clear" w:color="auto" w:fill="auto"/>
            <w:noWrap/>
            <w:vAlign w:val="center"/>
          </w:tcPr>
          <w:p w14:paraId="11AA7462">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875.95</w:t>
            </w:r>
          </w:p>
        </w:tc>
        <w:tc>
          <w:tcPr>
            <w:tcW w:w="1848" w:type="dxa"/>
            <w:shd w:val="clear" w:color="auto" w:fill="auto"/>
            <w:noWrap/>
            <w:vAlign w:val="center"/>
          </w:tcPr>
          <w:p w14:paraId="7C2AFB70">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826.15</w:t>
            </w:r>
          </w:p>
        </w:tc>
        <w:tc>
          <w:tcPr>
            <w:tcW w:w="1848" w:type="dxa"/>
            <w:shd w:val="clear" w:color="auto" w:fill="auto"/>
            <w:noWrap/>
            <w:vAlign w:val="center"/>
          </w:tcPr>
          <w:p w14:paraId="301AFDB7">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49.80</w:t>
            </w:r>
          </w:p>
        </w:tc>
      </w:tr>
      <w:tr w14:paraId="1A3F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79A78AA2">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2010301</w:t>
            </w:r>
          </w:p>
        </w:tc>
        <w:tc>
          <w:tcPr>
            <w:tcW w:w="1850" w:type="dxa"/>
            <w:shd w:val="clear" w:color="auto" w:fill="auto"/>
            <w:noWrap/>
            <w:vAlign w:val="center"/>
          </w:tcPr>
          <w:p w14:paraId="65BF0799">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行政运行</w:t>
            </w:r>
          </w:p>
        </w:tc>
        <w:tc>
          <w:tcPr>
            <w:tcW w:w="1848" w:type="dxa"/>
            <w:shd w:val="clear" w:color="auto" w:fill="auto"/>
            <w:noWrap/>
            <w:vAlign w:val="center"/>
          </w:tcPr>
          <w:p w14:paraId="5B40CB70">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875.95</w:t>
            </w:r>
          </w:p>
        </w:tc>
        <w:tc>
          <w:tcPr>
            <w:tcW w:w="1848" w:type="dxa"/>
            <w:shd w:val="clear" w:color="auto" w:fill="auto"/>
            <w:noWrap/>
            <w:vAlign w:val="center"/>
          </w:tcPr>
          <w:p w14:paraId="25B89FDE">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826.15</w:t>
            </w:r>
          </w:p>
        </w:tc>
        <w:tc>
          <w:tcPr>
            <w:tcW w:w="1848" w:type="dxa"/>
            <w:shd w:val="clear" w:color="auto" w:fill="auto"/>
            <w:noWrap/>
            <w:vAlign w:val="center"/>
          </w:tcPr>
          <w:p w14:paraId="467DFCA8">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49.80</w:t>
            </w:r>
          </w:p>
        </w:tc>
      </w:tr>
      <w:tr w14:paraId="187B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7EC216DE">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850" w:type="dxa"/>
            <w:shd w:val="clear" w:color="auto" w:fill="auto"/>
            <w:noWrap/>
            <w:vAlign w:val="center"/>
          </w:tcPr>
          <w:p w14:paraId="75047AD4">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848" w:type="dxa"/>
            <w:shd w:val="clear" w:color="auto" w:fill="auto"/>
            <w:noWrap/>
            <w:vAlign w:val="center"/>
          </w:tcPr>
          <w:p w14:paraId="6F2A90BD">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137.40</w:t>
            </w:r>
          </w:p>
        </w:tc>
        <w:tc>
          <w:tcPr>
            <w:tcW w:w="1848" w:type="dxa"/>
            <w:shd w:val="clear" w:color="auto" w:fill="auto"/>
            <w:noWrap/>
            <w:vAlign w:val="center"/>
          </w:tcPr>
          <w:p w14:paraId="22E5197E">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137.40</w:t>
            </w:r>
          </w:p>
        </w:tc>
        <w:tc>
          <w:tcPr>
            <w:tcW w:w="1848" w:type="dxa"/>
            <w:shd w:val="clear" w:color="auto" w:fill="auto"/>
            <w:noWrap/>
            <w:vAlign w:val="center"/>
          </w:tcPr>
          <w:p w14:paraId="5632781E">
            <w:pPr>
              <w:jc w:val="right"/>
              <w:rPr>
                <w:rFonts w:hint="default" w:ascii="Times New Roman" w:hAnsi="Times New Roman" w:eastAsia="方正仿宋_GBK" w:cs="Times New Roman"/>
                <w:color w:val="000000"/>
                <w:kern w:val="0"/>
                <w:sz w:val="22"/>
                <w:szCs w:val="22"/>
              </w:rPr>
            </w:pPr>
          </w:p>
        </w:tc>
      </w:tr>
      <w:tr w14:paraId="539F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600B34B8">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850" w:type="dxa"/>
            <w:shd w:val="clear" w:color="auto" w:fill="auto"/>
            <w:noWrap/>
            <w:vAlign w:val="center"/>
          </w:tcPr>
          <w:p w14:paraId="5058D57C">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848" w:type="dxa"/>
            <w:shd w:val="clear" w:color="auto" w:fill="auto"/>
            <w:noWrap/>
            <w:vAlign w:val="center"/>
          </w:tcPr>
          <w:p w14:paraId="2583ECE8">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137.40</w:t>
            </w:r>
          </w:p>
        </w:tc>
        <w:tc>
          <w:tcPr>
            <w:tcW w:w="1848" w:type="dxa"/>
            <w:shd w:val="clear" w:color="auto" w:fill="auto"/>
            <w:noWrap/>
            <w:vAlign w:val="center"/>
          </w:tcPr>
          <w:p w14:paraId="668AF30C">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137.40</w:t>
            </w:r>
          </w:p>
        </w:tc>
        <w:tc>
          <w:tcPr>
            <w:tcW w:w="1848" w:type="dxa"/>
            <w:shd w:val="clear" w:color="auto" w:fill="auto"/>
            <w:noWrap/>
            <w:vAlign w:val="center"/>
          </w:tcPr>
          <w:p w14:paraId="3B673A75">
            <w:pPr>
              <w:jc w:val="right"/>
              <w:rPr>
                <w:rFonts w:hint="default" w:ascii="Times New Roman" w:hAnsi="Times New Roman" w:eastAsia="方正仿宋_GBK" w:cs="Times New Roman"/>
                <w:color w:val="000000"/>
                <w:kern w:val="0"/>
                <w:sz w:val="22"/>
                <w:szCs w:val="22"/>
              </w:rPr>
            </w:pPr>
          </w:p>
        </w:tc>
      </w:tr>
      <w:tr w14:paraId="22B8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4E7C2510">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850" w:type="dxa"/>
            <w:shd w:val="clear" w:color="auto" w:fill="auto"/>
            <w:noWrap/>
            <w:vAlign w:val="center"/>
          </w:tcPr>
          <w:p w14:paraId="4D54A269">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848" w:type="dxa"/>
            <w:shd w:val="clear" w:color="auto" w:fill="auto"/>
            <w:noWrap/>
            <w:vAlign w:val="center"/>
          </w:tcPr>
          <w:p w14:paraId="46A9B4DE">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91.60</w:t>
            </w:r>
          </w:p>
        </w:tc>
        <w:tc>
          <w:tcPr>
            <w:tcW w:w="1848" w:type="dxa"/>
            <w:shd w:val="clear" w:color="auto" w:fill="auto"/>
            <w:noWrap/>
            <w:vAlign w:val="center"/>
          </w:tcPr>
          <w:p w14:paraId="4E34E3DF">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91.60</w:t>
            </w:r>
          </w:p>
        </w:tc>
        <w:tc>
          <w:tcPr>
            <w:tcW w:w="1848" w:type="dxa"/>
            <w:shd w:val="clear" w:color="auto" w:fill="auto"/>
            <w:noWrap/>
            <w:vAlign w:val="center"/>
          </w:tcPr>
          <w:p w14:paraId="247AEB47">
            <w:pPr>
              <w:jc w:val="right"/>
              <w:rPr>
                <w:rFonts w:hint="default" w:ascii="Times New Roman" w:hAnsi="Times New Roman" w:eastAsia="方正仿宋_GBK" w:cs="Times New Roman"/>
                <w:color w:val="000000"/>
                <w:kern w:val="0"/>
                <w:sz w:val="22"/>
                <w:szCs w:val="22"/>
              </w:rPr>
            </w:pPr>
          </w:p>
        </w:tc>
      </w:tr>
      <w:tr w14:paraId="7104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240AFAF7">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1850" w:type="dxa"/>
            <w:shd w:val="clear" w:color="auto" w:fill="auto"/>
            <w:noWrap/>
            <w:vAlign w:val="center"/>
          </w:tcPr>
          <w:p w14:paraId="0FC792D0">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848" w:type="dxa"/>
            <w:shd w:val="clear" w:color="auto" w:fill="auto"/>
            <w:noWrap/>
            <w:vAlign w:val="center"/>
          </w:tcPr>
          <w:p w14:paraId="58A62679">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45.80</w:t>
            </w:r>
          </w:p>
        </w:tc>
        <w:tc>
          <w:tcPr>
            <w:tcW w:w="1848" w:type="dxa"/>
            <w:shd w:val="clear" w:color="auto" w:fill="auto"/>
            <w:noWrap/>
            <w:vAlign w:val="center"/>
          </w:tcPr>
          <w:p w14:paraId="65979227">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45.80</w:t>
            </w:r>
          </w:p>
        </w:tc>
        <w:tc>
          <w:tcPr>
            <w:tcW w:w="1848" w:type="dxa"/>
            <w:shd w:val="clear" w:color="auto" w:fill="auto"/>
            <w:noWrap/>
            <w:vAlign w:val="center"/>
          </w:tcPr>
          <w:p w14:paraId="0DB558C8">
            <w:pPr>
              <w:jc w:val="right"/>
              <w:rPr>
                <w:rFonts w:hint="default" w:ascii="Times New Roman" w:hAnsi="Times New Roman" w:eastAsia="方正仿宋_GBK" w:cs="Times New Roman"/>
                <w:color w:val="000000"/>
                <w:kern w:val="0"/>
                <w:sz w:val="22"/>
                <w:szCs w:val="22"/>
              </w:rPr>
            </w:pPr>
          </w:p>
        </w:tc>
      </w:tr>
      <w:tr w14:paraId="2A19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29E488FE">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850" w:type="dxa"/>
            <w:shd w:val="clear" w:color="auto" w:fill="auto"/>
            <w:noWrap/>
            <w:vAlign w:val="center"/>
          </w:tcPr>
          <w:p w14:paraId="5BEA8E63">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卫生健康支出</w:t>
            </w:r>
          </w:p>
        </w:tc>
        <w:tc>
          <w:tcPr>
            <w:tcW w:w="1848" w:type="dxa"/>
            <w:shd w:val="clear" w:color="auto" w:fill="auto"/>
            <w:noWrap/>
            <w:vAlign w:val="center"/>
          </w:tcPr>
          <w:p w14:paraId="4CE8F54F">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27.83</w:t>
            </w:r>
          </w:p>
        </w:tc>
        <w:tc>
          <w:tcPr>
            <w:tcW w:w="1848" w:type="dxa"/>
            <w:shd w:val="clear" w:color="auto" w:fill="auto"/>
            <w:noWrap/>
            <w:vAlign w:val="center"/>
          </w:tcPr>
          <w:p w14:paraId="1EF2B752">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27.83</w:t>
            </w:r>
          </w:p>
        </w:tc>
        <w:tc>
          <w:tcPr>
            <w:tcW w:w="1848" w:type="dxa"/>
            <w:shd w:val="clear" w:color="auto" w:fill="auto"/>
            <w:noWrap/>
            <w:vAlign w:val="center"/>
          </w:tcPr>
          <w:p w14:paraId="725C70B0">
            <w:pPr>
              <w:jc w:val="right"/>
              <w:rPr>
                <w:rFonts w:hint="default" w:ascii="Times New Roman" w:hAnsi="Times New Roman" w:eastAsia="方正仿宋_GBK" w:cs="Times New Roman"/>
                <w:color w:val="000000"/>
                <w:kern w:val="0"/>
                <w:sz w:val="22"/>
                <w:szCs w:val="22"/>
              </w:rPr>
            </w:pPr>
          </w:p>
        </w:tc>
      </w:tr>
      <w:tr w14:paraId="67A4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6A78E638">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1850" w:type="dxa"/>
            <w:shd w:val="clear" w:color="auto" w:fill="auto"/>
            <w:noWrap/>
            <w:vAlign w:val="center"/>
          </w:tcPr>
          <w:p w14:paraId="61D20C89">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行政事业单位医疗</w:t>
            </w:r>
          </w:p>
        </w:tc>
        <w:tc>
          <w:tcPr>
            <w:tcW w:w="1848" w:type="dxa"/>
            <w:shd w:val="clear" w:color="auto" w:fill="auto"/>
            <w:noWrap/>
            <w:vAlign w:val="center"/>
          </w:tcPr>
          <w:p w14:paraId="06C6D5A3">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27.83</w:t>
            </w:r>
          </w:p>
        </w:tc>
        <w:tc>
          <w:tcPr>
            <w:tcW w:w="1848" w:type="dxa"/>
            <w:shd w:val="clear" w:color="auto" w:fill="auto"/>
            <w:noWrap/>
            <w:vAlign w:val="center"/>
          </w:tcPr>
          <w:p w14:paraId="7A3341B9">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27.83</w:t>
            </w:r>
          </w:p>
        </w:tc>
        <w:tc>
          <w:tcPr>
            <w:tcW w:w="1848" w:type="dxa"/>
            <w:shd w:val="clear" w:color="auto" w:fill="auto"/>
            <w:noWrap/>
            <w:vAlign w:val="center"/>
          </w:tcPr>
          <w:p w14:paraId="6492B272">
            <w:pPr>
              <w:jc w:val="right"/>
              <w:rPr>
                <w:rFonts w:hint="default" w:ascii="Times New Roman" w:hAnsi="Times New Roman" w:eastAsia="方正仿宋_GBK" w:cs="Times New Roman"/>
                <w:color w:val="000000"/>
                <w:kern w:val="0"/>
                <w:sz w:val="22"/>
                <w:szCs w:val="22"/>
              </w:rPr>
            </w:pPr>
          </w:p>
        </w:tc>
      </w:tr>
      <w:tr w14:paraId="1365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177315FF">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1850" w:type="dxa"/>
            <w:shd w:val="clear" w:color="auto" w:fill="auto"/>
            <w:noWrap/>
            <w:vAlign w:val="center"/>
          </w:tcPr>
          <w:p w14:paraId="3FEFD7CD">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行政单位医疗</w:t>
            </w:r>
          </w:p>
        </w:tc>
        <w:tc>
          <w:tcPr>
            <w:tcW w:w="1848" w:type="dxa"/>
            <w:shd w:val="clear" w:color="auto" w:fill="auto"/>
            <w:noWrap/>
            <w:vAlign w:val="center"/>
          </w:tcPr>
          <w:p w14:paraId="275E1F45">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10.19</w:t>
            </w:r>
          </w:p>
        </w:tc>
        <w:tc>
          <w:tcPr>
            <w:tcW w:w="1848" w:type="dxa"/>
            <w:shd w:val="clear" w:color="auto" w:fill="auto"/>
            <w:noWrap/>
            <w:vAlign w:val="center"/>
          </w:tcPr>
          <w:p w14:paraId="4693DE22">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10.19</w:t>
            </w:r>
          </w:p>
        </w:tc>
        <w:tc>
          <w:tcPr>
            <w:tcW w:w="1848" w:type="dxa"/>
            <w:shd w:val="clear" w:color="auto" w:fill="auto"/>
            <w:noWrap/>
            <w:vAlign w:val="center"/>
          </w:tcPr>
          <w:p w14:paraId="66A9BC56">
            <w:pPr>
              <w:jc w:val="right"/>
              <w:rPr>
                <w:rFonts w:hint="default" w:ascii="Times New Roman" w:hAnsi="Times New Roman" w:eastAsia="方正仿宋_GBK" w:cs="Times New Roman"/>
                <w:color w:val="000000"/>
                <w:kern w:val="0"/>
                <w:sz w:val="22"/>
                <w:szCs w:val="22"/>
              </w:rPr>
            </w:pPr>
          </w:p>
        </w:tc>
      </w:tr>
      <w:tr w14:paraId="1272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761C0CF7">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1850" w:type="dxa"/>
            <w:shd w:val="clear" w:color="auto" w:fill="auto"/>
            <w:noWrap/>
            <w:vAlign w:val="center"/>
          </w:tcPr>
          <w:p w14:paraId="228474F9">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事业单位医疗</w:t>
            </w:r>
          </w:p>
        </w:tc>
        <w:tc>
          <w:tcPr>
            <w:tcW w:w="1848" w:type="dxa"/>
            <w:shd w:val="clear" w:color="auto" w:fill="auto"/>
            <w:noWrap/>
            <w:vAlign w:val="center"/>
          </w:tcPr>
          <w:p w14:paraId="63E6E687">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13.04</w:t>
            </w:r>
          </w:p>
        </w:tc>
        <w:tc>
          <w:tcPr>
            <w:tcW w:w="1848" w:type="dxa"/>
            <w:shd w:val="clear" w:color="auto" w:fill="auto"/>
            <w:noWrap/>
            <w:vAlign w:val="center"/>
          </w:tcPr>
          <w:p w14:paraId="3E3EBB50">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13.04</w:t>
            </w:r>
          </w:p>
        </w:tc>
        <w:tc>
          <w:tcPr>
            <w:tcW w:w="1848" w:type="dxa"/>
            <w:shd w:val="clear" w:color="auto" w:fill="auto"/>
            <w:noWrap/>
            <w:vAlign w:val="center"/>
          </w:tcPr>
          <w:p w14:paraId="4CC993C6">
            <w:pPr>
              <w:jc w:val="right"/>
              <w:rPr>
                <w:rFonts w:hint="default" w:ascii="Times New Roman" w:hAnsi="Times New Roman" w:eastAsia="方正仿宋_GBK" w:cs="Times New Roman"/>
                <w:color w:val="000000"/>
                <w:kern w:val="0"/>
                <w:sz w:val="22"/>
                <w:szCs w:val="22"/>
              </w:rPr>
            </w:pPr>
          </w:p>
        </w:tc>
      </w:tr>
      <w:tr w14:paraId="3EF3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57F47BE8">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1850" w:type="dxa"/>
            <w:shd w:val="clear" w:color="auto" w:fill="auto"/>
            <w:noWrap/>
            <w:vAlign w:val="center"/>
          </w:tcPr>
          <w:p w14:paraId="58DB345F">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公务员医疗补助</w:t>
            </w:r>
          </w:p>
        </w:tc>
        <w:tc>
          <w:tcPr>
            <w:tcW w:w="1848" w:type="dxa"/>
            <w:shd w:val="clear" w:color="auto" w:fill="auto"/>
            <w:noWrap/>
            <w:vAlign w:val="center"/>
          </w:tcPr>
          <w:p w14:paraId="67B44B66">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3.19</w:t>
            </w:r>
          </w:p>
        </w:tc>
        <w:tc>
          <w:tcPr>
            <w:tcW w:w="1848" w:type="dxa"/>
            <w:shd w:val="clear" w:color="auto" w:fill="auto"/>
            <w:noWrap/>
            <w:vAlign w:val="center"/>
          </w:tcPr>
          <w:p w14:paraId="27742591">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3.19</w:t>
            </w:r>
          </w:p>
        </w:tc>
        <w:tc>
          <w:tcPr>
            <w:tcW w:w="1848" w:type="dxa"/>
            <w:shd w:val="clear" w:color="auto" w:fill="auto"/>
            <w:noWrap/>
            <w:vAlign w:val="center"/>
          </w:tcPr>
          <w:p w14:paraId="7FE658D2">
            <w:pPr>
              <w:jc w:val="right"/>
              <w:rPr>
                <w:rFonts w:hint="default" w:ascii="Times New Roman" w:hAnsi="Times New Roman" w:eastAsia="方正仿宋_GBK" w:cs="Times New Roman"/>
                <w:color w:val="000000"/>
                <w:kern w:val="0"/>
                <w:sz w:val="22"/>
                <w:szCs w:val="22"/>
              </w:rPr>
            </w:pPr>
          </w:p>
        </w:tc>
      </w:tr>
      <w:tr w14:paraId="14B8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702DB7B4">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2101199</w:t>
            </w:r>
          </w:p>
        </w:tc>
        <w:tc>
          <w:tcPr>
            <w:tcW w:w="1850" w:type="dxa"/>
            <w:shd w:val="clear" w:color="auto" w:fill="auto"/>
            <w:noWrap/>
            <w:vAlign w:val="center"/>
          </w:tcPr>
          <w:p w14:paraId="3FF7B159">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1848" w:type="dxa"/>
            <w:shd w:val="clear" w:color="auto" w:fill="auto"/>
            <w:noWrap/>
            <w:vAlign w:val="center"/>
          </w:tcPr>
          <w:p w14:paraId="2137820E">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1.41</w:t>
            </w:r>
          </w:p>
        </w:tc>
        <w:tc>
          <w:tcPr>
            <w:tcW w:w="1848" w:type="dxa"/>
            <w:shd w:val="clear" w:color="auto" w:fill="auto"/>
            <w:noWrap/>
            <w:vAlign w:val="center"/>
          </w:tcPr>
          <w:p w14:paraId="4BD25D35">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1.41</w:t>
            </w:r>
          </w:p>
        </w:tc>
        <w:tc>
          <w:tcPr>
            <w:tcW w:w="1848" w:type="dxa"/>
            <w:shd w:val="clear" w:color="auto" w:fill="auto"/>
            <w:noWrap/>
            <w:vAlign w:val="center"/>
          </w:tcPr>
          <w:p w14:paraId="433B0839">
            <w:pPr>
              <w:jc w:val="right"/>
              <w:rPr>
                <w:rFonts w:hint="default" w:ascii="Times New Roman" w:hAnsi="Times New Roman" w:eastAsia="方正仿宋_GBK" w:cs="Times New Roman"/>
                <w:color w:val="000000"/>
                <w:kern w:val="0"/>
                <w:sz w:val="22"/>
                <w:szCs w:val="22"/>
              </w:rPr>
            </w:pPr>
          </w:p>
        </w:tc>
      </w:tr>
      <w:tr w14:paraId="3AC5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7EEDD993">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850" w:type="dxa"/>
            <w:shd w:val="clear" w:color="auto" w:fill="auto"/>
            <w:noWrap/>
            <w:vAlign w:val="center"/>
          </w:tcPr>
          <w:p w14:paraId="5586A1D3">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住房保障支出</w:t>
            </w:r>
          </w:p>
        </w:tc>
        <w:tc>
          <w:tcPr>
            <w:tcW w:w="1848" w:type="dxa"/>
            <w:shd w:val="clear" w:color="auto" w:fill="auto"/>
            <w:noWrap/>
            <w:vAlign w:val="center"/>
          </w:tcPr>
          <w:p w14:paraId="233151A6">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82.55</w:t>
            </w:r>
          </w:p>
        </w:tc>
        <w:tc>
          <w:tcPr>
            <w:tcW w:w="1848" w:type="dxa"/>
            <w:shd w:val="clear" w:color="auto" w:fill="auto"/>
            <w:noWrap/>
            <w:vAlign w:val="center"/>
          </w:tcPr>
          <w:p w14:paraId="1FCEE9CD">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82.55</w:t>
            </w:r>
          </w:p>
        </w:tc>
        <w:tc>
          <w:tcPr>
            <w:tcW w:w="1848" w:type="dxa"/>
            <w:shd w:val="clear" w:color="auto" w:fill="auto"/>
            <w:noWrap/>
            <w:vAlign w:val="center"/>
          </w:tcPr>
          <w:p w14:paraId="1FFE564E">
            <w:pPr>
              <w:jc w:val="right"/>
              <w:rPr>
                <w:rFonts w:hint="default" w:ascii="Times New Roman" w:hAnsi="Times New Roman" w:eastAsia="方正仿宋_GBK" w:cs="Times New Roman"/>
                <w:color w:val="000000"/>
                <w:kern w:val="0"/>
                <w:sz w:val="22"/>
                <w:szCs w:val="22"/>
              </w:rPr>
            </w:pPr>
          </w:p>
        </w:tc>
      </w:tr>
      <w:tr w14:paraId="34C4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5BB5EE1F">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1850" w:type="dxa"/>
            <w:shd w:val="clear" w:color="auto" w:fill="auto"/>
            <w:noWrap/>
            <w:vAlign w:val="center"/>
          </w:tcPr>
          <w:p w14:paraId="183F1988">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住房改革支出</w:t>
            </w:r>
          </w:p>
        </w:tc>
        <w:tc>
          <w:tcPr>
            <w:tcW w:w="1848" w:type="dxa"/>
            <w:shd w:val="clear" w:color="auto" w:fill="auto"/>
            <w:noWrap/>
            <w:vAlign w:val="center"/>
          </w:tcPr>
          <w:p w14:paraId="3C3171F7">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82.55</w:t>
            </w:r>
          </w:p>
        </w:tc>
        <w:tc>
          <w:tcPr>
            <w:tcW w:w="1848" w:type="dxa"/>
            <w:shd w:val="clear" w:color="auto" w:fill="auto"/>
            <w:noWrap/>
            <w:vAlign w:val="center"/>
          </w:tcPr>
          <w:p w14:paraId="7ABB5EC3">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82.55</w:t>
            </w:r>
          </w:p>
        </w:tc>
        <w:tc>
          <w:tcPr>
            <w:tcW w:w="1848" w:type="dxa"/>
            <w:shd w:val="clear" w:color="auto" w:fill="auto"/>
            <w:noWrap/>
            <w:vAlign w:val="center"/>
          </w:tcPr>
          <w:p w14:paraId="5246D597">
            <w:pPr>
              <w:jc w:val="right"/>
              <w:rPr>
                <w:rFonts w:hint="default" w:ascii="Times New Roman" w:hAnsi="Times New Roman" w:eastAsia="方正仿宋_GBK" w:cs="Times New Roman"/>
                <w:color w:val="000000"/>
                <w:kern w:val="0"/>
                <w:sz w:val="22"/>
                <w:szCs w:val="22"/>
              </w:rPr>
            </w:pPr>
          </w:p>
        </w:tc>
      </w:tr>
      <w:tr w14:paraId="6919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2D6CBA1A">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850" w:type="dxa"/>
            <w:shd w:val="clear" w:color="auto" w:fill="auto"/>
            <w:noWrap/>
            <w:vAlign w:val="center"/>
          </w:tcPr>
          <w:p w14:paraId="43FEE54C">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住房公积金</w:t>
            </w:r>
          </w:p>
        </w:tc>
        <w:tc>
          <w:tcPr>
            <w:tcW w:w="1848" w:type="dxa"/>
            <w:shd w:val="clear" w:color="auto" w:fill="auto"/>
            <w:noWrap/>
            <w:vAlign w:val="center"/>
          </w:tcPr>
          <w:p w14:paraId="18233157">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69.09</w:t>
            </w:r>
          </w:p>
        </w:tc>
        <w:tc>
          <w:tcPr>
            <w:tcW w:w="1848" w:type="dxa"/>
            <w:shd w:val="clear" w:color="auto" w:fill="auto"/>
            <w:noWrap/>
            <w:vAlign w:val="center"/>
          </w:tcPr>
          <w:p w14:paraId="3072CEAF">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69.09</w:t>
            </w:r>
          </w:p>
        </w:tc>
        <w:tc>
          <w:tcPr>
            <w:tcW w:w="1848" w:type="dxa"/>
            <w:shd w:val="clear" w:color="auto" w:fill="auto"/>
            <w:noWrap/>
            <w:vAlign w:val="center"/>
          </w:tcPr>
          <w:p w14:paraId="4DB556B5">
            <w:pPr>
              <w:jc w:val="right"/>
              <w:rPr>
                <w:rFonts w:hint="default" w:ascii="Times New Roman" w:hAnsi="Times New Roman" w:eastAsia="方正仿宋_GBK" w:cs="Times New Roman"/>
                <w:color w:val="000000"/>
                <w:kern w:val="0"/>
                <w:sz w:val="22"/>
                <w:szCs w:val="22"/>
              </w:rPr>
            </w:pPr>
          </w:p>
        </w:tc>
      </w:tr>
      <w:tr w14:paraId="0B37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8" w:type="dxa"/>
            <w:shd w:val="clear" w:color="auto" w:fill="auto"/>
            <w:noWrap/>
            <w:vAlign w:val="center"/>
          </w:tcPr>
          <w:p w14:paraId="180AE7B8">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2210202</w:t>
            </w:r>
          </w:p>
        </w:tc>
        <w:tc>
          <w:tcPr>
            <w:tcW w:w="1850" w:type="dxa"/>
            <w:shd w:val="clear" w:color="auto" w:fill="auto"/>
            <w:noWrap/>
            <w:vAlign w:val="center"/>
          </w:tcPr>
          <w:p w14:paraId="372363ED">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提租补贴</w:t>
            </w:r>
          </w:p>
        </w:tc>
        <w:tc>
          <w:tcPr>
            <w:tcW w:w="1848" w:type="dxa"/>
            <w:shd w:val="clear" w:color="auto" w:fill="auto"/>
            <w:noWrap/>
            <w:vAlign w:val="center"/>
          </w:tcPr>
          <w:p w14:paraId="315CE1F7">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13.46</w:t>
            </w:r>
          </w:p>
        </w:tc>
        <w:tc>
          <w:tcPr>
            <w:tcW w:w="1848" w:type="dxa"/>
            <w:shd w:val="clear" w:color="auto" w:fill="auto"/>
            <w:noWrap/>
            <w:vAlign w:val="center"/>
          </w:tcPr>
          <w:p w14:paraId="5CE97463">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13.46</w:t>
            </w:r>
          </w:p>
        </w:tc>
        <w:tc>
          <w:tcPr>
            <w:tcW w:w="1848" w:type="dxa"/>
            <w:shd w:val="clear" w:color="auto" w:fill="auto"/>
            <w:noWrap/>
            <w:vAlign w:val="center"/>
          </w:tcPr>
          <w:p w14:paraId="367415E5">
            <w:pPr>
              <w:jc w:val="right"/>
              <w:rPr>
                <w:rFonts w:hint="default" w:ascii="Times New Roman" w:hAnsi="Times New Roman" w:eastAsia="方正仿宋_GBK" w:cs="Times New Roman"/>
                <w:color w:val="000000"/>
                <w:kern w:val="0"/>
                <w:sz w:val="22"/>
                <w:szCs w:val="22"/>
              </w:rPr>
            </w:pPr>
          </w:p>
        </w:tc>
      </w:tr>
    </w:tbl>
    <w:p w14:paraId="50B78339">
      <w:pPr>
        <w:spacing w:line="560" w:lineRule="exact"/>
        <w:jc w:val="left"/>
        <w:rPr>
          <w:rFonts w:hint="default" w:ascii="Times New Roman" w:hAnsi="Times New Roman" w:eastAsia="方正仿宋_GBK" w:cs="Times New Roman"/>
          <w:color w:val="FF0000"/>
          <w:sz w:val="32"/>
          <w:szCs w:val="32"/>
        </w:rPr>
        <w:sectPr>
          <w:pgSz w:w="11906" w:h="16838"/>
          <w:pgMar w:top="1440" w:right="1440" w:bottom="1134" w:left="1440" w:header="851" w:footer="737" w:gutter="0"/>
          <w:cols w:space="720" w:num="1"/>
          <w:docGrid w:type="linesAndChars" w:linePitch="312" w:charSpace="0"/>
        </w:sectPr>
      </w:pPr>
    </w:p>
    <w:tbl>
      <w:tblPr>
        <w:tblStyle w:val="5"/>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0"/>
        <w:gridCol w:w="957"/>
        <w:gridCol w:w="3367"/>
        <w:gridCol w:w="643"/>
        <w:gridCol w:w="322"/>
        <w:gridCol w:w="392"/>
        <w:gridCol w:w="573"/>
        <w:gridCol w:w="716"/>
        <w:gridCol w:w="717"/>
      </w:tblGrid>
      <w:tr w14:paraId="6FE6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0" w:type="auto"/>
            <w:tcBorders>
              <w:top w:val="nil"/>
              <w:left w:val="nil"/>
              <w:bottom w:val="nil"/>
              <w:right w:val="nil"/>
            </w:tcBorders>
            <w:shd w:val="clear" w:color="auto" w:fill="auto"/>
            <w:noWrap/>
            <w:vAlign w:val="bottom"/>
          </w:tcPr>
          <w:p w14:paraId="188C174D">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表4</w:t>
            </w:r>
          </w:p>
        </w:tc>
        <w:tc>
          <w:tcPr>
            <w:tcW w:w="0" w:type="auto"/>
            <w:tcBorders>
              <w:top w:val="nil"/>
              <w:left w:val="nil"/>
              <w:bottom w:val="nil"/>
              <w:right w:val="nil"/>
            </w:tcBorders>
            <w:shd w:val="clear" w:color="auto" w:fill="auto"/>
            <w:noWrap/>
            <w:vAlign w:val="bottom"/>
          </w:tcPr>
          <w:p w14:paraId="7735A7FB">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10C873BF">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4131EA0C">
            <w:pPr>
              <w:widowControl/>
              <w:jc w:val="left"/>
              <w:rPr>
                <w:rFonts w:hint="default" w:ascii="Times New Roman" w:hAnsi="Times New Roman" w:cs="Times New Roman"/>
                <w:kern w:val="0"/>
                <w:sz w:val="20"/>
                <w:szCs w:val="20"/>
              </w:rPr>
            </w:pPr>
          </w:p>
        </w:tc>
        <w:tc>
          <w:tcPr>
            <w:tcW w:w="0" w:type="auto"/>
            <w:gridSpan w:val="2"/>
            <w:tcBorders>
              <w:top w:val="nil"/>
              <w:left w:val="nil"/>
              <w:bottom w:val="nil"/>
              <w:right w:val="nil"/>
            </w:tcBorders>
            <w:shd w:val="clear" w:color="auto" w:fill="auto"/>
            <w:noWrap/>
            <w:vAlign w:val="bottom"/>
          </w:tcPr>
          <w:p w14:paraId="206D4FA4">
            <w:pPr>
              <w:widowControl/>
              <w:jc w:val="left"/>
              <w:rPr>
                <w:rFonts w:hint="default" w:ascii="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14:paraId="3C5772C8">
            <w:pPr>
              <w:widowControl/>
              <w:jc w:val="left"/>
              <w:rPr>
                <w:rFonts w:hint="default" w:ascii="Times New Roman" w:hAnsi="Times New Roman" w:cs="Times New Roman"/>
                <w:kern w:val="0"/>
                <w:sz w:val="20"/>
                <w:szCs w:val="20"/>
              </w:rPr>
            </w:pPr>
          </w:p>
        </w:tc>
        <w:tc>
          <w:tcPr>
            <w:tcW w:w="0" w:type="auto"/>
            <w:gridSpan w:val="2"/>
            <w:tcBorders>
              <w:top w:val="nil"/>
              <w:left w:val="nil"/>
              <w:bottom w:val="nil"/>
              <w:right w:val="nil"/>
            </w:tcBorders>
            <w:shd w:val="clear" w:color="auto" w:fill="auto"/>
            <w:noWrap/>
            <w:vAlign w:val="bottom"/>
          </w:tcPr>
          <w:p w14:paraId="7108F6F4">
            <w:pPr>
              <w:widowControl/>
              <w:jc w:val="left"/>
              <w:rPr>
                <w:rFonts w:hint="default" w:ascii="Times New Roman" w:hAnsi="Times New Roman" w:cs="Times New Roman"/>
                <w:kern w:val="0"/>
                <w:sz w:val="20"/>
                <w:szCs w:val="20"/>
              </w:rPr>
            </w:pPr>
          </w:p>
        </w:tc>
      </w:tr>
      <w:tr w14:paraId="66B2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auto"/>
            <w:gridSpan w:val="9"/>
            <w:tcBorders>
              <w:top w:val="nil"/>
              <w:left w:val="nil"/>
              <w:bottom w:val="nil"/>
              <w:right w:val="nil"/>
            </w:tcBorders>
            <w:shd w:val="clear" w:color="auto" w:fill="auto"/>
            <w:noWrap/>
            <w:vAlign w:val="center"/>
          </w:tcPr>
          <w:p w14:paraId="4B2AAA3E">
            <w:pPr>
              <w:widowControl/>
              <w:jc w:val="center"/>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eastAsia="zh-CN"/>
              </w:rPr>
              <w:t>萧县丁里镇人民政府</w:t>
            </w:r>
            <w:r>
              <w:rPr>
                <w:rFonts w:hint="default" w:ascii="Times New Roman" w:hAnsi="Times New Roman" w:eastAsia="方正仿宋_GBK" w:cs="Times New Roman"/>
                <w:b/>
                <w:bCs/>
                <w:color w:val="000000"/>
                <w:kern w:val="0"/>
                <w:sz w:val="32"/>
                <w:szCs w:val="32"/>
              </w:rPr>
              <w:t>2026年财政拨款收支总表</w:t>
            </w:r>
          </w:p>
        </w:tc>
      </w:tr>
      <w:tr w14:paraId="1068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0" w:type="auto"/>
            <w:tcBorders>
              <w:top w:val="nil"/>
              <w:left w:val="nil"/>
              <w:bottom w:val="single" w:color="auto" w:sz="4" w:space="0"/>
              <w:right w:val="nil"/>
            </w:tcBorders>
            <w:shd w:val="clear" w:color="auto" w:fill="auto"/>
            <w:noWrap/>
            <w:vAlign w:val="center"/>
          </w:tcPr>
          <w:p w14:paraId="18226B4B">
            <w:pPr>
              <w:widowControl/>
              <w:jc w:val="left"/>
              <w:rPr>
                <w:rFonts w:hint="default" w:ascii="Times New Roman" w:hAnsi="Times New Roman" w:cs="Times New Roman"/>
                <w:color w:val="000000"/>
                <w:kern w:val="0"/>
                <w:sz w:val="22"/>
                <w:szCs w:val="22"/>
              </w:rPr>
            </w:pPr>
          </w:p>
        </w:tc>
        <w:tc>
          <w:tcPr>
            <w:tcW w:w="0" w:type="auto"/>
            <w:tcBorders>
              <w:top w:val="nil"/>
              <w:left w:val="nil"/>
              <w:bottom w:val="single" w:color="auto" w:sz="4" w:space="0"/>
              <w:right w:val="nil"/>
            </w:tcBorders>
            <w:shd w:val="clear" w:color="auto" w:fill="auto"/>
            <w:noWrap/>
            <w:vAlign w:val="center"/>
          </w:tcPr>
          <w:p w14:paraId="0DF931E1">
            <w:pPr>
              <w:widowControl/>
              <w:jc w:val="left"/>
              <w:rPr>
                <w:rFonts w:hint="default" w:ascii="Times New Roman" w:hAnsi="Times New Roman" w:cs="Times New Roman"/>
                <w:color w:val="000000"/>
                <w:kern w:val="0"/>
                <w:sz w:val="20"/>
                <w:szCs w:val="20"/>
              </w:rPr>
            </w:pPr>
          </w:p>
        </w:tc>
        <w:tc>
          <w:tcPr>
            <w:tcW w:w="0" w:type="auto"/>
            <w:tcBorders>
              <w:top w:val="nil"/>
              <w:left w:val="nil"/>
              <w:bottom w:val="single" w:color="auto" w:sz="4" w:space="0"/>
              <w:right w:val="nil"/>
            </w:tcBorders>
            <w:shd w:val="clear" w:color="auto" w:fill="auto"/>
            <w:noWrap/>
            <w:vAlign w:val="center"/>
          </w:tcPr>
          <w:p w14:paraId="077598FC">
            <w:pPr>
              <w:widowControl/>
              <w:jc w:val="left"/>
              <w:rPr>
                <w:rFonts w:hint="default" w:ascii="Times New Roman" w:hAnsi="Times New Roman" w:cs="Times New Roman"/>
                <w:color w:val="000000"/>
                <w:kern w:val="0"/>
                <w:sz w:val="20"/>
                <w:szCs w:val="20"/>
              </w:rPr>
            </w:pPr>
          </w:p>
        </w:tc>
        <w:tc>
          <w:tcPr>
            <w:tcW w:w="0" w:type="auto"/>
            <w:tcBorders>
              <w:top w:val="nil"/>
              <w:left w:val="nil"/>
              <w:bottom w:val="single" w:color="auto" w:sz="4" w:space="0"/>
              <w:right w:val="nil"/>
            </w:tcBorders>
            <w:shd w:val="clear" w:color="auto" w:fill="auto"/>
            <w:noWrap/>
            <w:vAlign w:val="center"/>
          </w:tcPr>
          <w:p w14:paraId="7174695F">
            <w:pPr>
              <w:widowControl/>
              <w:jc w:val="left"/>
              <w:rPr>
                <w:rFonts w:hint="default" w:ascii="Times New Roman" w:hAnsi="Times New Roman" w:cs="Times New Roman"/>
                <w:color w:val="000000"/>
                <w:kern w:val="0"/>
                <w:sz w:val="20"/>
                <w:szCs w:val="20"/>
              </w:rPr>
            </w:pPr>
          </w:p>
        </w:tc>
        <w:tc>
          <w:tcPr>
            <w:tcW w:w="0" w:type="auto"/>
            <w:gridSpan w:val="2"/>
            <w:tcBorders>
              <w:top w:val="nil"/>
              <w:left w:val="nil"/>
              <w:bottom w:val="single" w:color="auto" w:sz="4" w:space="0"/>
              <w:right w:val="nil"/>
            </w:tcBorders>
            <w:shd w:val="clear" w:color="auto" w:fill="auto"/>
            <w:noWrap/>
            <w:vAlign w:val="bottom"/>
          </w:tcPr>
          <w:p w14:paraId="58CDD2CE">
            <w:pPr>
              <w:widowControl/>
              <w:jc w:val="left"/>
              <w:rPr>
                <w:rFonts w:hint="default" w:ascii="Times New Roman" w:hAnsi="Times New Roman" w:cs="Times New Roman"/>
                <w:kern w:val="0"/>
                <w:sz w:val="20"/>
                <w:szCs w:val="20"/>
              </w:rPr>
            </w:pPr>
          </w:p>
        </w:tc>
        <w:tc>
          <w:tcPr>
            <w:tcW w:w="0" w:type="auto"/>
            <w:tcBorders>
              <w:top w:val="nil"/>
              <w:left w:val="nil"/>
              <w:bottom w:val="single" w:color="auto" w:sz="4" w:space="0"/>
              <w:right w:val="nil"/>
            </w:tcBorders>
            <w:shd w:val="clear" w:color="auto" w:fill="auto"/>
            <w:noWrap/>
            <w:vAlign w:val="bottom"/>
          </w:tcPr>
          <w:p w14:paraId="1C0AC1B7">
            <w:pPr>
              <w:widowControl/>
              <w:jc w:val="left"/>
              <w:rPr>
                <w:rFonts w:hint="default" w:ascii="Times New Roman" w:hAnsi="Times New Roman" w:cs="Times New Roman"/>
                <w:kern w:val="0"/>
                <w:sz w:val="20"/>
                <w:szCs w:val="20"/>
              </w:rPr>
            </w:pPr>
          </w:p>
        </w:tc>
        <w:tc>
          <w:tcPr>
            <w:tcW w:w="0" w:type="auto"/>
            <w:gridSpan w:val="2"/>
            <w:tcBorders>
              <w:top w:val="nil"/>
              <w:left w:val="nil"/>
              <w:bottom w:val="single" w:color="auto" w:sz="4" w:space="0"/>
              <w:right w:val="nil"/>
            </w:tcBorders>
            <w:shd w:val="clear" w:color="auto" w:fill="auto"/>
            <w:noWrap/>
            <w:vAlign w:val="center"/>
          </w:tcPr>
          <w:p w14:paraId="3B995E7B">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单位：万元</w:t>
            </w:r>
          </w:p>
        </w:tc>
      </w:tr>
      <w:tr w14:paraId="5C5C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0" w:type="auto"/>
            <w:gridSpan w:val="2"/>
            <w:tcBorders>
              <w:top w:val="single" w:color="auto" w:sz="4" w:space="0"/>
            </w:tcBorders>
            <w:shd w:val="clear" w:color="auto" w:fill="auto"/>
            <w:noWrap/>
            <w:vAlign w:val="center"/>
          </w:tcPr>
          <w:p w14:paraId="54D06172">
            <w:pPr>
              <w:widowControl/>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收   入</w:t>
            </w:r>
          </w:p>
        </w:tc>
        <w:tc>
          <w:tcPr>
            <w:tcW w:w="0" w:type="auto"/>
            <w:gridSpan w:val="7"/>
            <w:tcBorders>
              <w:top w:val="single" w:color="auto" w:sz="4" w:space="0"/>
            </w:tcBorders>
            <w:shd w:val="clear" w:color="auto" w:fill="auto"/>
            <w:noWrap/>
            <w:vAlign w:val="center"/>
          </w:tcPr>
          <w:p w14:paraId="543D40B6">
            <w:pPr>
              <w:widowControl/>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支   出</w:t>
            </w:r>
          </w:p>
        </w:tc>
      </w:tr>
      <w:tr w14:paraId="311C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0" w:type="auto"/>
            <w:shd w:val="clear" w:color="auto" w:fill="auto"/>
            <w:noWrap/>
            <w:vAlign w:val="center"/>
          </w:tcPr>
          <w:p w14:paraId="618B43B1">
            <w:pPr>
              <w:widowControl/>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项目</w:t>
            </w:r>
          </w:p>
        </w:tc>
        <w:tc>
          <w:tcPr>
            <w:tcW w:w="0" w:type="auto"/>
            <w:shd w:val="clear" w:color="auto" w:fill="auto"/>
            <w:noWrap/>
            <w:vAlign w:val="center"/>
          </w:tcPr>
          <w:p w14:paraId="7A955020">
            <w:pPr>
              <w:widowControl/>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预算数</w:t>
            </w:r>
          </w:p>
        </w:tc>
        <w:tc>
          <w:tcPr>
            <w:tcW w:w="0" w:type="auto"/>
            <w:shd w:val="clear" w:color="auto" w:fill="auto"/>
            <w:noWrap/>
            <w:vAlign w:val="center"/>
          </w:tcPr>
          <w:p w14:paraId="050345C0">
            <w:pPr>
              <w:widowControl/>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项目</w:t>
            </w:r>
          </w:p>
        </w:tc>
        <w:tc>
          <w:tcPr>
            <w:tcW w:w="0" w:type="auto"/>
            <w:gridSpan w:val="2"/>
            <w:shd w:val="clear" w:color="auto" w:fill="auto"/>
            <w:noWrap/>
            <w:vAlign w:val="center"/>
          </w:tcPr>
          <w:p w14:paraId="38E0B222">
            <w:pPr>
              <w:widowControl/>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合计</w:t>
            </w:r>
          </w:p>
        </w:tc>
        <w:tc>
          <w:tcPr>
            <w:tcW w:w="0" w:type="auto"/>
            <w:gridSpan w:val="2"/>
            <w:shd w:val="clear" w:color="auto" w:fill="auto"/>
            <w:noWrap w:val="0"/>
            <w:vAlign w:val="center"/>
          </w:tcPr>
          <w:p w14:paraId="76F43F5E">
            <w:pPr>
              <w:widowControl/>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一般公共预算财政拨款</w:t>
            </w:r>
          </w:p>
        </w:tc>
        <w:tc>
          <w:tcPr>
            <w:tcW w:w="0" w:type="auto"/>
            <w:shd w:val="clear" w:color="auto" w:fill="auto"/>
            <w:noWrap w:val="0"/>
            <w:vAlign w:val="center"/>
          </w:tcPr>
          <w:p w14:paraId="54A92222">
            <w:pPr>
              <w:widowControl/>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政府性基金预算财政拨款</w:t>
            </w:r>
          </w:p>
        </w:tc>
        <w:tc>
          <w:tcPr>
            <w:tcW w:w="0" w:type="auto"/>
            <w:shd w:val="clear" w:color="auto" w:fill="auto"/>
            <w:noWrap w:val="0"/>
            <w:vAlign w:val="center"/>
          </w:tcPr>
          <w:p w14:paraId="7EB3B795">
            <w:pPr>
              <w:widowControl/>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国有资本经营预算拨款</w:t>
            </w:r>
          </w:p>
        </w:tc>
      </w:tr>
      <w:tr w14:paraId="3E3B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0BA258CE">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一、上年结转</w:t>
            </w:r>
          </w:p>
        </w:tc>
        <w:tc>
          <w:tcPr>
            <w:tcW w:w="0" w:type="auto"/>
            <w:shd w:val="clear" w:color="auto" w:fill="auto"/>
            <w:noWrap/>
            <w:vAlign w:val="center"/>
          </w:tcPr>
          <w:p w14:paraId="594167D3">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00726699">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一、本年支出</w:t>
            </w:r>
          </w:p>
        </w:tc>
        <w:tc>
          <w:tcPr>
            <w:tcW w:w="0" w:type="auto"/>
            <w:gridSpan w:val="2"/>
            <w:shd w:val="clear" w:color="auto" w:fill="auto"/>
            <w:noWrap/>
            <w:vAlign w:val="center"/>
          </w:tcPr>
          <w:p w14:paraId="2D39B328">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w:t>
            </w:r>
          </w:p>
        </w:tc>
        <w:tc>
          <w:tcPr>
            <w:tcW w:w="0" w:type="auto"/>
            <w:gridSpan w:val="2"/>
            <w:shd w:val="clear" w:color="auto" w:fill="auto"/>
            <w:noWrap/>
            <w:vAlign w:val="center"/>
          </w:tcPr>
          <w:p w14:paraId="4F59112B">
            <w:pPr>
              <w:keepNext w:val="0"/>
              <w:keepLines w:val="0"/>
              <w:widowControl/>
              <w:suppressLineNumbers w:val="0"/>
              <w:jc w:val="center"/>
              <w:textAlignment w:val="center"/>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35DD0C7D">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36ABAFAB">
            <w:pPr>
              <w:keepNext w:val="0"/>
              <w:keepLines w:val="0"/>
              <w:widowControl/>
              <w:suppressLineNumbers w:val="0"/>
              <w:jc w:val="center"/>
              <w:textAlignment w:val="center"/>
              <w:rPr>
                <w:rFonts w:hint="default" w:ascii="Times New Roman" w:hAnsi="Times New Roman" w:eastAsia="方正仿宋_GBK" w:cs="Times New Roman"/>
                <w:color w:val="000000"/>
                <w:kern w:val="0"/>
                <w:sz w:val="20"/>
                <w:szCs w:val="20"/>
              </w:rPr>
            </w:pPr>
          </w:p>
        </w:tc>
      </w:tr>
      <w:tr w14:paraId="6390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1F8067EF">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（一）一般公共预算拨款</w:t>
            </w:r>
          </w:p>
        </w:tc>
        <w:tc>
          <w:tcPr>
            <w:tcW w:w="0" w:type="auto"/>
            <w:shd w:val="clear" w:color="auto" w:fill="auto"/>
            <w:noWrap/>
            <w:vAlign w:val="center"/>
          </w:tcPr>
          <w:p w14:paraId="1941F1A9">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00035431">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（一）一般公共服务支出</w:t>
            </w:r>
          </w:p>
        </w:tc>
        <w:tc>
          <w:tcPr>
            <w:tcW w:w="0" w:type="auto"/>
            <w:gridSpan w:val="2"/>
            <w:shd w:val="clear" w:color="auto" w:fill="auto"/>
            <w:noWrap/>
            <w:vAlign w:val="center"/>
          </w:tcPr>
          <w:p w14:paraId="6A12D0E8">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875.95</w:t>
            </w:r>
          </w:p>
        </w:tc>
        <w:tc>
          <w:tcPr>
            <w:tcW w:w="0" w:type="auto"/>
            <w:gridSpan w:val="2"/>
            <w:shd w:val="clear" w:color="auto" w:fill="auto"/>
            <w:noWrap/>
            <w:vAlign w:val="center"/>
          </w:tcPr>
          <w:p w14:paraId="0327177E">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875.95</w:t>
            </w:r>
          </w:p>
        </w:tc>
        <w:tc>
          <w:tcPr>
            <w:tcW w:w="0" w:type="auto"/>
            <w:shd w:val="clear" w:color="auto" w:fill="auto"/>
            <w:noWrap/>
            <w:vAlign w:val="center"/>
          </w:tcPr>
          <w:p w14:paraId="63518BF0">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875.95</w:t>
            </w:r>
          </w:p>
        </w:tc>
        <w:tc>
          <w:tcPr>
            <w:tcW w:w="0" w:type="auto"/>
            <w:shd w:val="clear" w:color="auto" w:fill="auto"/>
            <w:noWrap/>
            <w:vAlign w:val="center"/>
          </w:tcPr>
          <w:p w14:paraId="0CA16771">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875.95</w:t>
            </w:r>
          </w:p>
        </w:tc>
      </w:tr>
      <w:tr w14:paraId="7972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013F34A7">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（二）政府性基金预算拨款</w:t>
            </w:r>
          </w:p>
        </w:tc>
        <w:tc>
          <w:tcPr>
            <w:tcW w:w="0" w:type="auto"/>
            <w:shd w:val="clear" w:color="auto" w:fill="auto"/>
            <w:noWrap/>
            <w:vAlign w:val="center"/>
          </w:tcPr>
          <w:p w14:paraId="57A0A69F">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26AF3D61">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（二）外交支出</w:t>
            </w:r>
          </w:p>
        </w:tc>
        <w:tc>
          <w:tcPr>
            <w:tcW w:w="0" w:type="auto"/>
            <w:gridSpan w:val="2"/>
            <w:shd w:val="clear" w:color="auto" w:fill="auto"/>
            <w:noWrap/>
            <w:vAlign w:val="center"/>
          </w:tcPr>
          <w:p w14:paraId="5F2D4853">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5C8D22EB">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35CB504E">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1E0A2EF7">
            <w:pPr>
              <w:jc w:val="right"/>
              <w:rPr>
                <w:rFonts w:hint="default" w:ascii="Times New Roman" w:hAnsi="Times New Roman" w:eastAsia="方正仿宋_GBK" w:cs="Times New Roman"/>
                <w:color w:val="000000"/>
                <w:kern w:val="0"/>
                <w:sz w:val="20"/>
                <w:szCs w:val="20"/>
              </w:rPr>
            </w:pPr>
          </w:p>
        </w:tc>
      </w:tr>
      <w:tr w14:paraId="5B45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7E6AE1EB">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二、本年收入</w:t>
            </w:r>
          </w:p>
        </w:tc>
        <w:tc>
          <w:tcPr>
            <w:tcW w:w="0" w:type="auto"/>
            <w:shd w:val="clear" w:color="auto" w:fill="auto"/>
            <w:noWrap/>
            <w:vAlign w:val="center"/>
          </w:tcPr>
          <w:p w14:paraId="73E8F655">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1,123.73</w:t>
            </w:r>
          </w:p>
        </w:tc>
        <w:tc>
          <w:tcPr>
            <w:tcW w:w="0" w:type="auto"/>
            <w:shd w:val="clear" w:color="auto" w:fill="auto"/>
            <w:noWrap/>
            <w:vAlign w:val="center"/>
          </w:tcPr>
          <w:p w14:paraId="4B01D87E">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（三）国防支出</w:t>
            </w:r>
          </w:p>
        </w:tc>
        <w:tc>
          <w:tcPr>
            <w:tcW w:w="0" w:type="auto"/>
            <w:gridSpan w:val="2"/>
            <w:shd w:val="clear" w:color="auto" w:fill="auto"/>
            <w:noWrap/>
            <w:vAlign w:val="center"/>
          </w:tcPr>
          <w:p w14:paraId="79B82B33">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600017C6">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1FEB7ADD">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548C0E7E">
            <w:pPr>
              <w:jc w:val="right"/>
              <w:rPr>
                <w:rFonts w:hint="default" w:ascii="Times New Roman" w:hAnsi="Times New Roman" w:eastAsia="方正仿宋_GBK" w:cs="Times New Roman"/>
                <w:color w:val="000000"/>
                <w:kern w:val="0"/>
                <w:sz w:val="20"/>
                <w:szCs w:val="20"/>
              </w:rPr>
            </w:pPr>
          </w:p>
        </w:tc>
      </w:tr>
      <w:tr w14:paraId="1F80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7B361D41">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（一）一般公共预算拨款</w:t>
            </w:r>
          </w:p>
        </w:tc>
        <w:tc>
          <w:tcPr>
            <w:tcW w:w="0" w:type="auto"/>
            <w:shd w:val="clear" w:color="auto" w:fill="auto"/>
            <w:noWrap/>
            <w:vAlign w:val="center"/>
          </w:tcPr>
          <w:p w14:paraId="24FF2A19">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1,123.73</w:t>
            </w:r>
          </w:p>
        </w:tc>
        <w:tc>
          <w:tcPr>
            <w:tcW w:w="0" w:type="auto"/>
            <w:shd w:val="clear" w:color="auto" w:fill="auto"/>
            <w:noWrap/>
            <w:vAlign w:val="center"/>
          </w:tcPr>
          <w:p w14:paraId="178DBFA7">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（四）公共安全支出</w:t>
            </w:r>
          </w:p>
        </w:tc>
        <w:tc>
          <w:tcPr>
            <w:tcW w:w="0" w:type="auto"/>
            <w:gridSpan w:val="2"/>
            <w:shd w:val="clear" w:color="auto" w:fill="auto"/>
            <w:noWrap/>
            <w:vAlign w:val="center"/>
          </w:tcPr>
          <w:p w14:paraId="503F06AF">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4245C5A8">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7231C1E0">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36B889DF">
            <w:pPr>
              <w:jc w:val="right"/>
              <w:rPr>
                <w:rFonts w:hint="default" w:ascii="Times New Roman" w:hAnsi="Times New Roman" w:eastAsia="方正仿宋_GBK" w:cs="Times New Roman"/>
                <w:color w:val="000000"/>
                <w:kern w:val="0"/>
                <w:sz w:val="20"/>
                <w:szCs w:val="20"/>
              </w:rPr>
            </w:pPr>
          </w:p>
        </w:tc>
      </w:tr>
      <w:tr w14:paraId="4185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52C9C7DC">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经常收入拨款</w:t>
            </w:r>
          </w:p>
        </w:tc>
        <w:tc>
          <w:tcPr>
            <w:tcW w:w="0" w:type="auto"/>
            <w:shd w:val="clear" w:color="auto" w:fill="auto"/>
            <w:noWrap/>
            <w:vAlign w:val="center"/>
          </w:tcPr>
          <w:p w14:paraId="778DEDB4">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1,073.93</w:t>
            </w:r>
          </w:p>
        </w:tc>
        <w:tc>
          <w:tcPr>
            <w:tcW w:w="0" w:type="auto"/>
            <w:shd w:val="clear" w:color="auto" w:fill="auto"/>
            <w:noWrap/>
            <w:vAlign w:val="center"/>
          </w:tcPr>
          <w:p w14:paraId="47D636AD">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（五）教育支出</w:t>
            </w:r>
          </w:p>
        </w:tc>
        <w:tc>
          <w:tcPr>
            <w:tcW w:w="0" w:type="auto"/>
            <w:gridSpan w:val="2"/>
            <w:shd w:val="clear" w:color="auto" w:fill="auto"/>
            <w:noWrap/>
            <w:vAlign w:val="center"/>
          </w:tcPr>
          <w:p w14:paraId="5FC4BF32">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58031B9E">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684553A9">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5FB6C83B">
            <w:pPr>
              <w:jc w:val="right"/>
              <w:rPr>
                <w:rFonts w:hint="default" w:ascii="Times New Roman" w:hAnsi="Times New Roman" w:eastAsia="方正仿宋_GBK" w:cs="Times New Roman"/>
                <w:color w:val="000000"/>
                <w:kern w:val="0"/>
                <w:sz w:val="20"/>
                <w:szCs w:val="20"/>
              </w:rPr>
            </w:pPr>
          </w:p>
        </w:tc>
      </w:tr>
      <w:tr w14:paraId="1ED4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072EF9A0">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国库管理非税收入</w:t>
            </w:r>
          </w:p>
        </w:tc>
        <w:tc>
          <w:tcPr>
            <w:tcW w:w="0" w:type="auto"/>
            <w:shd w:val="clear" w:color="auto" w:fill="auto"/>
            <w:noWrap/>
            <w:vAlign w:val="center"/>
          </w:tcPr>
          <w:p w14:paraId="58E4C5B9">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49.80</w:t>
            </w:r>
          </w:p>
        </w:tc>
        <w:tc>
          <w:tcPr>
            <w:tcW w:w="0" w:type="auto"/>
            <w:shd w:val="clear" w:color="auto" w:fill="auto"/>
            <w:noWrap/>
            <w:vAlign w:val="center"/>
          </w:tcPr>
          <w:p w14:paraId="7D4CCC16">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（六）科学技术支出</w:t>
            </w:r>
          </w:p>
        </w:tc>
        <w:tc>
          <w:tcPr>
            <w:tcW w:w="0" w:type="auto"/>
            <w:gridSpan w:val="2"/>
            <w:shd w:val="clear" w:color="auto" w:fill="auto"/>
            <w:noWrap/>
            <w:vAlign w:val="center"/>
          </w:tcPr>
          <w:p w14:paraId="0483C649">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0A39616C">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6901741B">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7C3D04B9">
            <w:pPr>
              <w:jc w:val="right"/>
              <w:rPr>
                <w:rFonts w:hint="default" w:ascii="Times New Roman" w:hAnsi="Times New Roman" w:eastAsia="方正仿宋_GBK" w:cs="Times New Roman"/>
                <w:color w:val="000000"/>
                <w:kern w:val="0"/>
                <w:sz w:val="20"/>
                <w:szCs w:val="20"/>
              </w:rPr>
            </w:pPr>
          </w:p>
        </w:tc>
      </w:tr>
      <w:tr w14:paraId="08D2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0294CF1B">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一般公共预算清算收入</w:t>
            </w:r>
          </w:p>
        </w:tc>
        <w:tc>
          <w:tcPr>
            <w:tcW w:w="0" w:type="auto"/>
            <w:shd w:val="clear" w:color="auto" w:fill="auto"/>
            <w:noWrap/>
            <w:vAlign w:val="center"/>
          </w:tcPr>
          <w:p w14:paraId="437604F6">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76083E3F">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（七）文化旅游体育与传媒支出</w:t>
            </w:r>
          </w:p>
        </w:tc>
        <w:tc>
          <w:tcPr>
            <w:tcW w:w="0" w:type="auto"/>
            <w:gridSpan w:val="2"/>
            <w:shd w:val="clear" w:color="auto" w:fill="auto"/>
            <w:noWrap/>
            <w:vAlign w:val="center"/>
          </w:tcPr>
          <w:p w14:paraId="377F1640">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4C682B76">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50DE6895">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0B4DD37A">
            <w:pPr>
              <w:jc w:val="right"/>
              <w:rPr>
                <w:rFonts w:hint="default" w:ascii="Times New Roman" w:hAnsi="Times New Roman" w:eastAsia="方正仿宋_GBK" w:cs="Times New Roman"/>
                <w:color w:val="000000"/>
                <w:kern w:val="0"/>
                <w:sz w:val="20"/>
                <w:szCs w:val="20"/>
              </w:rPr>
            </w:pPr>
          </w:p>
        </w:tc>
      </w:tr>
      <w:tr w14:paraId="44CC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23128DFB">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一般公共预算基数供给</w:t>
            </w:r>
          </w:p>
        </w:tc>
        <w:tc>
          <w:tcPr>
            <w:tcW w:w="0" w:type="auto"/>
            <w:shd w:val="clear" w:color="auto" w:fill="auto"/>
            <w:noWrap/>
            <w:vAlign w:val="center"/>
          </w:tcPr>
          <w:p w14:paraId="7E96B031">
            <w:pPr>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25CBEB3E">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（八）社会保障和就业支出</w:t>
            </w:r>
          </w:p>
        </w:tc>
        <w:tc>
          <w:tcPr>
            <w:tcW w:w="0" w:type="auto"/>
            <w:gridSpan w:val="2"/>
            <w:shd w:val="clear" w:color="auto" w:fill="auto"/>
            <w:noWrap/>
            <w:vAlign w:val="center"/>
          </w:tcPr>
          <w:p w14:paraId="420268CF">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137.40</w:t>
            </w:r>
          </w:p>
        </w:tc>
        <w:tc>
          <w:tcPr>
            <w:tcW w:w="0" w:type="auto"/>
            <w:gridSpan w:val="2"/>
            <w:shd w:val="clear" w:color="auto" w:fill="auto"/>
            <w:noWrap/>
            <w:vAlign w:val="center"/>
          </w:tcPr>
          <w:p w14:paraId="1122F752">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137.40</w:t>
            </w:r>
          </w:p>
        </w:tc>
        <w:tc>
          <w:tcPr>
            <w:tcW w:w="0" w:type="auto"/>
            <w:shd w:val="clear" w:color="auto" w:fill="auto"/>
            <w:noWrap/>
            <w:vAlign w:val="center"/>
          </w:tcPr>
          <w:p w14:paraId="1C08E822">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137.40</w:t>
            </w:r>
          </w:p>
        </w:tc>
        <w:tc>
          <w:tcPr>
            <w:tcW w:w="0" w:type="auto"/>
            <w:shd w:val="clear" w:color="auto" w:fill="auto"/>
            <w:noWrap/>
            <w:vAlign w:val="center"/>
          </w:tcPr>
          <w:p w14:paraId="4AB10047">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137.40</w:t>
            </w:r>
          </w:p>
        </w:tc>
      </w:tr>
      <w:tr w14:paraId="4457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68847CB4">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（二）政府性基金预算拨款</w:t>
            </w:r>
          </w:p>
        </w:tc>
        <w:tc>
          <w:tcPr>
            <w:tcW w:w="0" w:type="auto"/>
            <w:shd w:val="clear" w:color="auto" w:fill="auto"/>
            <w:noWrap/>
            <w:vAlign w:val="center"/>
          </w:tcPr>
          <w:p w14:paraId="5E3805E1">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04489658">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（九）社会保险基金支出</w:t>
            </w:r>
          </w:p>
        </w:tc>
        <w:tc>
          <w:tcPr>
            <w:tcW w:w="0" w:type="auto"/>
            <w:gridSpan w:val="2"/>
            <w:shd w:val="clear" w:color="auto" w:fill="auto"/>
            <w:noWrap/>
            <w:vAlign w:val="center"/>
          </w:tcPr>
          <w:p w14:paraId="62D83B82">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28A7A74B">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48096386">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0212B9BB">
            <w:pPr>
              <w:jc w:val="right"/>
              <w:rPr>
                <w:rFonts w:hint="default" w:ascii="Times New Roman" w:hAnsi="Times New Roman" w:eastAsia="方正仿宋_GBK" w:cs="Times New Roman"/>
                <w:color w:val="000000"/>
                <w:kern w:val="0"/>
                <w:sz w:val="20"/>
                <w:szCs w:val="20"/>
              </w:rPr>
            </w:pPr>
          </w:p>
        </w:tc>
      </w:tr>
      <w:tr w14:paraId="04B6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2F919907">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439A5FB7">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54B40408">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（十）卫生健康支出</w:t>
            </w:r>
          </w:p>
        </w:tc>
        <w:tc>
          <w:tcPr>
            <w:tcW w:w="0" w:type="auto"/>
            <w:gridSpan w:val="2"/>
            <w:shd w:val="clear" w:color="auto" w:fill="auto"/>
            <w:noWrap/>
            <w:vAlign w:val="center"/>
          </w:tcPr>
          <w:p w14:paraId="03B5F0A9">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27.83</w:t>
            </w:r>
          </w:p>
        </w:tc>
        <w:tc>
          <w:tcPr>
            <w:tcW w:w="0" w:type="auto"/>
            <w:gridSpan w:val="2"/>
            <w:shd w:val="clear" w:color="auto" w:fill="auto"/>
            <w:noWrap/>
            <w:vAlign w:val="center"/>
          </w:tcPr>
          <w:p w14:paraId="7D2FC714">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27.83</w:t>
            </w:r>
          </w:p>
        </w:tc>
        <w:tc>
          <w:tcPr>
            <w:tcW w:w="0" w:type="auto"/>
            <w:shd w:val="clear" w:color="auto" w:fill="auto"/>
            <w:noWrap/>
            <w:vAlign w:val="center"/>
          </w:tcPr>
          <w:p w14:paraId="64BFF4B5">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27.83</w:t>
            </w:r>
          </w:p>
        </w:tc>
        <w:tc>
          <w:tcPr>
            <w:tcW w:w="0" w:type="auto"/>
            <w:shd w:val="clear" w:color="auto" w:fill="auto"/>
            <w:noWrap/>
            <w:vAlign w:val="center"/>
          </w:tcPr>
          <w:p w14:paraId="432B34F0">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27.83</w:t>
            </w:r>
          </w:p>
        </w:tc>
      </w:tr>
      <w:tr w14:paraId="19C4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5ABC3D95">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12551F4F">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5289E369">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（十一）节能环保支出</w:t>
            </w:r>
          </w:p>
        </w:tc>
        <w:tc>
          <w:tcPr>
            <w:tcW w:w="0" w:type="auto"/>
            <w:gridSpan w:val="2"/>
            <w:shd w:val="clear" w:color="auto" w:fill="auto"/>
            <w:noWrap/>
            <w:vAlign w:val="center"/>
          </w:tcPr>
          <w:p w14:paraId="5D6142C5">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1C68DE13">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541F169E">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5FD139BC">
            <w:pPr>
              <w:jc w:val="right"/>
              <w:rPr>
                <w:rFonts w:hint="default" w:ascii="Times New Roman" w:hAnsi="Times New Roman" w:eastAsia="方正仿宋_GBK" w:cs="Times New Roman"/>
                <w:color w:val="000000"/>
                <w:kern w:val="0"/>
                <w:sz w:val="20"/>
                <w:szCs w:val="20"/>
              </w:rPr>
            </w:pPr>
          </w:p>
        </w:tc>
      </w:tr>
      <w:tr w14:paraId="37AF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454DA2FE">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3006241B">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5C963A03">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（十二）城乡社区支出</w:t>
            </w:r>
          </w:p>
        </w:tc>
        <w:tc>
          <w:tcPr>
            <w:tcW w:w="0" w:type="auto"/>
            <w:gridSpan w:val="2"/>
            <w:shd w:val="clear" w:color="auto" w:fill="auto"/>
            <w:noWrap/>
            <w:vAlign w:val="center"/>
          </w:tcPr>
          <w:p w14:paraId="2C3BEC59">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26737178">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36D6C840">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12FF6AA6">
            <w:pPr>
              <w:jc w:val="right"/>
              <w:rPr>
                <w:rFonts w:hint="default" w:ascii="Times New Roman" w:hAnsi="Times New Roman" w:eastAsia="方正仿宋_GBK" w:cs="Times New Roman"/>
                <w:color w:val="000000"/>
                <w:kern w:val="0"/>
                <w:sz w:val="20"/>
                <w:szCs w:val="20"/>
              </w:rPr>
            </w:pPr>
          </w:p>
        </w:tc>
      </w:tr>
      <w:tr w14:paraId="58BA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145ADC53">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172063A2">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724F682D">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（十三）农林水支出</w:t>
            </w:r>
          </w:p>
        </w:tc>
        <w:tc>
          <w:tcPr>
            <w:tcW w:w="0" w:type="auto"/>
            <w:gridSpan w:val="2"/>
            <w:shd w:val="clear" w:color="auto" w:fill="auto"/>
            <w:noWrap/>
            <w:vAlign w:val="center"/>
          </w:tcPr>
          <w:p w14:paraId="0EA64CD8">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2F430122">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072CC62B">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59A32805">
            <w:pPr>
              <w:jc w:val="right"/>
              <w:rPr>
                <w:rFonts w:hint="default" w:ascii="Times New Roman" w:hAnsi="Times New Roman" w:eastAsia="方正仿宋_GBK" w:cs="Times New Roman"/>
                <w:color w:val="000000"/>
                <w:kern w:val="0"/>
                <w:sz w:val="20"/>
                <w:szCs w:val="20"/>
              </w:rPr>
            </w:pPr>
          </w:p>
        </w:tc>
      </w:tr>
      <w:tr w14:paraId="52AF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3FF1B0FC">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1E36970C">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3321E027">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（十四）交通运输支出</w:t>
            </w:r>
          </w:p>
        </w:tc>
        <w:tc>
          <w:tcPr>
            <w:tcW w:w="0" w:type="auto"/>
            <w:gridSpan w:val="2"/>
            <w:shd w:val="clear" w:color="auto" w:fill="auto"/>
            <w:noWrap/>
            <w:vAlign w:val="center"/>
          </w:tcPr>
          <w:p w14:paraId="7FFC5EE9">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39D0D330">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3AEBD350">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04E903A9">
            <w:pPr>
              <w:jc w:val="right"/>
              <w:rPr>
                <w:rFonts w:hint="default" w:ascii="Times New Roman" w:hAnsi="Times New Roman" w:eastAsia="方正仿宋_GBK" w:cs="Times New Roman"/>
                <w:color w:val="000000"/>
                <w:kern w:val="0"/>
                <w:sz w:val="20"/>
                <w:szCs w:val="20"/>
              </w:rPr>
            </w:pPr>
          </w:p>
        </w:tc>
      </w:tr>
      <w:tr w14:paraId="2B85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4F3E45DF">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4271F897">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545C482E">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（十五）资源勘探信息等支出</w:t>
            </w:r>
          </w:p>
        </w:tc>
        <w:tc>
          <w:tcPr>
            <w:tcW w:w="0" w:type="auto"/>
            <w:gridSpan w:val="2"/>
            <w:shd w:val="clear" w:color="auto" w:fill="auto"/>
            <w:noWrap/>
            <w:vAlign w:val="center"/>
          </w:tcPr>
          <w:p w14:paraId="33A743BC">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04978EFC">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6C478642">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0B4EF446">
            <w:pPr>
              <w:jc w:val="right"/>
              <w:rPr>
                <w:rFonts w:hint="default" w:ascii="Times New Roman" w:hAnsi="Times New Roman" w:eastAsia="方正仿宋_GBK" w:cs="Times New Roman"/>
                <w:color w:val="000000"/>
                <w:kern w:val="0"/>
                <w:sz w:val="20"/>
                <w:szCs w:val="20"/>
              </w:rPr>
            </w:pPr>
          </w:p>
        </w:tc>
      </w:tr>
      <w:tr w14:paraId="1BB4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3EDA52C7">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03BDD1CD">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1C36684C">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（十六）商业服务业等支出</w:t>
            </w:r>
          </w:p>
        </w:tc>
        <w:tc>
          <w:tcPr>
            <w:tcW w:w="0" w:type="auto"/>
            <w:gridSpan w:val="2"/>
            <w:shd w:val="clear" w:color="auto" w:fill="auto"/>
            <w:noWrap/>
            <w:vAlign w:val="center"/>
          </w:tcPr>
          <w:p w14:paraId="73A6CF08">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563957A4">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7B410842">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4E618AEA">
            <w:pPr>
              <w:jc w:val="right"/>
              <w:rPr>
                <w:rFonts w:hint="default" w:ascii="Times New Roman" w:hAnsi="Times New Roman" w:eastAsia="方正仿宋_GBK" w:cs="Times New Roman"/>
                <w:color w:val="000000"/>
                <w:kern w:val="0"/>
                <w:sz w:val="20"/>
                <w:szCs w:val="20"/>
              </w:rPr>
            </w:pPr>
          </w:p>
        </w:tc>
      </w:tr>
      <w:tr w14:paraId="5BD0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2CFA0D15">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0A64C02C">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0429C8A0">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（十七）金融支出</w:t>
            </w:r>
          </w:p>
        </w:tc>
        <w:tc>
          <w:tcPr>
            <w:tcW w:w="0" w:type="auto"/>
            <w:gridSpan w:val="2"/>
            <w:shd w:val="clear" w:color="auto" w:fill="auto"/>
            <w:noWrap/>
            <w:vAlign w:val="center"/>
          </w:tcPr>
          <w:p w14:paraId="26778869">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5499C948">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78338C8B">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35F59976">
            <w:pPr>
              <w:jc w:val="right"/>
              <w:rPr>
                <w:rFonts w:hint="default" w:ascii="Times New Roman" w:hAnsi="Times New Roman" w:eastAsia="方正仿宋_GBK" w:cs="Times New Roman"/>
                <w:color w:val="000000"/>
                <w:kern w:val="0"/>
                <w:sz w:val="20"/>
                <w:szCs w:val="20"/>
              </w:rPr>
            </w:pPr>
          </w:p>
        </w:tc>
      </w:tr>
      <w:tr w14:paraId="5AC7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4B516BFF">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79248BDA">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69F8BC44">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（十八）援助其他地区支出</w:t>
            </w:r>
          </w:p>
        </w:tc>
        <w:tc>
          <w:tcPr>
            <w:tcW w:w="0" w:type="auto"/>
            <w:gridSpan w:val="2"/>
            <w:shd w:val="clear" w:color="auto" w:fill="auto"/>
            <w:noWrap/>
            <w:vAlign w:val="center"/>
          </w:tcPr>
          <w:p w14:paraId="76FF8990">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2D3201EB">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0B64951B">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423ED52B">
            <w:pPr>
              <w:jc w:val="right"/>
              <w:rPr>
                <w:rFonts w:hint="default" w:ascii="Times New Roman" w:hAnsi="Times New Roman" w:eastAsia="方正仿宋_GBK" w:cs="Times New Roman"/>
                <w:color w:val="000000"/>
                <w:kern w:val="0"/>
                <w:sz w:val="20"/>
                <w:szCs w:val="20"/>
              </w:rPr>
            </w:pPr>
          </w:p>
        </w:tc>
      </w:tr>
      <w:tr w14:paraId="05A7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31BAC909">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5FE1D699">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7DA536A8">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（十九）自然资源海洋气象等支出</w:t>
            </w:r>
          </w:p>
        </w:tc>
        <w:tc>
          <w:tcPr>
            <w:tcW w:w="0" w:type="auto"/>
            <w:gridSpan w:val="2"/>
            <w:shd w:val="clear" w:color="auto" w:fill="auto"/>
            <w:noWrap/>
            <w:vAlign w:val="center"/>
          </w:tcPr>
          <w:p w14:paraId="4285DFFD">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05891F85">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796CBA77">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118C7667">
            <w:pPr>
              <w:jc w:val="right"/>
              <w:rPr>
                <w:rFonts w:hint="default" w:ascii="Times New Roman" w:hAnsi="Times New Roman" w:eastAsia="方正仿宋_GBK" w:cs="Times New Roman"/>
                <w:color w:val="000000"/>
                <w:kern w:val="0"/>
                <w:sz w:val="20"/>
                <w:szCs w:val="20"/>
              </w:rPr>
            </w:pPr>
          </w:p>
        </w:tc>
      </w:tr>
      <w:tr w14:paraId="6ED8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7E283BF0">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000A8529">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0FB84983">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（二十）住房保障支出</w:t>
            </w:r>
          </w:p>
        </w:tc>
        <w:tc>
          <w:tcPr>
            <w:tcW w:w="0" w:type="auto"/>
            <w:gridSpan w:val="2"/>
            <w:shd w:val="clear" w:color="auto" w:fill="auto"/>
            <w:noWrap/>
            <w:vAlign w:val="center"/>
          </w:tcPr>
          <w:p w14:paraId="50A27184">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82.55</w:t>
            </w:r>
          </w:p>
        </w:tc>
        <w:tc>
          <w:tcPr>
            <w:tcW w:w="0" w:type="auto"/>
            <w:gridSpan w:val="2"/>
            <w:shd w:val="clear" w:color="auto" w:fill="auto"/>
            <w:noWrap/>
            <w:vAlign w:val="center"/>
          </w:tcPr>
          <w:p w14:paraId="5C8DD189">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82.55</w:t>
            </w:r>
          </w:p>
        </w:tc>
        <w:tc>
          <w:tcPr>
            <w:tcW w:w="0" w:type="auto"/>
            <w:shd w:val="clear" w:color="auto" w:fill="auto"/>
            <w:noWrap/>
            <w:vAlign w:val="center"/>
          </w:tcPr>
          <w:p w14:paraId="1D212D26">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82.55</w:t>
            </w:r>
          </w:p>
        </w:tc>
        <w:tc>
          <w:tcPr>
            <w:tcW w:w="0" w:type="auto"/>
            <w:shd w:val="clear" w:color="auto" w:fill="auto"/>
            <w:noWrap/>
            <w:vAlign w:val="center"/>
          </w:tcPr>
          <w:p w14:paraId="004866AA">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82.55</w:t>
            </w:r>
          </w:p>
        </w:tc>
      </w:tr>
      <w:tr w14:paraId="5362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49A3EC67">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66D2D406">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02414F77">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（二十一）粮油物资储备支出</w:t>
            </w:r>
          </w:p>
        </w:tc>
        <w:tc>
          <w:tcPr>
            <w:tcW w:w="0" w:type="auto"/>
            <w:gridSpan w:val="2"/>
            <w:shd w:val="clear" w:color="auto" w:fill="auto"/>
            <w:noWrap/>
            <w:vAlign w:val="center"/>
          </w:tcPr>
          <w:p w14:paraId="6918E69F">
            <w:pPr>
              <w:jc w:val="right"/>
              <w:rPr>
                <w:rFonts w:hint="default" w:ascii="Times New Roman" w:hAnsi="Times New Roman" w:eastAsia="方正仿宋_GBK" w:cs="Times New Roman"/>
                <w:color w:val="000000"/>
                <w:kern w:val="0"/>
                <w:sz w:val="20"/>
                <w:szCs w:val="20"/>
                <w:lang w:val="en-US"/>
              </w:rPr>
            </w:pPr>
          </w:p>
        </w:tc>
        <w:tc>
          <w:tcPr>
            <w:tcW w:w="0" w:type="auto"/>
            <w:gridSpan w:val="2"/>
            <w:shd w:val="clear" w:color="auto" w:fill="auto"/>
            <w:noWrap/>
            <w:vAlign w:val="center"/>
          </w:tcPr>
          <w:p w14:paraId="2CF7EED4">
            <w:pPr>
              <w:jc w:val="right"/>
              <w:rPr>
                <w:rFonts w:hint="default" w:ascii="Times New Roman" w:hAnsi="Times New Roman" w:eastAsia="方正仿宋_GBK" w:cs="Times New Roman"/>
                <w:color w:val="000000"/>
                <w:kern w:val="0"/>
                <w:sz w:val="20"/>
                <w:szCs w:val="20"/>
                <w:lang w:val="en-US"/>
              </w:rPr>
            </w:pPr>
          </w:p>
        </w:tc>
        <w:tc>
          <w:tcPr>
            <w:tcW w:w="0" w:type="auto"/>
            <w:shd w:val="clear" w:color="auto" w:fill="auto"/>
            <w:noWrap/>
            <w:vAlign w:val="center"/>
          </w:tcPr>
          <w:p w14:paraId="2FF0401A">
            <w:pPr>
              <w:jc w:val="right"/>
              <w:rPr>
                <w:rFonts w:hint="default" w:ascii="Times New Roman" w:hAnsi="Times New Roman" w:eastAsia="方正仿宋_GBK" w:cs="Times New Roman"/>
                <w:color w:val="000000"/>
                <w:kern w:val="0"/>
                <w:sz w:val="20"/>
                <w:szCs w:val="20"/>
                <w:lang w:val="en-US"/>
              </w:rPr>
            </w:pPr>
          </w:p>
        </w:tc>
        <w:tc>
          <w:tcPr>
            <w:tcW w:w="0" w:type="auto"/>
            <w:shd w:val="clear" w:color="auto" w:fill="auto"/>
            <w:noWrap/>
            <w:vAlign w:val="center"/>
          </w:tcPr>
          <w:p w14:paraId="440B15C4">
            <w:pPr>
              <w:jc w:val="right"/>
              <w:rPr>
                <w:rFonts w:hint="default" w:ascii="Times New Roman" w:hAnsi="Times New Roman" w:eastAsia="方正仿宋_GBK" w:cs="Times New Roman"/>
                <w:color w:val="000000"/>
                <w:kern w:val="0"/>
                <w:sz w:val="20"/>
                <w:szCs w:val="20"/>
                <w:lang w:val="en-US"/>
              </w:rPr>
            </w:pPr>
          </w:p>
        </w:tc>
      </w:tr>
      <w:tr w14:paraId="42E3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7B203142">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3F0EAC54">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161AA4B4">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（二十二）国有资本经营收入安排支出</w:t>
            </w:r>
          </w:p>
        </w:tc>
        <w:tc>
          <w:tcPr>
            <w:tcW w:w="0" w:type="auto"/>
            <w:gridSpan w:val="2"/>
            <w:shd w:val="clear" w:color="auto" w:fill="auto"/>
            <w:noWrap/>
            <w:vAlign w:val="center"/>
          </w:tcPr>
          <w:p w14:paraId="15A5DA7D">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gridSpan w:val="2"/>
            <w:shd w:val="clear" w:color="auto" w:fill="auto"/>
            <w:noWrap/>
            <w:vAlign w:val="center"/>
          </w:tcPr>
          <w:p w14:paraId="7BE39694">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2688979E">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3A613AE4">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52D2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02E04381">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60FD5D17">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1DF1387F">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（二十三）灾害防治及应急管理</w:t>
            </w:r>
          </w:p>
        </w:tc>
        <w:tc>
          <w:tcPr>
            <w:tcW w:w="0" w:type="auto"/>
            <w:gridSpan w:val="2"/>
            <w:shd w:val="clear" w:color="auto" w:fill="auto"/>
            <w:noWrap/>
            <w:vAlign w:val="center"/>
          </w:tcPr>
          <w:p w14:paraId="517C6262">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gridSpan w:val="2"/>
            <w:shd w:val="clear" w:color="auto" w:fill="auto"/>
            <w:noWrap/>
            <w:vAlign w:val="center"/>
          </w:tcPr>
          <w:p w14:paraId="66AC7539">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2BE7A7EE">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519C6FC6">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16AF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77534107">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376E7BAD">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2393DAE4">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（二十四）预备费</w:t>
            </w:r>
          </w:p>
        </w:tc>
        <w:tc>
          <w:tcPr>
            <w:tcW w:w="0" w:type="auto"/>
            <w:gridSpan w:val="2"/>
            <w:shd w:val="clear" w:color="auto" w:fill="auto"/>
            <w:noWrap/>
            <w:vAlign w:val="center"/>
          </w:tcPr>
          <w:p w14:paraId="4BA4C3B4">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gridSpan w:val="2"/>
            <w:shd w:val="clear" w:color="auto" w:fill="auto"/>
            <w:noWrap/>
            <w:vAlign w:val="center"/>
          </w:tcPr>
          <w:p w14:paraId="0820E04D">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6BFCF2A7">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686EBFCC">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47F7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204FC4DA">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4D5C4C41">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076B4C68">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（二十五）其他支出</w:t>
            </w:r>
          </w:p>
        </w:tc>
        <w:tc>
          <w:tcPr>
            <w:tcW w:w="0" w:type="auto"/>
            <w:gridSpan w:val="2"/>
            <w:shd w:val="clear" w:color="auto" w:fill="auto"/>
            <w:noWrap/>
            <w:vAlign w:val="center"/>
          </w:tcPr>
          <w:p w14:paraId="6FAEB406">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gridSpan w:val="2"/>
            <w:shd w:val="clear" w:color="auto" w:fill="auto"/>
            <w:noWrap/>
            <w:vAlign w:val="center"/>
          </w:tcPr>
          <w:p w14:paraId="51FEDF7F">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1A384A60">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321B67A6">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11CB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5D587B8D">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7C9FAEE4">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196ABA04">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（二十六）转移性支出</w:t>
            </w:r>
          </w:p>
        </w:tc>
        <w:tc>
          <w:tcPr>
            <w:tcW w:w="0" w:type="auto"/>
            <w:gridSpan w:val="2"/>
            <w:shd w:val="clear" w:color="auto" w:fill="auto"/>
            <w:noWrap/>
            <w:vAlign w:val="center"/>
          </w:tcPr>
          <w:p w14:paraId="3FF53DF2">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gridSpan w:val="2"/>
            <w:shd w:val="clear" w:color="auto" w:fill="auto"/>
            <w:noWrap/>
            <w:vAlign w:val="center"/>
          </w:tcPr>
          <w:p w14:paraId="21AA28D3">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0A9EE9A7">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21BDD2A3">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508F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72415DB9">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466FB6F5">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09ACA81C">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（二十七）债务还本支出</w:t>
            </w:r>
          </w:p>
        </w:tc>
        <w:tc>
          <w:tcPr>
            <w:tcW w:w="0" w:type="auto"/>
            <w:gridSpan w:val="2"/>
            <w:shd w:val="clear" w:color="auto" w:fill="auto"/>
            <w:noWrap/>
            <w:vAlign w:val="center"/>
          </w:tcPr>
          <w:p w14:paraId="7EF1E3B8">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gridSpan w:val="2"/>
            <w:shd w:val="clear" w:color="auto" w:fill="auto"/>
            <w:noWrap/>
            <w:vAlign w:val="center"/>
          </w:tcPr>
          <w:p w14:paraId="79DE9764">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7D8AC651">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01D0334C">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49CE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628E8934">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6E1CF200">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15D19621">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（二十八）债务付息支出</w:t>
            </w:r>
          </w:p>
        </w:tc>
        <w:tc>
          <w:tcPr>
            <w:tcW w:w="0" w:type="auto"/>
            <w:gridSpan w:val="2"/>
            <w:shd w:val="clear" w:color="auto" w:fill="auto"/>
            <w:noWrap/>
            <w:vAlign w:val="center"/>
          </w:tcPr>
          <w:p w14:paraId="12E03146">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gridSpan w:val="2"/>
            <w:shd w:val="clear" w:color="auto" w:fill="auto"/>
            <w:noWrap/>
            <w:vAlign w:val="center"/>
          </w:tcPr>
          <w:p w14:paraId="3F835F83">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64DF721E">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2C3D0EC8">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7FC9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3459EBF3">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3EA864BE">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32CB5C1E">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（二十九）债务发行费用支出</w:t>
            </w:r>
          </w:p>
        </w:tc>
        <w:tc>
          <w:tcPr>
            <w:tcW w:w="0" w:type="auto"/>
            <w:gridSpan w:val="2"/>
            <w:shd w:val="clear" w:color="auto" w:fill="auto"/>
            <w:noWrap/>
            <w:vAlign w:val="center"/>
          </w:tcPr>
          <w:p w14:paraId="5282B342">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gridSpan w:val="2"/>
            <w:shd w:val="clear" w:color="auto" w:fill="auto"/>
            <w:noWrap/>
            <w:vAlign w:val="center"/>
          </w:tcPr>
          <w:p w14:paraId="758A4279">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069AC0E2">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63825CC2">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4080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1FDCC0F0">
            <w:pPr>
              <w:widowControl/>
              <w:jc w:val="lef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shd w:val="clear" w:color="auto" w:fill="auto"/>
            <w:noWrap/>
            <w:vAlign w:val="center"/>
          </w:tcPr>
          <w:p w14:paraId="52E5398B">
            <w:pPr>
              <w:jc w:val="right"/>
              <w:rPr>
                <w:rFonts w:hint="default" w:ascii="Times New Roman" w:hAnsi="Times New Roman" w:eastAsia="方正仿宋_GBK" w:cs="Times New Roman"/>
                <w:color w:val="000000"/>
                <w:kern w:val="0"/>
                <w:sz w:val="18"/>
                <w:szCs w:val="18"/>
              </w:rPr>
            </w:pPr>
          </w:p>
        </w:tc>
        <w:tc>
          <w:tcPr>
            <w:tcW w:w="0" w:type="auto"/>
            <w:shd w:val="clear" w:color="auto" w:fill="auto"/>
            <w:noWrap/>
            <w:vAlign w:val="center"/>
          </w:tcPr>
          <w:p w14:paraId="3F33A096">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（三十）抗疫特别国债安排的支出</w:t>
            </w:r>
          </w:p>
        </w:tc>
        <w:tc>
          <w:tcPr>
            <w:tcW w:w="0" w:type="auto"/>
            <w:gridSpan w:val="2"/>
            <w:shd w:val="clear" w:color="auto" w:fill="auto"/>
            <w:noWrap/>
            <w:vAlign w:val="center"/>
          </w:tcPr>
          <w:p w14:paraId="0D4A8788">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gridSpan w:val="2"/>
            <w:shd w:val="clear" w:color="auto" w:fill="auto"/>
            <w:noWrap/>
            <w:vAlign w:val="center"/>
          </w:tcPr>
          <w:p w14:paraId="0A4B3023">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095E6F85">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44146F9A">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41B3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383FCDC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0" w:type="auto"/>
            <w:shd w:val="clear" w:color="auto" w:fill="auto"/>
            <w:noWrap/>
            <w:vAlign w:val="center"/>
          </w:tcPr>
          <w:p w14:paraId="79AEF004">
            <w:pPr>
              <w:jc w:val="right"/>
              <w:rPr>
                <w:rFonts w:hint="default" w:ascii="Times New Roman" w:hAnsi="Times New Roman" w:cs="Times New Roman"/>
                <w:color w:val="000000"/>
                <w:kern w:val="0"/>
                <w:sz w:val="18"/>
                <w:szCs w:val="18"/>
              </w:rPr>
            </w:pPr>
          </w:p>
        </w:tc>
        <w:tc>
          <w:tcPr>
            <w:tcW w:w="0" w:type="auto"/>
            <w:shd w:val="clear" w:color="auto" w:fill="auto"/>
            <w:noWrap/>
            <w:vAlign w:val="bottom"/>
          </w:tcPr>
          <w:p w14:paraId="1D9D919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0" w:type="auto"/>
            <w:gridSpan w:val="2"/>
            <w:shd w:val="clear" w:color="auto" w:fill="auto"/>
            <w:noWrap/>
            <w:vAlign w:val="bottom"/>
          </w:tcPr>
          <w:p w14:paraId="7E2CF2BC">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0" w:type="auto"/>
            <w:gridSpan w:val="2"/>
            <w:shd w:val="clear" w:color="auto" w:fill="auto"/>
            <w:noWrap/>
            <w:vAlign w:val="bottom"/>
          </w:tcPr>
          <w:p w14:paraId="6C9CB640">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0" w:type="auto"/>
            <w:shd w:val="clear" w:color="auto" w:fill="auto"/>
            <w:noWrap/>
            <w:vAlign w:val="bottom"/>
          </w:tcPr>
          <w:p w14:paraId="1158E646">
            <w:pPr>
              <w:widowControl/>
              <w:jc w:val="right"/>
              <w:rPr>
                <w:rFonts w:hint="default" w:ascii="Times New Roman" w:hAnsi="Times New Roman" w:cs="Times New Roman"/>
                <w:color w:val="000000"/>
                <w:kern w:val="0"/>
                <w:sz w:val="22"/>
                <w:szCs w:val="22"/>
              </w:rPr>
            </w:pPr>
          </w:p>
        </w:tc>
        <w:tc>
          <w:tcPr>
            <w:tcW w:w="0" w:type="auto"/>
            <w:shd w:val="clear" w:color="auto" w:fill="auto"/>
            <w:noWrap/>
            <w:vAlign w:val="center"/>
          </w:tcPr>
          <w:p w14:paraId="27473705">
            <w:pPr>
              <w:widowControl/>
              <w:jc w:val="right"/>
              <w:rPr>
                <w:rFonts w:hint="default" w:ascii="Times New Roman" w:hAnsi="Times New Roman" w:cs="Times New Roman"/>
                <w:color w:val="000000"/>
                <w:kern w:val="0"/>
                <w:sz w:val="20"/>
                <w:szCs w:val="20"/>
              </w:rPr>
            </w:pPr>
          </w:p>
        </w:tc>
      </w:tr>
      <w:tr w14:paraId="1033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shd w:val="clear" w:color="auto" w:fill="auto"/>
            <w:noWrap/>
            <w:vAlign w:val="center"/>
          </w:tcPr>
          <w:p w14:paraId="0DBBEFB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0" w:type="auto"/>
            <w:shd w:val="clear" w:color="auto" w:fill="auto"/>
            <w:noWrap/>
            <w:vAlign w:val="center"/>
          </w:tcPr>
          <w:p w14:paraId="379C40C3">
            <w:pPr>
              <w:jc w:val="right"/>
              <w:rPr>
                <w:rFonts w:hint="default" w:ascii="Times New Roman" w:hAnsi="Times New Roman" w:cs="Times New Roman"/>
                <w:color w:val="000000"/>
                <w:kern w:val="0"/>
                <w:sz w:val="18"/>
                <w:szCs w:val="18"/>
              </w:rPr>
            </w:pPr>
          </w:p>
        </w:tc>
        <w:tc>
          <w:tcPr>
            <w:tcW w:w="0" w:type="auto"/>
            <w:shd w:val="clear" w:color="auto" w:fill="auto"/>
            <w:noWrap/>
            <w:vAlign w:val="center"/>
          </w:tcPr>
          <w:p w14:paraId="051FF03C">
            <w:pPr>
              <w:widowControl/>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结转下年</w:t>
            </w:r>
          </w:p>
        </w:tc>
        <w:tc>
          <w:tcPr>
            <w:tcW w:w="0" w:type="auto"/>
            <w:gridSpan w:val="2"/>
            <w:shd w:val="clear" w:color="auto" w:fill="auto"/>
            <w:noWrap/>
            <w:vAlign w:val="center"/>
          </w:tcPr>
          <w:p w14:paraId="1BD8EE76">
            <w:pPr>
              <w:jc w:val="right"/>
              <w:rPr>
                <w:rFonts w:hint="default" w:ascii="Times New Roman" w:hAnsi="Times New Roman" w:eastAsia="方正仿宋_GBK" w:cs="Times New Roman"/>
                <w:color w:val="000000"/>
                <w:kern w:val="0"/>
                <w:sz w:val="20"/>
                <w:szCs w:val="20"/>
              </w:rPr>
            </w:pPr>
          </w:p>
        </w:tc>
        <w:tc>
          <w:tcPr>
            <w:tcW w:w="0" w:type="auto"/>
            <w:gridSpan w:val="2"/>
            <w:shd w:val="clear" w:color="auto" w:fill="auto"/>
            <w:noWrap/>
            <w:vAlign w:val="center"/>
          </w:tcPr>
          <w:p w14:paraId="0A87E892">
            <w:pPr>
              <w:jc w:val="right"/>
              <w:rPr>
                <w:rFonts w:hint="default" w:ascii="Times New Roman" w:hAnsi="Times New Roman" w:eastAsia="方正仿宋_GBK" w:cs="Times New Roman"/>
                <w:color w:val="000000"/>
                <w:kern w:val="0"/>
                <w:sz w:val="20"/>
                <w:szCs w:val="20"/>
              </w:rPr>
            </w:pPr>
          </w:p>
        </w:tc>
        <w:tc>
          <w:tcPr>
            <w:tcW w:w="0" w:type="auto"/>
            <w:shd w:val="clear" w:color="auto" w:fill="auto"/>
            <w:noWrap/>
            <w:vAlign w:val="center"/>
          </w:tcPr>
          <w:p w14:paraId="4CEBB946">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0" w:type="auto"/>
            <w:shd w:val="clear" w:color="auto" w:fill="auto"/>
            <w:noWrap/>
            <w:vAlign w:val="center"/>
          </w:tcPr>
          <w:p w14:paraId="0812F960">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71DA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tcBorders>
              <w:bottom w:val="single" w:color="auto" w:sz="4" w:space="0"/>
            </w:tcBorders>
            <w:shd w:val="clear" w:color="auto" w:fill="auto"/>
            <w:noWrap/>
            <w:vAlign w:val="center"/>
          </w:tcPr>
          <w:p w14:paraId="0359A49D">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0" w:type="auto"/>
            <w:tcBorders>
              <w:bottom w:val="single" w:color="auto" w:sz="4" w:space="0"/>
            </w:tcBorders>
            <w:shd w:val="clear" w:color="auto" w:fill="auto"/>
            <w:noWrap/>
            <w:vAlign w:val="center"/>
          </w:tcPr>
          <w:p w14:paraId="75A53FEE">
            <w:pPr>
              <w:jc w:val="right"/>
              <w:rPr>
                <w:rFonts w:hint="default" w:ascii="Times New Roman" w:hAnsi="Times New Roman" w:cs="Times New Roman"/>
                <w:color w:val="000000"/>
                <w:kern w:val="0"/>
                <w:sz w:val="18"/>
                <w:szCs w:val="18"/>
              </w:rPr>
            </w:pPr>
          </w:p>
        </w:tc>
        <w:tc>
          <w:tcPr>
            <w:tcW w:w="0" w:type="auto"/>
            <w:tcBorders>
              <w:bottom w:val="single" w:color="auto" w:sz="4" w:space="0"/>
            </w:tcBorders>
            <w:shd w:val="clear" w:color="auto" w:fill="auto"/>
            <w:noWrap/>
            <w:vAlign w:val="center"/>
          </w:tcPr>
          <w:p w14:paraId="73534BC1">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0" w:type="auto"/>
            <w:gridSpan w:val="2"/>
            <w:tcBorders>
              <w:bottom w:val="single" w:color="auto" w:sz="4" w:space="0"/>
            </w:tcBorders>
            <w:shd w:val="clear" w:color="auto" w:fill="auto"/>
            <w:noWrap/>
            <w:vAlign w:val="center"/>
          </w:tcPr>
          <w:p w14:paraId="41171A23">
            <w:pPr>
              <w:jc w:val="right"/>
              <w:rPr>
                <w:rFonts w:hint="default" w:ascii="Times New Roman" w:hAnsi="Times New Roman" w:cs="Times New Roman"/>
                <w:color w:val="000000"/>
                <w:kern w:val="0"/>
                <w:sz w:val="18"/>
                <w:szCs w:val="18"/>
              </w:rPr>
            </w:pPr>
          </w:p>
        </w:tc>
        <w:tc>
          <w:tcPr>
            <w:tcW w:w="0" w:type="auto"/>
            <w:gridSpan w:val="2"/>
            <w:tcBorders>
              <w:bottom w:val="single" w:color="auto" w:sz="4" w:space="0"/>
            </w:tcBorders>
            <w:shd w:val="clear" w:color="auto" w:fill="auto"/>
            <w:noWrap/>
            <w:vAlign w:val="center"/>
          </w:tcPr>
          <w:p w14:paraId="58C6E726">
            <w:pPr>
              <w:jc w:val="right"/>
              <w:rPr>
                <w:rFonts w:hint="default" w:ascii="Times New Roman" w:hAnsi="Times New Roman" w:cs="Times New Roman"/>
                <w:color w:val="000000"/>
                <w:kern w:val="0"/>
                <w:sz w:val="18"/>
                <w:szCs w:val="18"/>
              </w:rPr>
            </w:pPr>
          </w:p>
        </w:tc>
        <w:tc>
          <w:tcPr>
            <w:tcW w:w="0" w:type="auto"/>
            <w:tcBorders>
              <w:bottom w:val="single" w:color="auto" w:sz="4" w:space="0"/>
            </w:tcBorders>
            <w:shd w:val="clear" w:color="auto" w:fill="auto"/>
            <w:noWrap/>
            <w:vAlign w:val="center"/>
          </w:tcPr>
          <w:p w14:paraId="27BF5FC3">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0" w:type="auto"/>
            <w:tcBorders>
              <w:bottom w:val="single" w:color="auto" w:sz="4" w:space="0"/>
            </w:tcBorders>
            <w:shd w:val="clear" w:color="auto" w:fill="auto"/>
            <w:noWrap/>
            <w:vAlign w:val="center"/>
          </w:tcPr>
          <w:p w14:paraId="7ED70D0A">
            <w:pPr>
              <w:widowControl/>
              <w:jc w:val="righ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14:paraId="5FF0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0" w:type="auto"/>
            <w:tcBorders>
              <w:bottom w:val="single" w:color="auto" w:sz="4" w:space="0"/>
            </w:tcBorders>
            <w:shd w:val="clear" w:color="auto" w:fill="auto"/>
            <w:noWrap/>
            <w:vAlign w:val="center"/>
          </w:tcPr>
          <w:p w14:paraId="19E13ACC">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收入总计</w:t>
            </w:r>
          </w:p>
        </w:tc>
        <w:tc>
          <w:tcPr>
            <w:tcW w:w="0" w:type="auto"/>
            <w:tcBorders>
              <w:bottom w:val="single" w:color="auto" w:sz="4" w:space="0"/>
            </w:tcBorders>
            <w:shd w:val="clear" w:color="auto" w:fill="auto"/>
            <w:noWrap/>
            <w:vAlign w:val="center"/>
          </w:tcPr>
          <w:p w14:paraId="6ADCED81">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1,123.73</w:t>
            </w:r>
          </w:p>
        </w:tc>
        <w:tc>
          <w:tcPr>
            <w:tcW w:w="0" w:type="auto"/>
            <w:tcBorders>
              <w:bottom w:val="single" w:color="auto" w:sz="4" w:space="0"/>
            </w:tcBorders>
            <w:shd w:val="clear" w:color="auto" w:fill="auto"/>
            <w:noWrap/>
            <w:vAlign w:val="center"/>
          </w:tcPr>
          <w:p w14:paraId="0373AAB3">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支出总计</w:t>
            </w:r>
          </w:p>
        </w:tc>
        <w:tc>
          <w:tcPr>
            <w:tcW w:w="0" w:type="auto"/>
            <w:gridSpan w:val="2"/>
            <w:tcBorders>
              <w:bottom w:val="single" w:color="auto" w:sz="4" w:space="0"/>
            </w:tcBorders>
            <w:shd w:val="clear" w:color="auto" w:fill="auto"/>
            <w:noWrap/>
            <w:vAlign w:val="center"/>
          </w:tcPr>
          <w:p w14:paraId="1E0421CC">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1,123.73</w:t>
            </w:r>
          </w:p>
        </w:tc>
        <w:tc>
          <w:tcPr>
            <w:tcW w:w="0" w:type="auto"/>
            <w:gridSpan w:val="2"/>
            <w:tcBorders>
              <w:bottom w:val="single" w:color="auto" w:sz="4" w:space="0"/>
            </w:tcBorders>
            <w:shd w:val="clear" w:color="auto" w:fill="auto"/>
            <w:noWrap/>
            <w:vAlign w:val="center"/>
          </w:tcPr>
          <w:p w14:paraId="5F2B574B">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1,123.73</w:t>
            </w:r>
          </w:p>
        </w:tc>
        <w:tc>
          <w:tcPr>
            <w:tcW w:w="0" w:type="auto"/>
            <w:tcBorders>
              <w:bottom w:val="single" w:color="auto" w:sz="4" w:space="0"/>
            </w:tcBorders>
            <w:shd w:val="clear" w:color="auto" w:fill="auto"/>
            <w:noWrap/>
            <w:vAlign w:val="center"/>
          </w:tcPr>
          <w:p w14:paraId="51A07BA7">
            <w:pPr>
              <w:widowControl/>
              <w:jc w:val="righ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0" w:type="auto"/>
            <w:tcBorders>
              <w:bottom w:val="single" w:color="auto" w:sz="4" w:space="0"/>
            </w:tcBorders>
            <w:shd w:val="clear" w:color="auto" w:fill="auto"/>
            <w:noWrap/>
            <w:vAlign w:val="center"/>
          </w:tcPr>
          <w:p w14:paraId="39815A98">
            <w:pPr>
              <w:widowControl/>
              <w:jc w:val="righ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r>
      <w:tr w14:paraId="4EA7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0" w:type="auto"/>
            <w:gridSpan w:val="9"/>
            <w:tcBorders>
              <w:top w:val="single" w:color="auto" w:sz="4" w:space="0"/>
              <w:left w:val="nil"/>
              <w:bottom w:val="nil"/>
              <w:right w:val="nil"/>
            </w:tcBorders>
            <w:shd w:val="clear" w:color="auto" w:fill="auto"/>
            <w:noWrap/>
            <w:vAlign w:val="bottom"/>
          </w:tcPr>
          <w:p w14:paraId="2E55783D">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注：本表反映部门财政拨款收入、支出预算情况。</w:t>
            </w:r>
          </w:p>
        </w:tc>
      </w:tr>
    </w:tbl>
    <w:p w14:paraId="2049E26A">
      <w:pPr>
        <w:spacing w:line="560" w:lineRule="exact"/>
        <w:jc w:val="left"/>
        <w:rPr>
          <w:rFonts w:hint="default" w:ascii="Times New Roman" w:hAnsi="Times New Roman" w:eastAsia="方正仿宋_GBK" w:cs="Times New Roman"/>
          <w:color w:val="FF0000"/>
          <w:sz w:val="32"/>
          <w:szCs w:val="32"/>
        </w:rPr>
        <w:sectPr>
          <w:pgSz w:w="11906" w:h="16838"/>
          <w:pgMar w:top="1440" w:right="1440" w:bottom="1134" w:left="1440" w:header="851" w:footer="737" w:gutter="0"/>
          <w:cols w:space="720" w:num="1"/>
          <w:docGrid w:type="linesAndChars" w:linePitch="312" w:charSpace="0"/>
        </w:sect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2774"/>
        <w:gridCol w:w="1388"/>
        <w:gridCol w:w="1473"/>
        <w:gridCol w:w="1472"/>
      </w:tblGrid>
      <w:tr w14:paraId="4C0C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pct"/>
            <w:tcBorders>
              <w:top w:val="nil"/>
              <w:left w:val="nil"/>
              <w:bottom w:val="nil"/>
              <w:right w:val="nil"/>
            </w:tcBorders>
            <w:shd w:val="clear" w:color="auto" w:fill="auto"/>
            <w:noWrap/>
            <w:vAlign w:val="bottom"/>
          </w:tcPr>
          <w:p w14:paraId="137BA844">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表5</w:t>
            </w:r>
          </w:p>
        </w:tc>
        <w:tc>
          <w:tcPr>
            <w:tcW w:w="1501" w:type="pct"/>
            <w:tcBorders>
              <w:top w:val="nil"/>
              <w:left w:val="nil"/>
              <w:bottom w:val="nil"/>
              <w:right w:val="nil"/>
            </w:tcBorders>
            <w:shd w:val="clear" w:color="auto" w:fill="auto"/>
            <w:noWrap/>
            <w:vAlign w:val="bottom"/>
          </w:tcPr>
          <w:p w14:paraId="5E922B62">
            <w:pPr>
              <w:widowControl/>
              <w:jc w:val="left"/>
              <w:rPr>
                <w:rFonts w:hint="default" w:ascii="Times New Roman" w:hAnsi="Times New Roman" w:cs="Times New Roman"/>
                <w:kern w:val="0"/>
                <w:sz w:val="20"/>
                <w:szCs w:val="20"/>
              </w:rPr>
            </w:pPr>
          </w:p>
        </w:tc>
        <w:tc>
          <w:tcPr>
            <w:tcW w:w="751" w:type="pct"/>
            <w:tcBorders>
              <w:top w:val="nil"/>
              <w:left w:val="nil"/>
              <w:bottom w:val="nil"/>
              <w:right w:val="nil"/>
            </w:tcBorders>
            <w:shd w:val="clear" w:color="auto" w:fill="auto"/>
            <w:noWrap/>
            <w:vAlign w:val="bottom"/>
          </w:tcPr>
          <w:p w14:paraId="10D35A5E">
            <w:pPr>
              <w:widowControl/>
              <w:jc w:val="left"/>
              <w:rPr>
                <w:rFonts w:hint="default" w:ascii="Times New Roman" w:hAnsi="Times New Roman" w:cs="Times New Roman"/>
                <w:kern w:val="0"/>
                <w:sz w:val="20"/>
                <w:szCs w:val="20"/>
              </w:rPr>
            </w:pPr>
          </w:p>
        </w:tc>
        <w:tc>
          <w:tcPr>
            <w:tcW w:w="797" w:type="pct"/>
            <w:tcBorders>
              <w:top w:val="nil"/>
              <w:left w:val="nil"/>
              <w:bottom w:val="nil"/>
              <w:right w:val="nil"/>
            </w:tcBorders>
            <w:shd w:val="clear" w:color="auto" w:fill="auto"/>
            <w:noWrap/>
            <w:vAlign w:val="bottom"/>
          </w:tcPr>
          <w:p w14:paraId="66E2762D">
            <w:pPr>
              <w:widowControl/>
              <w:jc w:val="left"/>
              <w:rPr>
                <w:rFonts w:hint="default" w:ascii="Times New Roman" w:hAnsi="Times New Roman" w:cs="Times New Roman"/>
                <w:kern w:val="0"/>
                <w:sz w:val="20"/>
                <w:szCs w:val="20"/>
              </w:rPr>
            </w:pPr>
          </w:p>
        </w:tc>
        <w:tc>
          <w:tcPr>
            <w:tcW w:w="797" w:type="pct"/>
            <w:tcBorders>
              <w:top w:val="nil"/>
              <w:left w:val="nil"/>
              <w:bottom w:val="nil"/>
              <w:right w:val="nil"/>
            </w:tcBorders>
            <w:shd w:val="clear" w:color="auto" w:fill="auto"/>
            <w:noWrap/>
            <w:vAlign w:val="bottom"/>
          </w:tcPr>
          <w:p w14:paraId="38BF8676">
            <w:pPr>
              <w:widowControl/>
              <w:jc w:val="left"/>
              <w:rPr>
                <w:rFonts w:hint="default" w:ascii="Times New Roman" w:hAnsi="Times New Roman" w:cs="Times New Roman"/>
                <w:kern w:val="0"/>
                <w:sz w:val="20"/>
                <w:szCs w:val="20"/>
              </w:rPr>
            </w:pPr>
          </w:p>
        </w:tc>
      </w:tr>
      <w:tr w14:paraId="3ACD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5"/>
            <w:tcBorders>
              <w:top w:val="nil"/>
              <w:left w:val="nil"/>
              <w:bottom w:val="nil"/>
              <w:right w:val="nil"/>
            </w:tcBorders>
            <w:shd w:val="clear" w:color="auto" w:fill="auto"/>
            <w:noWrap/>
            <w:vAlign w:val="center"/>
          </w:tcPr>
          <w:p w14:paraId="1D51F55D">
            <w:pPr>
              <w:widowControl/>
              <w:jc w:val="center"/>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eastAsia="zh-CN"/>
              </w:rPr>
              <w:t>萧县丁里镇人民政府</w:t>
            </w:r>
            <w:r>
              <w:rPr>
                <w:rFonts w:hint="default" w:ascii="Times New Roman" w:hAnsi="Times New Roman" w:eastAsia="方正仿宋_GBK" w:cs="Times New Roman"/>
                <w:b/>
                <w:bCs/>
                <w:color w:val="000000"/>
                <w:kern w:val="0"/>
                <w:sz w:val="32"/>
                <w:szCs w:val="32"/>
              </w:rPr>
              <w:t>2026年一般公共预算支出表</w:t>
            </w:r>
          </w:p>
        </w:tc>
      </w:tr>
      <w:tr w14:paraId="0DB8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55" w:type="pct"/>
            <w:tcBorders>
              <w:top w:val="nil"/>
              <w:left w:val="nil"/>
              <w:bottom w:val="single" w:color="auto" w:sz="4" w:space="0"/>
              <w:right w:val="nil"/>
            </w:tcBorders>
            <w:shd w:val="clear" w:color="auto" w:fill="auto"/>
            <w:noWrap/>
            <w:vAlign w:val="center"/>
          </w:tcPr>
          <w:p w14:paraId="2882FA79">
            <w:pPr>
              <w:widowControl/>
              <w:jc w:val="left"/>
              <w:rPr>
                <w:rFonts w:hint="default" w:ascii="Times New Roman" w:hAnsi="Times New Roman" w:cs="Times New Roman"/>
                <w:color w:val="000000"/>
                <w:kern w:val="0"/>
                <w:sz w:val="20"/>
                <w:szCs w:val="20"/>
              </w:rPr>
            </w:pPr>
          </w:p>
        </w:tc>
        <w:tc>
          <w:tcPr>
            <w:tcW w:w="1501" w:type="pct"/>
            <w:tcBorders>
              <w:top w:val="nil"/>
              <w:left w:val="nil"/>
              <w:bottom w:val="single" w:color="auto" w:sz="4" w:space="0"/>
              <w:right w:val="nil"/>
            </w:tcBorders>
            <w:shd w:val="clear" w:color="auto" w:fill="auto"/>
            <w:noWrap/>
            <w:vAlign w:val="bottom"/>
          </w:tcPr>
          <w:p w14:paraId="6B71503C">
            <w:pPr>
              <w:widowControl/>
              <w:jc w:val="center"/>
              <w:rPr>
                <w:rFonts w:hint="default" w:ascii="Times New Roman" w:hAnsi="Times New Roman" w:cs="Times New Roman"/>
                <w:color w:val="000000"/>
                <w:kern w:val="0"/>
                <w:sz w:val="24"/>
              </w:rPr>
            </w:pPr>
          </w:p>
        </w:tc>
        <w:tc>
          <w:tcPr>
            <w:tcW w:w="751" w:type="pct"/>
            <w:tcBorders>
              <w:top w:val="nil"/>
              <w:left w:val="nil"/>
              <w:bottom w:val="single" w:color="auto" w:sz="4" w:space="0"/>
              <w:right w:val="nil"/>
            </w:tcBorders>
            <w:shd w:val="clear" w:color="auto" w:fill="auto"/>
            <w:noWrap/>
            <w:vAlign w:val="bottom"/>
          </w:tcPr>
          <w:p w14:paraId="2763851F">
            <w:pPr>
              <w:widowControl/>
              <w:jc w:val="center"/>
              <w:rPr>
                <w:rFonts w:hint="default" w:ascii="Times New Roman" w:hAnsi="Times New Roman" w:cs="Times New Roman"/>
                <w:color w:val="000000"/>
                <w:kern w:val="0"/>
                <w:sz w:val="24"/>
              </w:rPr>
            </w:pPr>
          </w:p>
        </w:tc>
        <w:tc>
          <w:tcPr>
            <w:tcW w:w="797" w:type="pct"/>
            <w:tcBorders>
              <w:top w:val="nil"/>
              <w:left w:val="nil"/>
              <w:bottom w:val="single" w:color="auto" w:sz="4" w:space="0"/>
              <w:right w:val="nil"/>
            </w:tcBorders>
            <w:shd w:val="clear" w:color="auto" w:fill="auto"/>
            <w:noWrap/>
            <w:vAlign w:val="bottom"/>
          </w:tcPr>
          <w:p w14:paraId="4CE783A0">
            <w:pPr>
              <w:widowControl/>
              <w:jc w:val="center"/>
              <w:rPr>
                <w:rFonts w:hint="default" w:ascii="Times New Roman" w:hAnsi="Times New Roman" w:cs="Times New Roman"/>
                <w:color w:val="000000"/>
                <w:kern w:val="0"/>
                <w:sz w:val="24"/>
              </w:rPr>
            </w:pPr>
          </w:p>
        </w:tc>
        <w:tc>
          <w:tcPr>
            <w:tcW w:w="797" w:type="pct"/>
            <w:tcBorders>
              <w:top w:val="nil"/>
              <w:left w:val="nil"/>
              <w:bottom w:val="single" w:color="auto" w:sz="4" w:space="0"/>
              <w:right w:val="nil"/>
            </w:tcBorders>
            <w:shd w:val="clear" w:color="auto" w:fill="auto"/>
            <w:noWrap/>
            <w:vAlign w:val="center"/>
          </w:tcPr>
          <w:p w14:paraId="58139167">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单位：万元</w:t>
            </w:r>
          </w:p>
        </w:tc>
      </w:tr>
      <w:tr w14:paraId="41F8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56" w:type="pct"/>
            <w:gridSpan w:val="2"/>
            <w:tcBorders>
              <w:top w:val="single" w:color="auto" w:sz="4" w:space="0"/>
            </w:tcBorders>
            <w:shd w:val="clear" w:color="auto" w:fill="auto"/>
            <w:noWrap/>
            <w:vAlign w:val="center"/>
          </w:tcPr>
          <w:p w14:paraId="432DBBE1">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功能分类科目</w:t>
            </w:r>
          </w:p>
        </w:tc>
        <w:tc>
          <w:tcPr>
            <w:tcW w:w="2344" w:type="pct"/>
            <w:gridSpan w:val="3"/>
            <w:tcBorders>
              <w:top w:val="single" w:color="auto" w:sz="4" w:space="0"/>
            </w:tcBorders>
            <w:shd w:val="clear" w:color="auto" w:fill="auto"/>
            <w:noWrap/>
            <w:vAlign w:val="center"/>
          </w:tcPr>
          <w:p w14:paraId="1A46F9D6">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预算数</w:t>
            </w:r>
          </w:p>
        </w:tc>
      </w:tr>
      <w:tr w14:paraId="0B9A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55" w:type="pct"/>
            <w:shd w:val="clear" w:color="auto" w:fill="auto"/>
            <w:noWrap/>
            <w:vAlign w:val="center"/>
          </w:tcPr>
          <w:p w14:paraId="2FA31871">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科目编码</w:t>
            </w:r>
          </w:p>
        </w:tc>
        <w:tc>
          <w:tcPr>
            <w:tcW w:w="1501" w:type="pct"/>
            <w:shd w:val="clear" w:color="auto" w:fill="auto"/>
            <w:noWrap/>
            <w:vAlign w:val="center"/>
          </w:tcPr>
          <w:p w14:paraId="5DF42F5C">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科目名称</w:t>
            </w:r>
          </w:p>
        </w:tc>
        <w:tc>
          <w:tcPr>
            <w:tcW w:w="751" w:type="pct"/>
            <w:shd w:val="clear" w:color="auto" w:fill="auto"/>
            <w:noWrap w:val="0"/>
            <w:vAlign w:val="center"/>
          </w:tcPr>
          <w:p w14:paraId="3573766F">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合计</w:t>
            </w:r>
          </w:p>
        </w:tc>
        <w:tc>
          <w:tcPr>
            <w:tcW w:w="797" w:type="pct"/>
            <w:shd w:val="clear" w:color="auto" w:fill="auto"/>
            <w:noWrap w:val="0"/>
            <w:vAlign w:val="center"/>
          </w:tcPr>
          <w:p w14:paraId="65FF7D15">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基本支出</w:t>
            </w:r>
          </w:p>
        </w:tc>
        <w:tc>
          <w:tcPr>
            <w:tcW w:w="797" w:type="pct"/>
            <w:shd w:val="clear" w:color="auto" w:fill="auto"/>
            <w:noWrap w:val="0"/>
            <w:vAlign w:val="center"/>
          </w:tcPr>
          <w:p w14:paraId="62908738">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项目支出</w:t>
            </w:r>
          </w:p>
        </w:tc>
      </w:tr>
      <w:tr w14:paraId="5177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73B07025">
            <w:pPr>
              <w:jc w:val="left"/>
              <w:rPr>
                <w:rFonts w:hint="default" w:ascii="Times New Roman" w:hAnsi="Times New Roman" w:eastAsia="方正仿宋_GBK" w:cs="Times New Roman"/>
                <w:color w:val="000000"/>
                <w:kern w:val="0"/>
                <w:sz w:val="20"/>
                <w:szCs w:val="20"/>
              </w:rPr>
            </w:pPr>
          </w:p>
        </w:tc>
        <w:tc>
          <w:tcPr>
            <w:tcW w:w="2774" w:type="dxa"/>
            <w:shd w:val="clear" w:color="auto" w:fill="auto"/>
            <w:noWrap/>
            <w:vAlign w:val="center"/>
          </w:tcPr>
          <w:p w14:paraId="71BC48F2">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合计</w:t>
            </w:r>
          </w:p>
        </w:tc>
        <w:tc>
          <w:tcPr>
            <w:tcW w:w="1388" w:type="dxa"/>
            <w:shd w:val="clear" w:color="auto" w:fill="auto"/>
            <w:noWrap/>
            <w:vAlign w:val="center"/>
          </w:tcPr>
          <w:p w14:paraId="5CDED6EE">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1,123.73</w:t>
            </w:r>
          </w:p>
        </w:tc>
        <w:tc>
          <w:tcPr>
            <w:tcW w:w="1473" w:type="dxa"/>
            <w:shd w:val="clear" w:color="auto" w:fill="auto"/>
            <w:noWrap/>
            <w:vAlign w:val="center"/>
          </w:tcPr>
          <w:p w14:paraId="5D918621">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1,073.93</w:t>
            </w:r>
          </w:p>
        </w:tc>
        <w:tc>
          <w:tcPr>
            <w:tcW w:w="1472" w:type="dxa"/>
            <w:shd w:val="clear" w:color="auto" w:fill="auto"/>
            <w:noWrap/>
            <w:vAlign w:val="center"/>
          </w:tcPr>
          <w:p w14:paraId="07EC3D73">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49.80</w:t>
            </w:r>
          </w:p>
        </w:tc>
      </w:tr>
      <w:tr w14:paraId="6D24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56FEA0D2">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201</w:t>
            </w:r>
          </w:p>
        </w:tc>
        <w:tc>
          <w:tcPr>
            <w:tcW w:w="2774" w:type="dxa"/>
            <w:shd w:val="clear" w:color="auto" w:fill="auto"/>
            <w:noWrap/>
            <w:vAlign w:val="center"/>
          </w:tcPr>
          <w:p w14:paraId="444388B2">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一般公共服务支出</w:t>
            </w:r>
          </w:p>
        </w:tc>
        <w:tc>
          <w:tcPr>
            <w:tcW w:w="1388" w:type="dxa"/>
            <w:shd w:val="clear" w:color="auto" w:fill="auto"/>
            <w:noWrap/>
            <w:vAlign w:val="center"/>
          </w:tcPr>
          <w:p w14:paraId="09DD682B">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875.95</w:t>
            </w:r>
          </w:p>
        </w:tc>
        <w:tc>
          <w:tcPr>
            <w:tcW w:w="1473" w:type="dxa"/>
            <w:shd w:val="clear" w:color="auto" w:fill="auto"/>
            <w:noWrap/>
            <w:vAlign w:val="center"/>
          </w:tcPr>
          <w:p w14:paraId="2B763AEE">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826.15</w:t>
            </w:r>
          </w:p>
        </w:tc>
        <w:tc>
          <w:tcPr>
            <w:tcW w:w="1472" w:type="dxa"/>
            <w:shd w:val="clear" w:color="auto" w:fill="auto"/>
            <w:noWrap/>
            <w:vAlign w:val="center"/>
          </w:tcPr>
          <w:p w14:paraId="09274EA3">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49.80</w:t>
            </w:r>
          </w:p>
        </w:tc>
      </w:tr>
      <w:tr w14:paraId="335F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6DE25C3B">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20103</w:t>
            </w:r>
          </w:p>
        </w:tc>
        <w:tc>
          <w:tcPr>
            <w:tcW w:w="2774" w:type="dxa"/>
            <w:shd w:val="clear" w:color="auto" w:fill="auto"/>
            <w:noWrap/>
            <w:vAlign w:val="center"/>
          </w:tcPr>
          <w:p w14:paraId="5A4669CB">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1388" w:type="dxa"/>
            <w:shd w:val="clear" w:color="auto" w:fill="auto"/>
            <w:noWrap/>
            <w:vAlign w:val="center"/>
          </w:tcPr>
          <w:p w14:paraId="3B475277">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875.95</w:t>
            </w:r>
          </w:p>
        </w:tc>
        <w:tc>
          <w:tcPr>
            <w:tcW w:w="1473" w:type="dxa"/>
            <w:shd w:val="clear" w:color="auto" w:fill="auto"/>
            <w:noWrap/>
            <w:vAlign w:val="center"/>
          </w:tcPr>
          <w:p w14:paraId="07DDBFE3">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826.15</w:t>
            </w:r>
          </w:p>
        </w:tc>
        <w:tc>
          <w:tcPr>
            <w:tcW w:w="1472" w:type="dxa"/>
            <w:shd w:val="clear" w:color="auto" w:fill="auto"/>
            <w:noWrap/>
            <w:vAlign w:val="center"/>
          </w:tcPr>
          <w:p w14:paraId="2A269ABF">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49.80</w:t>
            </w:r>
          </w:p>
        </w:tc>
      </w:tr>
      <w:tr w14:paraId="03F4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7C6EED2E">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2010301</w:t>
            </w:r>
          </w:p>
        </w:tc>
        <w:tc>
          <w:tcPr>
            <w:tcW w:w="2774" w:type="dxa"/>
            <w:shd w:val="clear" w:color="auto" w:fill="auto"/>
            <w:noWrap/>
            <w:vAlign w:val="center"/>
          </w:tcPr>
          <w:p w14:paraId="40B7196A">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行政运行</w:t>
            </w:r>
          </w:p>
        </w:tc>
        <w:tc>
          <w:tcPr>
            <w:tcW w:w="1388" w:type="dxa"/>
            <w:shd w:val="clear" w:color="auto" w:fill="auto"/>
            <w:noWrap/>
            <w:vAlign w:val="center"/>
          </w:tcPr>
          <w:p w14:paraId="1FBA1EE6">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875.95</w:t>
            </w:r>
          </w:p>
        </w:tc>
        <w:tc>
          <w:tcPr>
            <w:tcW w:w="1473" w:type="dxa"/>
            <w:shd w:val="clear" w:color="auto" w:fill="auto"/>
            <w:noWrap/>
            <w:vAlign w:val="center"/>
          </w:tcPr>
          <w:p w14:paraId="0E41543B">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826.15</w:t>
            </w:r>
          </w:p>
        </w:tc>
        <w:tc>
          <w:tcPr>
            <w:tcW w:w="1472" w:type="dxa"/>
            <w:shd w:val="clear" w:color="auto" w:fill="auto"/>
            <w:noWrap/>
            <w:vAlign w:val="center"/>
          </w:tcPr>
          <w:p w14:paraId="293D0AAD">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49.80</w:t>
            </w:r>
          </w:p>
        </w:tc>
      </w:tr>
      <w:tr w14:paraId="458C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684A858D">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w:t>
            </w:r>
          </w:p>
        </w:tc>
        <w:tc>
          <w:tcPr>
            <w:tcW w:w="2774" w:type="dxa"/>
            <w:shd w:val="clear" w:color="auto" w:fill="auto"/>
            <w:noWrap/>
            <w:vAlign w:val="center"/>
          </w:tcPr>
          <w:p w14:paraId="5753B400">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388" w:type="dxa"/>
            <w:shd w:val="clear" w:color="auto" w:fill="auto"/>
            <w:noWrap/>
            <w:vAlign w:val="center"/>
          </w:tcPr>
          <w:p w14:paraId="045C8210">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137.40</w:t>
            </w:r>
          </w:p>
        </w:tc>
        <w:tc>
          <w:tcPr>
            <w:tcW w:w="1473" w:type="dxa"/>
            <w:shd w:val="clear" w:color="auto" w:fill="auto"/>
            <w:noWrap/>
            <w:vAlign w:val="center"/>
          </w:tcPr>
          <w:p w14:paraId="0FDB1BA0">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137.40</w:t>
            </w:r>
          </w:p>
        </w:tc>
        <w:tc>
          <w:tcPr>
            <w:tcW w:w="1472" w:type="dxa"/>
            <w:shd w:val="clear" w:color="auto" w:fill="auto"/>
            <w:noWrap/>
            <w:vAlign w:val="center"/>
          </w:tcPr>
          <w:p w14:paraId="23F915A8">
            <w:pPr>
              <w:jc w:val="right"/>
              <w:rPr>
                <w:rFonts w:hint="default" w:ascii="Times New Roman" w:hAnsi="Times New Roman" w:eastAsia="方正仿宋_GBK" w:cs="Times New Roman"/>
                <w:color w:val="000000"/>
                <w:kern w:val="0"/>
                <w:sz w:val="20"/>
                <w:szCs w:val="20"/>
              </w:rPr>
            </w:pPr>
          </w:p>
        </w:tc>
      </w:tr>
      <w:tr w14:paraId="661F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4D1744A9">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20805</w:t>
            </w:r>
          </w:p>
        </w:tc>
        <w:tc>
          <w:tcPr>
            <w:tcW w:w="2774" w:type="dxa"/>
            <w:shd w:val="clear" w:color="auto" w:fill="auto"/>
            <w:noWrap/>
            <w:vAlign w:val="center"/>
          </w:tcPr>
          <w:p w14:paraId="7A4C7FA3">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388" w:type="dxa"/>
            <w:shd w:val="clear" w:color="auto" w:fill="auto"/>
            <w:noWrap/>
            <w:vAlign w:val="center"/>
          </w:tcPr>
          <w:p w14:paraId="72F4921A">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137.40</w:t>
            </w:r>
          </w:p>
        </w:tc>
        <w:tc>
          <w:tcPr>
            <w:tcW w:w="1473" w:type="dxa"/>
            <w:shd w:val="clear" w:color="auto" w:fill="auto"/>
            <w:noWrap/>
            <w:vAlign w:val="center"/>
          </w:tcPr>
          <w:p w14:paraId="42E8A165">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137.40</w:t>
            </w:r>
          </w:p>
        </w:tc>
        <w:tc>
          <w:tcPr>
            <w:tcW w:w="1472" w:type="dxa"/>
            <w:shd w:val="clear" w:color="auto" w:fill="auto"/>
            <w:noWrap/>
            <w:vAlign w:val="center"/>
          </w:tcPr>
          <w:p w14:paraId="069D9414">
            <w:pPr>
              <w:jc w:val="right"/>
              <w:rPr>
                <w:rFonts w:hint="default" w:ascii="Times New Roman" w:hAnsi="Times New Roman" w:eastAsia="方正仿宋_GBK" w:cs="Times New Roman"/>
                <w:color w:val="000000"/>
                <w:kern w:val="0"/>
                <w:sz w:val="20"/>
                <w:szCs w:val="20"/>
              </w:rPr>
            </w:pPr>
          </w:p>
        </w:tc>
      </w:tr>
      <w:tr w14:paraId="02AF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16551087">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2080505</w:t>
            </w:r>
          </w:p>
        </w:tc>
        <w:tc>
          <w:tcPr>
            <w:tcW w:w="2774" w:type="dxa"/>
            <w:shd w:val="clear" w:color="auto" w:fill="auto"/>
            <w:noWrap/>
            <w:vAlign w:val="center"/>
          </w:tcPr>
          <w:p w14:paraId="3E2EFC06">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388" w:type="dxa"/>
            <w:shd w:val="clear" w:color="auto" w:fill="auto"/>
            <w:noWrap/>
            <w:vAlign w:val="center"/>
          </w:tcPr>
          <w:p w14:paraId="2209F7E2">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91.60</w:t>
            </w:r>
          </w:p>
        </w:tc>
        <w:tc>
          <w:tcPr>
            <w:tcW w:w="1473" w:type="dxa"/>
            <w:shd w:val="clear" w:color="auto" w:fill="auto"/>
            <w:noWrap/>
            <w:vAlign w:val="center"/>
          </w:tcPr>
          <w:p w14:paraId="49197822">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91.60</w:t>
            </w:r>
          </w:p>
        </w:tc>
        <w:tc>
          <w:tcPr>
            <w:tcW w:w="1472" w:type="dxa"/>
            <w:shd w:val="clear" w:color="auto" w:fill="auto"/>
            <w:noWrap/>
            <w:vAlign w:val="center"/>
          </w:tcPr>
          <w:p w14:paraId="16ADE1C5">
            <w:pPr>
              <w:jc w:val="right"/>
              <w:rPr>
                <w:rFonts w:hint="default" w:ascii="Times New Roman" w:hAnsi="Times New Roman" w:eastAsia="方正仿宋_GBK" w:cs="Times New Roman"/>
                <w:color w:val="000000"/>
                <w:kern w:val="0"/>
                <w:sz w:val="20"/>
                <w:szCs w:val="20"/>
              </w:rPr>
            </w:pPr>
          </w:p>
        </w:tc>
      </w:tr>
      <w:tr w14:paraId="2471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06A51EC5">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2080506</w:t>
            </w:r>
          </w:p>
        </w:tc>
        <w:tc>
          <w:tcPr>
            <w:tcW w:w="2774" w:type="dxa"/>
            <w:shd w:val="clear" w:color="auto" w:fill="auto"/>
            <w:noWrap/>
            <w:vAlign w:val="center"/>
          </w:tcPr>
          <w:p w14:paraId="5CD1B084">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388" w:type="dxa"/>
            <w:shd w:val="clear" w:color="auto" w:fill="auto"/>
            <w:noWrap/>
            <w:vAlign w:val="center"/>
          </w:tcPr>
          <w:p w14:paraId="72605315">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45.80</w:t>
            </w:r>
          </w:p>
        </w:tc>
        <w:tc>
          <w:tcPr>
            <w:tcW w:w="1473" w:type="dxa"/>
            <w:shd w:val="clear" w:color="auto" w:fill="auto"/>
            <w:noWrap/>
            <w:vAlign w:val="center"/>
          </w:tcPr>
          <w:p w14:paraId="1359832B">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45.80</w:t>
            </w:r>
          </w:p>
        </w:tc>
        <w:tc>
          <w:tcPr>
            <w:tcW w:w="1472" w:type="dxa"/>
            <w:shd w:val="clear" w:color="auto" w:fill="auto"/>
            <w:noWrap/>
            <w:vAlign w:val="center"/>
          </w:tcPr>
          <w:p w14:paraId="42E4AF05">
            <w:pPr>
              <w:jc w:val="right"/>
              <w:rPr>
                <w:rFonts w:hint="default" w:ascii="Times New Roman" w:hAnsi="Times New Roman" w:eastAsia="方正仿宋_GBK" w:cs="Times New Roman"/>
                <w:color w:val="000000"/>
                <w:kern w:val="0"/>
                <w:sz w:val="20"/>
                <w:szCs w:val="20"/>
              </w:rPr>
            </w:pPr>
          </w:p>
        </w:tc>
      </w:tr>
      <w:tr w14:paraId="18A5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78DE8362">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w:t>
            </w:r>
          </w:p>
        </w:tc>
        <w:tc>
          <w:tcPr>
            <w:tcW w:w="2774" w:type="dxa"/>
            <w:shd w:val="clear" w:color="auto" w:fill="auto"/>
            <w:noWrap/>
            <w:vAlign w:val="center"/>
          </w:tcPr>
          <w:p w14:paraId="23E4EE4D">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卫生健康支出</w:t>
            </w:r>
          </w:p>
        </w:tc>
        <w:tc>
          <w:tcPr>
            <w:tcW w:w="1388" w:type="dxa"/>
            <w:shd w:val="clear" w:color="auto" w:fill="auto"/>
            <w:noWrap/>
            <w:vAlign w:val="center"/>
          </w:tcPr>
          <w:p w14:paraId="08C54E4A">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27.83</w:t>
            </w:r>
          </w:p>
        </w:tc>
        <w:tc>
          <w:tcPr>
            <w:tcW w:w="1473" w:type="dxa"/>
            <w:shd w:val="clear" w:color="auto" w:fill="auto"/>
            <w:noWrap/>
            <w:vAlign w:val="center"/>
          </w:tcPr>
          <w:p w14:paraId="605C9264">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27.83</w:t>
            </w:r>
          </w:p>
        </w:tc>
        <w:tc>
          <w:tcPr>
            <w:tcW w:w="1472" w:type="dxa"/>
            <w:shd w:val="clear" w:color="auto" w:fill="auto"/>
            <w:noWrap/>
            <w:vAlign w:val="center"/>
          </w:tcPr>
          <w:p w14:paraId="1CFB6B88">
            <w:pPr>
              <w:jc w:val="right"/>
              <w:rPr>
                <w:rFonts w:hint="default" w:ascii="Times New Roman" w:hAnsi="Times New Roman" w:eastAsia="方正仿宋_GBK" w:cs="Times New Roman"/>
                <w:color w:val="000000"/>
                <w:kern w:val="0"/>
                <w:sz w:val="20"/>
                <w:szCs w:val="20"/>
              </w:rPr>
            </w:pPr>
          </w:p>
        </w:tc>
      </w:tr>
      <w:tr w14:paraId="2EE3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4A1063C2">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21011</w:t>
            </w:r>
          </w:p>
        </w:tc>
        <w:tc>
          <w:tcPr>
            <w:tcW w:w="2774" w:type="dxa"/>
            <w:shd w:val="clear" w:color="auto" w:fill="auto"/>
            <w:noWrap/>
            <w:vAlign w:val="center"/>
          </w:tcPr>
          <w:p w14:paraId="7E171A68">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行政事业单位医疗</w:t>
            </w:r>
          </w:p>
        </w:tc>
        <w:tc>
          <w:tcPr>
            <w:tcW w:w="1388" w:type="dxa"/>
            <w:shd w:val="clear" w:color="auto" w:fill="auto"/>
            <w:noWrap/>
            <w:vAlign w:val="center"/>
          </w:tcPr>
          <w:p w14:paraId="52D4083D">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27.83</w:t>
            </w:r>
          </w:p>
        </w:tc>
        <w:tc>
          <w:tcPr>
            <w:tcW w:w="1473" w:type="dxa"/>
            <w:shd w:val="clear" w:color="auto" w:fill="auto"/>
            <w:noWrap/>
            <w:vAlign w:val="center"/>
          </w:tcPr>
          <w:p w14:paraId="256DCE85">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27.83</w:t>
            </w:r>
          </w:p>
        </w:tc>
        <w:tc>
          <w:tcPr>
            <w:tcW w:w="1472" w:type="dxa"/>
            <w:shd w:val="clear" w:color="auto" w:fill="auto"/>
            <w:noWrap/>
            <w:vAlign w:val="center"/>
          </w:tcPr>
          <w:p w14:paraId="68E41FEF">
            <w:pPr>
              <w:jc w:val="right"/>
              <w:rPr>
                <w:rFonts w:hint="default" w:ascii="Times New Roman" w:hAnsi="Times New Roman" w:eastAsia="方正仿宋_GBK" w:cs="Times New Roman"/>
                <w:color w:val="000000"/>
                <w:kern w:val="0"/>
                <w:sz w:val="20"/>
                <w:szCs w:val="20"/>
              </w:rPr>
            </w:pPr>
          </w:p>
        </w:tc>
      </w:tr>
      <w:tr w14:paraId="0195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3CFD8909">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2101101</w:t>
            </w:r>
          </w:p>
        </w:tc>
        <w:tc>
          <w:tcPr>
            <w:tcW w:w="2774" w:type="dxa"/>
            <w:shd w:val="clear" w:color="auto" w:fill="auto"/>
            <w:noWrap/>
            <w:vAlign w:val="center"/>
          </w:tcPr>
          <w:p w14:paraId="405C658A">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行政单位医疗</w:t>
            </w:r>
          </w:p>
        </w:tc>
        <w:tc>
          <w:tcPr>
            <w:tcW w:w="1388" w:type="dxa"/>
            <w:shd w:val="clear" w:color="auto" w:fill="auto"/>
            <w:noWrap/>
            <w:vAlign w:val="center"/>
          </w:tcPr>
          <w:p w14:paraId="6C64566F">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10.19</w:t>
            </w:r>
          </w:p>
        </w:tc>
        <w:tc>
          <w:tcPr>
            <w:tcW w:w="1473" w:type="dxa"/>
            <w:shd w:val="clear" w:color="auto" w:fill="auto"/>
            <w:noWrap/>
            <w:vAlign w:val="center"/>
          </w:tcPr>
          <w:p w14:paraId="48DC0E45">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10.19</w:t>
            </w:r>
          </w:p>
        </w:tc>
        <w:tc>
          <w:tcPr>
            <w:tcW w:w="1472" w:type="dxa"/>
            <w:shd w:val="clear" w:color="auto" w:fill="auto"/>
            <w:noWrap/>
            <w:vAlign w:val="center"/>
          </w:tcPr>
          <w:p w14:paraId="27D652B2">
            <w:pPr>
              <w:jc w:val="right"/>
              <w:rPr>
                <w:rFonts w:hint="default" w:ascii="Times New Roman" w:hAnsi="Times New Roman" w:eastAsia="方正仿宋_GBK" w:cs="Times New Roman"/>
                <w:color w:val="000000"/>
                <w:kern w:val="0"/>
                <w:sz w:val="20"/>
                <w:szCs w:val="20"/>
              </w:rPr>
            </w:pPr>
          </w:p>
        </w:tc>
      </w:tr>
      <w:tr w14:paraId="6371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11154ED3">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2101102</w:t>
            </w:r>
          </w:p>
        </w:tc>
        <w:tc>
          <w:tcPr>
            <w:tcW w:w="2774" w:type="dxa"/>
            <w:shd w:val="clear" w:color="auto" w:fill="auto"/>
            <w:noWrap/>
            <w:vAlign w:val="center"/>
          </w:tcPr>
          <w:p w14:paraId="74F38A6E">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事业单位医疗</w:t>
            </w:r>
          </w:p>
        </w:tc>
        <w:tc>
          <w:tcPr>
            <w:tcW w:w="1388" w:type="dxa"/>
            <w:shd w:val="clear" w:color="auto" w:fill="auto"/>
            <w:noWrap/>
            <w:vAlign w:val="center"/>
          </w:tcPr>
          <w:p w14:paraId="5BBDD457">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13.04</w:t>
            </w:r>
          </w:p>
        </w:tc>
        <w:tc>
          <w:tcPr>
            <w:tcW w:w="1473" w:type="dxa"/>
            <w:shd w:val="clear" w:color="auto" w:fill="auto"/>
            <w:noWrap/>
            <w:vAlign w:val="center"/>
          </w:tcPr>
          <w:p w14:paraId="768C7075">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13.04</w:t>
            </w:r>
          </w:p>
        </w:tc>
        <w:tc>
          <w:tcPr>
            <w:tcW w:w="1472" w:type="dxa"/>
            <w:shd w:val="clear" w:color="auto" w:fill="auto"/>
            <w:noWrap/>
            <w:vAlign w:val="center"/>
          </w:tcPr>
          <w:p w14:paraId="03E8002D">
            <w:pPr>
              <w:jc w:val="right"/>
              <w:rPr>
                <w:rFonts w:hint="default" w:ascii="Times New Roman" w:hAnsi="Times New Roman" w:eastAsia="方正仿宋_GBK" w:cs="Times New Roman"/>
                <w:color w:val="000000"/>
                <w:kern w:val="0"/>
                <w:sz w:val="20"/>
                <w:szCs w:val="20"/>
              </w:rPr>
            </w:pPr>
          </w:p>
        </w:tc>
      </w:tr>
      <w:tr w14:paraId="1D55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3DA13BA4">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2101103</w:t>
            </w:r>
          </w:p>
        </w:tc>
        <w:tc>
          <w:tcPr>
            <w:tcW w:w="2774" w:type="dxa"/>
            <w:shd w:val="clear" w:color="auto" w:fill="auto"/>
            <w:noWrap/>
            <w:vAlign w:val="center"/>
          </w:tcPr>
          <w:p w14:paraId="712E9307">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公务员医疗补助</w:t>
            </w:r>
          </w:p>
        </w:tc>
        <w:tc>
          <w:tcPr>
            <w:tcW w:w="1388" w:type="dxa"/>
            <w:shd w:val="clear" w:color="auto" w:fill="auto"/>
            <w:noWrap/>
            <w:vAlign w:val="center"/>
          </w:tcPr>
          <w:p w14:paraId="6E7BCC4C">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3.19</w:t>
            </w:r>
          </w:p>
        </w:tc>
        <w:tc>
          <w:tcPr>
            <w:tcW w:w="1473" w:type="dxa"/>
            <w:shd w:val="clear" w:color="auto" w:fill="auto"/>
            <w:noWrap/>
            <w:vAlign w:val="center"/>
          </w:tcPr>
          <w:p w14:paraId="6218F459">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3.19</w:t>
            </w:r>
          </w:p>
        </w:tc>
        <w:tc>
          <w:tcPr>
            <w:tcW w:w="1472" w:type="dxa"/>
            <w:shd w:val="clear" w:color="auto" w:fill="auto"/>
            <w:noWrap/>
            <w:vAlign w:val="center"/>
          </w:tcPr>
          <w:p w14:paraId="501676C5">
            <w:pPr>
              <w:jc w:val="right"/>
              <w:rPr>
                <w:rFonts w:hint="default" w:ascii="Times New Roman" w:hAnsi="Times New Roman" w:eastAsia="方正仿宋_GBK" w:cs="Times New Roman"/>
                <w:color w:val="000000"/>
                <w:kern w:val="0"/>
                <w:sz w:val="20"/>
                <w:szCs w:val="20"/>
              </w:rPr>
            </w:pPr>
          </w:p>
        </w:tc>
      </w:tr>
      <w:tr w14:paraId="006F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213D58E7">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2101199</w:t>
            </w:r>
          </w:p>
        </w:tc>
        <w:tc>
          <w:tcPr>
            <w:tcW w:w="2774" w:type="dxa"/>
            <w:shd w:val="clear" w:color="auto" w:fill="auto"/>
            <w:noWrap/>
            <w:vAlign w:val="center"/>
          </w:tcPr>
          <w:p w14:paraId="3C988778">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1388" w:type="dxa"/>
            <w:shd w:val="clear" w:color="auto" w:fill="auto"/>
            <w:noWrap/>
            <w:vAlign w:val="center"/>
          </w:tcPr>
          <w:p w14:paraId="26184CA0">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1.41</w:t>
            </w:r>
          </w:p>
        </w:tc>
        <w:tc>
          <w:tcPr>
            <w:tcW w:w="1473" w:type="dxa"/>
            <w:shd w:val="clear" w:color="auto" w:fill="auto"/>
            <w:noWrap/>
            <w:vAlign w:val="center"/>
          </w:tcPr>
          <w:p w14:paraId="6FAF307E">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1.41</w:t>
            </w:r>
          </w:p>
        </w:tc>
        <w:tc>
          <w:tcPr>
            <w:tcW w:w="1472" w:type="dxa"/>
            <w:shd w:val="clear" w:color="auto" w:fill="auto"/>
            <w:noWrap/>
            <w:vAlign w:val="center"/>
          </w:tcPr>
          <w:p w14:paraId="0636C59D">
            <w:pPr>
              <w:jc w:val="right"/>
              <w:rPr>
                <w:rFonts w:hint="default" w:ascii="Times New Roman" w:hAnsi="Times New Roman" w:eastAsia="方正仿宋_GBK" w:cs="Times New Roman"/>
                <w:color w:val="000000"/>
                <w:kern w:val="0"/>
                <w:sz w:val="20"/>
                <w:szCs w:val="20"/>
              </w:rPr>
            </w:pPr>
          </w:p>
        </w:tc>
      </w:tr>
      <w:tr w14:paraId="42A7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2F5A71EE">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w:t>
            </w:r>
          </w:p>
        </w:tc>
        <w:tc>
          <w:tcPr>
            <w:tcW w:w="2774" w:type="dxa"/>
            <w:shd w:val="clear" w:color="auto" w:fill="auto"/>
            <w:noWrap/>
            <w:vAlign w:val="center"/>
          </w:tcPr>
          <w:p w14:paraId="093A4169">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住房保障支出</w:t>
            </w:r>
          </w:p>
        </w:tc>
        <w:tc>
          <w:tcPr>
            <w:tcW w:w="1388" w:type="dxa"/>
            <w:shd w:val="clear" w:color="auto" w:fill="auto"/>
            <w:noWrap/>
            <w:vAlign w:val="center"/>
          </w:tcPr>
          <w:p w14:paraId="6C186010">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82.55</w:t>
            </w:r>
          </w:p>
        </w:tc>
        <w:tc>
          <w:tcPr>
            <w:tcW w:w="1473" w:type="dxa"/>
            <w:shd w:val="clear" w:color="auto" w:fill="auto"/>
            <w:noWrap/>
            <w:vAlign w:val="center"/>
          </w:tcPr>
          <w:p w14:paraId="613596A8">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82.55</w:t>
            </w:r>
          </w:p>
        </w:tc>
        <w:tc>
          <w:tcPr>
            <w:tcW w:w="1472" w:type="dxa"/>
            <w:shd w:val="clear" w:color="auto" w:fill="auto"/>
            <w:noWrap/>
            <w:vAlign w:val="center"/>
          </w:tcPr>
          <w:p w14:paraId="6781FD7E">
            <w:pPr>
              <w:jc w:val="right"/>
              <w:rPr>
                <w:rFonts w:hint="default" w:ascii="Times New Roman" w:hAnsi="Times New Roman" w:eastAsia="方正仿宋_GBK" w:cs="Times New Roman"/>
                <w:color w:val="000000"/>
                <w:kern w:val="0"/>
                <w:sz w:val="20"/>
                <w:szCs w:val="20"/>
              </w:rPr>
            </w:pPr>
          </w:p>
        </w:tc>
      </w:tr>
      <w:tr w14:paraId="089B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40FFBB27">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22102</w:t>
            </w:r>
          </w:p>
        </w:tc>
        <w:tc>
          <w:tcPr>
            <w:tcW w:w="2774" w:type="dxa"/>
            <w:shd w:val="clear" w:color="auto" w:fill="auto"/>
            <w:noWrap/>
            <w:vAlign w:val="center"/>
          </w:tcPr>
          <w:p w14:paraId="23E9E50A">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住房改革支出</w:t>
            </w:r>
          </w:p>
        </w:tc>
        <w:tc>
          <w:tcPr>
            <w:tcW w:w="1388" w:type="dxa"/>
            <w:shd w:val="clear" w:color="auto" w:fill="auto"/>
            <w:noWrap/>
            <w:vAlign w:val="center"/>
          </w:tcPr>
          <w:p w14:paraId="73408A67">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82.55</w:t>
            </w:r>
          </w:p>
        </w:tc>
        <w:tc>
          <w:tcPr>
            <w:tcW w:w="1473" w:type="dxa"/>
            <w:shd w:val="clear" w:color="auto" w:fill="auto"/>
            <w:noWrap/>
            <w:vAlign w:val="center"/>
          </w:tcPr>
          <w:p w14:paraId="6112E2E3">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82.55</w:t>
            </w:r>
          </w:p>
        </w:tc>
        <w:tc>
          <w:tcPr>
            <w:tcW w:w="1472" w:type="dxa"/>
            <w:shd w:val="clear" w:color="auto" w:fill="auto"/>
            <w:noWrap/>
            <w:vAlign w:val="center"/>
          </w:tcPr>
          <w:p w14:paraId="28EFF06F">
            <w:pPr>
              <w:jc w:val="right"/>
              <w:rPr>
                <w:rFonts w:hint="default" w:ascii="Times New Roman" w:hAnsi="Times New Roman" w:eastAsia="方正仿宋_GBK" w:cs="Times New Roman"/>
                <w:color w:val="000000"/>
                <w:kern w:val="0"/>
                <w:sz w:val="20"/>
                <w:szCs w:val="20"/>
              </w:rPr>
            </w:pPr>
          </w:p>
        </w:tc>
      </w:tr>
      <w:tr w14:paraId="6B41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0AB442C8">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2210201</w:t>
            </w:r>
          </w:p>
        </w:tc>
        <w:tc>
          <w:tcPr>
            <w:tcW w:w="2774" w:type="dxa"/>
            <w:shd w:val="clear" w:color="auto" w:fill="auto"/>
            <w:noWrap/>
            <w:vAlign w:val="center"/>
          </w:tcPr>
          <w:p w14:paraId="247DB601">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住房公积金</w:t>
            </w:r>
          </w:p>
        </w:tc>
        <w:tc>
          <w:tcPr>
            <w:tcW w:w="1388" w:type="dxa"/>
            <w:shd w:val="clear" w:color="auto" w:fill="auto"/>
            <w:noWrap/>
            <w:vAlign w:val="center"/>
          </w:tcPr>
          <w:p w14:paraId="6AA15C3E">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69.09</w:t>
            </w:r>
          </w:p>
        </w:tc>
        <w:tc>
          <w:tcPr>
            <w:tcW w:w="1473" w:type="dxa"/>
            <w:shd w:val="clear" w:color="auto" w:fill="auto"/>
            <w:noWrap/>
            <w:vAlign w:val="center"/>
          </w:tcPr>
          <w:p w14:paraId="21CC4AA7">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69.09</w:t>
            </w:r>
          </w:p>
        </w:tc>
        <w:tc>
          <w:tcPr>
            <w:tcW w:w="1472" w:type="dxa"/>
            <w:shd w:val="clear" w:color="auto" w:fill="auto"/>
            <w:noWrap/>
            <w:vAlign w:val="center"/>
          </w:tcPr>
          <w:p w14:paraId="0CB7E39F">
            <w:pPr>
              <w:jc w:val="right"/>
              <w:rPr>
                <w:rFonts w:hint="default" w:ascii="Times New Roman" w:hAnsi="Times New Roman" w:eastAsia="方正仿宋_GBK" w:cs="Times New Roman"/>
                <w:color w:val="000000"/>
                <w:kern w:val="0"/>
                <w:sz w:val="20"/>
                <w:szCs w:val="20"/>
              </w:rPr>
            </w:pPr>
          </w:p>
        </w:tc>
      </w:tr>
      <w:tr w14:paraId="757A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5" w:type="dxa"/>
            <w:shd w:val="clear" w:color="auto" w:fill="auto"/>
            <w:noWrap/>
            <w:vAlign w:val="center"/>
          </w:tcPr>
          <w:p w14:paraId="556B11CC">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2210202</w:t>
            </w:r>
          </w:p>
        </w:tc>
        <w:tc>
          <w:tcPr>
            <w:tcW w:w="2774" w:type="dxa"/>
            <w:shd w:val="clear" w:color="auto" w:fill="auto"/>
            <w:noWrap/>
            <w:vAlign w:val="center"/>
          </w:tcPr>
          <w:p w14:paraId="2642BC73">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提租补贴</w:t>
            </w:r>
          </w:p>
        </w:tc>
        <w:tc>
          <w:tcPr>
            <w:tcW w:w="1388" w:type="dxa"/>
            <w:shd w:val="clear" w:color="auto" w:fill="auto"/>
            <w:noWrap/>
            <w:vAlign w:val="center"/>
          </w:tcPr>
          <w:p w14:paraId="1E596CCE">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13.46</w:t>
            </w:r>
          </w:p>
        </w:tc>
        <w:tc>
          <w:tcPr>
            <w:tcW w:w="1473" w:type="dxa"/>
            <w:shd w:val="clear" w:color="auto" w:fill="auto"/>
            <w:noWrap/>
            <w:vAlign w:val="center"/>
          </w:tcPr>
          <w:p w14:paraId="0DE69D2B">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18"/>
                <w:szCs w:val="18"/>
                <w:u w:val="none"/>
                <w:lang w:val="en-US" w:eastAsia="zh-CN" w:bidi="ar"/>
              </w:rPr>
              <w:t>13.46</w:t>
            </w:r>
          </w:p>
        </w:tc>
        <w:tc>
          <w:tcPr>
            <w:tcW w:w="1472" w:type="dxa"/>
            <w:shd w:val="clear" w:color="auto" w:fill="auto"/>
            <w:noWrap/>
            <w:vAlign w:val="center"/>
          </w:tcPr>
          <w:p w14:paraId="69884FA5">
            <w:pPr>
              <w:jc w:val="right"/>
              <w:rPr>
                <w:rFonts w:hint="default" w:ascii="Times New Roman" w:hAnsi="Times New Roman" w:eastAsia="方正仿宋_GBK" w:cs="Times New Roman"/>
                <w:color w:val="000000"/>
                <w:kern w:val="0"/>
                <w:sz w:val="20"/>
                <w:szCs w:val="20"/>
              </w:rPr>
            </w:pPr>
          </w:p>
        </w:tc>
      </w:tr>
    </w:tbl>
    <w:p w14:paraId="480AA604">
      <w:pPr>
        <w:spacing w:line="560" w:lineRule="exact"/>
        <w:jc w:val="left"/>
        <w:rPr>
          <w:rFonts w:hint="default" w:ascii="Times New Roman" w:hAnsi="Times New Roman" w:eastAsia="方正仿宋_GBK" w:cs="Times New Roman"/>
          <w:color w:val="FF0000"/>
          <w:sz w:val="32"/>
          <w:szCs w:val="32"/>
        </w:rPr>
        <w:sectPr>
          <w:pgSz w:w="11906" w:h="16838"/>
          <w:pgMar w:top="1440" w:right="1440" w:bottom="1134" w:left="1440" w:header="851" w:footer="737" w:gutter="0"/>
          <w:cols w:space="720" w:num="1"/>
          <w:docGrid w:type="linesAndChars" w:linePitch="312" w:charSpace="0"/>
        </w:sect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3"/>
        <w:gridCol w:w="3867"/>
        <w:gridCol w:w="3042"/>
      </w:tblGrid>
      <w:tr w14:paraId="0FDA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262" w:type="pct"/>
            <w:tcBorders>
              <w:top w:val="nil"/>
              <w:left w:val="nil"/>
              <w:bottom w:val="nil"/>
              <w:right w:val="nil"/>
            </w:tcBorders>
            <w:shd w:val="clear" w:color="auto" w:fill="auto"/>
            <w:noWrap/>
            <w:vAlign w:val="bottom"/>
          </w:tcPr>
          <w:p w14:paraId="129F7B4D">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表6</w:t>
            </w:r>
          </w:p>
        </w:tc>
        <w:tc>
          <w:tcPr>
            <w:tcW w:w="2092" w:type="pct"/>
            <w:tcBorders>
              <w:top w:val="nil"/>
              <w:left w:val="nil"/>
              <w:bottom w:val="nil"/>
              <w:right w:val="nil"/>
            </w:tcBorders>
            <w:shd w:val="clear" w:color="auto" w:fill="auto"/>
            <w:noWrap/>
            <w:vAlign w:val="bottom"/>
          </w:tcPr>
          <w:p w14:paraId="75A64035">
            <w:pPr>
              <w:widowControl/>
              <w:jc w:val="left"/>
              <w:rPr>
                <w:rFonts w:hint="default" w:ascii="Times New Roman" w:hAnsi="Times New Roman" w:cs="Times New Roman"/>
                <w:kern w:val="0"/>
                <w:sz w:val="20"/>
                <w:szCs w:val="20"/>
              </w:rPr>
            </w:pPr>
          </w:p>
        </w:tc>
        <w:tc>
          <w:tcPr>
            <w:tcW w:w="1646" w:type="pct"/>
            <w:tcBorders>
              <w:top w:val="nil"/>
              <w:left w:val="nil"/>
              <w:bottom w:val="nil"/>
              <w:right w:val="nil"/>
            </w:tcBorders>
            <w:shd w:val="clear" w:color="auto" w:fill="auto"/>
            <w:noWrap/>
            <w:vAlign w:val="bottom"/>
          </w:tcPr>
          <w:p w14:paraId="5CF3BBC8">
            <w:pPr>
              <w:widowControl/>
              <w:jc w:val="left"/>
              <w:rPr>
                <w:rFonts w:hint="default" w:ascii="Times New Roman" w:hAnsi="Times New Roman" w:cs="Times New Roman"/>
                <w:kern w:val="0"/>
                <w:sz w:val="20"/>
                <w:szCs w:val="20"/>
              </w:rPr>
            </w:pPr>
          </w:p>
        </w:tc>
      </w:tr>
      <w:tr w14:paraId="000C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3"/>
            <w:tcBorders>
              <w:top w:val="nil"/>
              <w:left w:val="nil"/>
              <w:bottom w:val="nil"/>
              <w:right w:val="nil"/>
            </w:tcBorders>
            <w:shd w:val="clear" w:color="auto" w:fill="auto"/>
            <w:noWrap/>
            <w:vAlign w:val="center"/>
          </w:tcPr>
          <w:p w14:paraId="46DBF9B0">
            <w:pPr>
              <w:widowControl/>
              <w:jc w:val="center"/>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eastAsia="zh-CN"/>
              </w:rPr>
              <w:t>萧县丁里镇人民政府</w:t>
            </w:r>
            <w:r>
              <w:rPr>
                <w:rFonts w:hint="default" w:ascii="Times New Roman" w:hAnsi="Times New Roman" w:eastAsia="方正仿宋_GBK" w:cs="Times New Roman"/>
                <w:b/>
                <w:bCs/>
                <w:color w:val="000000"/>
                <w:kern w:val="0"/>
                <w:sz w:val="32"/>
                <w:szCs w:val="32"/>
              </w:rPr>
              <w:t>2026年一般公共预算基本支出表</w:t>
            </w:r>
          </w:p>
        </w:tc>
      </w:tr>
      <w:tr w14:paraId="48A5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262" w:type="pct"/>
            <w:tcBorders>
              <w:top w:val="nil"/>
              <w:left w:val="nil"/>
              <w:bottom w:val="single" w:color="auto" w:sz="4" w:space="0"/>
              <w:right w:val="nil"/>
            </w:tcBorders>
            <w:shd w:val="clear" w:color="auto" w:fill="auto"/>
            <w:noWrap/>
            <w:vAlign w:val="center"/>
          </w:tcPr>
          <w:p w14:paraId="67E62A19">
            <w:pPr>
              <w:widowControl/>
              <w:jc w:val="left"/>
              <w:rPr>
                <w:rFonts w:hint="default" w:ascii="Times New Roman" w:hAnsi="Times New Roman" w:cs="Times New Roman"/>
                <w:color w:val="000000"/>
                <w:kern w:val="0"/>
                <w:sz w:val="22"/>
                <w:szCs w:val="22"/>
              </w:rPr>
            </w:pPr>
          </w:p>
        </w:tc>
        <w:tc>
          <w:tcPr>
            <w:tcW w:w="2092" w:type="pct"/>
            <w:tcBorders>
              <w:top w:val="nil"/>
              <w:left w:val="nil"/>
              <w:bottom w:val="single" w:color="auto" w:sz="4" w:space="0"/>
              <w:right w:val="nil"/>
            </w:tcBorders>
            <w:shd w:val="clear" w:color="auto" w:fill="auto"/>
            <w:noWrap/>
            <w:vAlign w:val="bottom"/>
          </w:tcPr>
          <w:p w14:paraId="704F2DAB">
            <w:pPr>
              <w:widowControl/>
              <w:jc w:val="left"/>
              <w:rPr>
                <w:rFonts w:hint="default" w:ascii="Times New Roman" w:hAnsi="Times New Roman" w:cs="Times New Roman"/>
                <w:kern w:val="0"/>
                <w:sz w:val="20"/>
                <w:szCs w:val="20"/>
              </w:rPr>
            </w:pPr>
          </w:p>
        </w:tc>
        <w:tc>
          <w:tcPr>
            <w:tcW w:w="1646" w:type="pct"/>
            <w:tcBorders>
              <w:top w:val="nil"/>
              <w:left w:val="nil"/>
              <w:bottom w:val="single" w:color="auto" w:sz="4" w:space="0"/>
              <w:right w:val="nil"/>
            </w:tcBorders>
            <w:shd w:val="clear" w:color="auto" w:fill="auto"/>
            <w:noWrap/>
            <w:vAlign w:val="center"/>
          </w:tcPr>
          <w:p w14:paraId="60A140CC">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单位：万元</w:t>
            </w:r>
          </w:p>
        </w:tc>
      </w:tr>
      <w:tr w14:paraId="1A84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354" w:type="pct"/>
            <w:gridSpan w:val="2"/>
            <w:tcBorders>
              <w:top w:val="single" w:color="auto" w:sz="4" w:space="0"/>
            </w:tcBorders>
            <w:shd w:val="clear" w:color="auto" w:fill="auto"/>
            <w:noWrap/>
            <w:vAlign w:val="center"/>
          </w:tcPr>
          <w:p w14:paraId="1B7D3BC7">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经济分类科目</w:t>
            </w:r>
          </w:p>
        </w:tc>
        <w:tc>
          <w:tcPr>
            <w:tcW w:w="1646" w:type="pct"/>
            <w:vMerge w:val="restart"/>
            <w:tcBorders>
              <w:top w:val="single" w:color="auto" w:sz="4" w:space="0"/>
            </w:tcBorders>
            <w:shd w:val="clear" w:color="auto" w:fill="auto"/>
            <w:noWrap/>
            <w:vAlign w:val="center"/>
          </w:tcPr>
          <w:p w14:paraId="7C6DC08D">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预算数</w:t>
            </w:r>
          </w:p>
        </w:tc>
      </w:tr>
      <w:tr w14:paraId="7C22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62" w:type="pct"/>
            <w:shd w:val="clear" w:color="auto" w:fill="auto"/>
            <w:noWrap/>
            <w:vAlign w:val="center"/>
          </w:tcPr>
          <w:p w14:paraId="1BE7DAAC">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科目编码</w:t>
            </w:r>
          </w:p>
        </w:tc>
        <w:tc>
          <w:tcPr>
            <w:tcW w:w="2092" w:type="pct"/>
            <w:shd w:val="clear" w:color="auto" w:fill="auto"/>
            <w:noWrap/>
            <w:vAlign w:val="center"/>
          </w:tcPr>
          <w:p w14:paraId="62E957A0">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科目名称</w:t>
            </w:r>
          </w:p>
        </w:tc>
        <w:tc>
          <w:tcPr>
            <w:tcW w:w="1646" w:type="pct"/>
            <w:vMerge w:val="continue"/>
            <w:noWrap w:val="0"/>
            <w:vAlign w:val="center"/>
          </w:tcPr>
          <w:p w14:paraId="44F5ED6A">
            <w:pPr>
              <w:widowControl/>
              <w:jc w:val="left"/>
              <w:rPr>
                <w:rFonts w:hint="default" w:ascii="Times New Roman" w:hAnsi="Times New Roman" w:eastAsia="方正仿宋_GBK" w:cs="Times New Roman"/>
                <w:b/>
                <w:bCs/>
                <w:color w:val="000000"/>
                <w:kern w:val="0"/>
                <w:sz w:val="22"/>
                <w:szCs w:val="22"/>
              </w:rPr>
            </w:pPr>
          </w:p>
        </w:tc>
      </w:tr>
      <w:tr w14:paraId="6EFE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3359F980">
            <w:pPr>
              <w:jc w:val="left"/>
              <w:rPr>
                <w:rFonts w:hint="default" w:ascii="Times New Roman" w:hAnsi="Times New Roman" w:eastAsia="方正仿宋_GBK" w:cs="Times New Roman"/>
                <w:color w:val="000000"/>
                <w:kern w:val="0"/>
                <w:sz w:val="22"/>
                <w:szCs w:val="22"/>
              </w:rPr>
            </w:pPr>
          </w:p>
        </w:tc>
        <w:tc>
          <w:tcPr>
            <w:tcW w:w="3867" w:type="dxa"/>
            <w:shd w:val="clear" w:color="auto" w:fill="auto"/>
            <w:noWrap/>
            <w:vAlign w:val="center"/>
          </w:tcPr>
          <w:p w14:paraId="6A1FF2CB">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合计</w:t>
            </w:r>
          </w:p>
        </w:tc>
        <w:tc>
          <w:tcPr>
            <w:tcW w:w="3042" w:type="dxa"/>
            <w:shd w:val="clear" w:color="auto" w:fill="auto"/>
            <w:noWrap/>
            <w:vAlign w:val="center"/>
          </w:tcPr>
          <w:p w14:paraId="666C166C">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1,073.93</w:t>
            </w:r>
          </w:p>
        </w:tc>
      </w:tr>
      <w:tr w14:paraId="44F8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78840760">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w:t>
            </w:r>
          </w:p>
        </w:tc>
        <w:tc>
          <w:tcPr>
            <w:tcW w:w="3867" w:type="dxa"/>
            <w:shd w:val="clear" w:color="auto" w:fill="auto"/>
            <w:noWrap/>
            <w:vAlign w:val="center"/>
          </w:tcPr>
          <w:p w14:paraId="7D30D56E">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工资福利支出</w:t>
            </w:r>
          </w:p>
        </w:tc>
        <w:tc>
          <w:tcPr>
            <w:tcW w:w="3042" w:type="dxa"/>
            <w:shd w:val="clear" w:color="auto" w:fill="auto"/>
            <w:noWrap/>
            <w:vAlign w:val="center"/>
          </w:tcPr>
          <w:p w14:paraId="7BB29179">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889.02</w:t>
            </w:r>
          </w:p>
        </w:tc>
      </w:tr>
      <w:tr w14:paraId="798A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200C5C5A">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30101</w:t>
            </w:r>
          </w:p>
        </w:tc>
        <w:tc>
          <w:tcPr>
            <w:tcW w:w="3867" w:type="dxa"/>
            <w:shd w:val="clear" w:color="auto" w:fill="auto"/>
            <w:noWrap/>
            <w:vAlign w:val="center"/>
          </w:tcPr>
          <w:p w14:paraId="6E1301B3">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基本工资</w:t>
            </w:r>
          </w:p>
        </w:tc>
        <w:tc>
          <w:tcPr>
            <w:tcW w:w="3042" w:type="dxa"/>
            <w:shd w:val="clear" w:color="auto" w:fill="auto"/>
            <w:noWrap/>
            <w:vAlign w:val="center"/>
          </w:tcPr>
          <w:p w14:paraId="2625B582">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273.29</w:t>
            </w:r>
          </w:p>
        </w:tc>
      </w:tr>
      <w:tr w14:paraId="2B27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053D196E">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30102</w:t>
            </w:r>
          </w:p>
        </w:tc>
        <w:tc>
          <w:tcPr>
            <w:tcW w:w="3867" w:type="dxa"/>
            <w:shd w:val="clear" w:color="auto" w:fill="auto"/>
            <w:noWrap/>
            <w:vAlign w:val="center"/>
          </w:tcPr>
          <w:p w14:paraId="7D9FA07E">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津贴补贴</w:t>
            </w:r>
          </w:p>
        </w:tc>
        <w:tc>
          <w:tcPr>
            <w:tcW w:w="3042" w:type="dxa"/>
            <w:shd w:val="clear" w:color="auto" w:fill="auto"/>
            <w:noWrap/>
            <w:vAlign w:val="center"/>
          </w:tcPr>
          <w:p w14:paraId="094AA41C">
            <w:pPr>
              <w:keepNext w:val="0"/>
              <w:keepLines w:val="0"/>
              <w:widowControl/>
              <w:suppressLineNumbers w:val="0"/>
              <w:jc w:val="righ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33.82</w:t>
            </w:r>
          </w:p>
        </w:tc>
      </w:tr>
      <w:tr w14:paraId="1B9C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0AFA8910">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30102</w:t>
            </w:r>
          </w:p>
        </w:tc>
        <w:tc>
          <w:tcPr>
            <w:tcW w:w="3867" w:type="dxa"/>
            <w:shd w:val="clear" w:color="auto" w:fill="auto"/>
            <w:noWrap/>
            <w:vAlign w:val="center"/>
          </w:tcPr>
          <w:p w14:paraId="6B155414">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津贴补贴</w:t>
            </w:r>
          </w:p>
        </w:tc>
        <w:tc>
          <w:tcPr>
            <w:tcW w:w="3042" w:type="dxa"/>
            <w:shd w:val="clear" w:color="auto" w:fill="auto"/>
            <w:noWrap/>
            <w:vAlign w:val="center"/>
          </w:tcPr>
          <w:p w14:paraId="7205B95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3.22</w:t>
            </w:r>
          </w:p>
        </w:tc>
      </w:tr>
      <w:tr w14:paraId="4650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6FC8A09C">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30102</w:t>
            </w:r>
          </w:p>
        </w:tc>
        <w:tc>
          <w:tcPr>
            <w:tcW w:w="3867" w:type="dxa"/>
            <w:shd w:val="clear" w:color="auto" w:fill="auto"/>
            <w:noWrap/>
            <w:vAlign w:val="center"/>
          </w:tcPr>
          <w:p w14:paraId="2542F711">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津贴补贴</w:t>
            </w:r>
          </w:p>
        </w:tc>
        <w:tc>
          <w:tcPr>
            <w:tcW w:w="3042" w:type="dxa"/>
            <w:shd w:val="clear" w:color="auto" w:fill="auto"/>
            <w:noWrap/>
            <w:vAlign w:val="center"/>
          </w:tcPr>
          <w:p w14:paraId="1163CD6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33.28</w:t>
            </w:r>
          </w:p>
        </w:tc>
      </w:tr>
      <w:tr w14:paraId="11FB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31791C54">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30102</w:t>
            </w:r>
          </w:p>
        </w:tc>
        <w:tc>
          <w:tcPr>
            <w:tcW w:w="3867" w:type="dxa"/>
            <w:shd w:val="clear" w:color="auto" w:fill="auto"/>
            <w:noWrap/>
            <w:vAlign w:val="center"/>
          </w:tcPr>
          <w:p w14:paraId="23E8802C">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津贴补贴</w:t>
            </w:r>
          </w:p>
        </w:tc>
        <w:tc>
          <w:tcPr>
            <w:tcW w:w="3042" w:type="dxa"/>
            <w:shd w:val="clear" w:color="auto" w:fill="auto"/>
            <w:noWrap/>
            <w:vAlign w:val="center"/>
          </w:tcPr>
          <w:p w14:paraId="43B4808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13.46</w:t>
            </w:r>
          </w:p>
        </w:tc>
      </w:tr>
      <w:tr w14:paraId="38B0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7C69A5A2">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30102</w:t>
            </w:r>
          </w:p>
        </w:tc>
        <w:tc>
          <w:tcPr>
            <w:tcW w:w="3867" w:type="dxa"/>
            <w:shd w:val="clear" w:color="auto" w:fill="auto"/>
            <w:noWrap/>
            <w:vAlign w:val="center"/>
          </w:tcPr>
          <w:p w14:paraId="542687E8">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津贴补贴</w:t>
            </w:r>
          </w:p>
        </w:tc>
        <w:tc>
          <w:tcPr>
            <w:tcW w:w="3042" w:type="dxa"/>
            <w:shd w:val="clear" w:color="auto" w:fill="auto"/>
            <w:noWrap/>
            <w:vAlign w:val="center"/>
          </w:tcPr>
          <w:p w14:paraId="5DEC9FE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14.44</w:t>
            </w:r>
          </w:p>
        </w:tc>
      </w:tr>
      <w:tr w14:paraId="75DA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14CCDF0D">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30103</w:t>
            </w:r>
          </w:p>
        </w:tc>
        <w:tc>
          <w:tcPr>
            <w:tcW w:w="3867" w:type="dxa"/>
            <w:shd w:val="clear" w:color="auto" w:fill="auto"/>
            <w:noWrap/>
            <w:vAlign w:val="center"/>
          </w:tcPr>
          <w:p w14:paraId="69E91DE8">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奖金</w:t>
            </w:r>
          </w:p>
        </w:tc>
        <w:tc>
          <w:tcPr>
            <w:tcW w:w="3042" w:type="dxa"/>
            <w:shd w:val="clear" w:color="auto" w:fill="auto"/>
            <w:noWrap/>
            <w:vAlign w:val="center"/>
          </w:tcPr>
          <w:p w14:paraId="59DA1370">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133.07</w:t>
            </w:r>
          </w:p>
        </w:tc>
      </w:tr>
      <w:tr w14:paraId="68EE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65E95F45">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30106</w:t>
            </w:r>
          </w:p>
        </w:tc>
        <w:tc>
          <w:tcPr>
            <w:tcW w:w="3867" w:type="dxa"/>
            <w:shd w:val="clear" w:color="auto" w:fill="auto"/>
            <w:noWrap/>
            <w:vAlign w:val="center"/>
          </w:tcPr>
          <w:p w14:paraId="1795EDC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伙食补助费</w:t>
            </w:r>
          </w:p>
        </w:tc>
        <w:tc>
          <w:tcPr>
            <w:tcW w:w="3042" w:type="dxa"/>
            <w:shd w:val="clear" w:color="auto" w:fill="auto"/>
            <w:noWrap/>
            <w:vAlign w:val="center"/>
          </w:tcPr>
          <w:p w14:paraId="09F798F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21.45</w:t>
            </w:r>
          </w:p>
        </w:tc>
      </w:tr>
      <w:tr w14:paraId="76E6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1FC4E82F">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30107</w:t>
            </w:r>
          </w:p>
        </w:tc>
        <w:tc>
          <w:tcPr>
            <w:tcW w:w="3867" w:type="dxa"/>
            <w:shd w:val="clear" w:color="auto" w:fill="auto"/>
            <w:noWrap/>
            <w:vAlign w:val="center"/>
          </w:tcPr>
          <w:p w14:paraId="1E06E81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绩效工资</w:t>
            </w:r>
          </w:p>
        </w:tc>
        <w:tc>
          <w:tcPr>
            <w:tcW w:w="3042" w:type="dxa"/>
            <w:shd w:val="clear" w:color="auto" w:fill="auto"/>
            <w:noWrap/>
            <w:vAlign w:val="center"/>
          </w:tcPr>
          <w:p w14:paraId="05F47AC3">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41.47</w:t>
            </w:r>
          </w:p>
        </w:tc>
      </w:tr>
      <w:tr w14:paraId="6C1C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6F073F3C">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30107</w:t>
            </w:r>
          </w:p>
        </w:tc>
        <w:tc>
          <w:tcPr>
            <w:tcW w:w="3867" w:type="dxa"/>
            <w:shd w:val="clear" w:color="auto" w:fill="auto"/>
            <w:noWrap/>
            <w:vAlign w:val="center"/>
          </w:tcPr>
          <w:p w14:paraId="5079ECA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绩效工资</w:t>
            </w:r>
          </w:p>
        </w:tc>
        <w:tc>
          <w:tcPr>
            <w:tcW w:w="3042" w:type="dxa"/>
            <w:shd w:val="clear" w:color="auto" w:fill="auto"/>
            <w:noWrap/>
            <w:vAlign w:val="center"/>
          </w:tcPr>
          <w:p w14:paraId="2B0CD8F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85.65</w:t>
            </w:r>
          </w:p>
        </w:tc>
      </w:tr>
      <w:tr w14:paraId="455E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3961C0DC">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30108</w:t>
            </w:r>
          </w:p>
        </w:tc>
        <w:tc>
          <w:tcPr>
            <w:tcW w:w="3867" w:type="dxa"/>
            <w:shd w:val="clear" w:color="auto" w:fill="auto"/>
            <w:noWrap/>
            <w:vAlign w:val="center"/>
          </w:tcPr>
          <w:p w14:paraId="396A542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3042" w:type="dxa"/>
            <w:shd w:val="clear" w:color="auto" w:fill="auto"/>
            <w:noWrap/>
            <w:vAlign w:val="center"/>
          </w:tcPr>
          <w:p w14:paraId="32A9B90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91.60</w:t>
            </w:r>
          </w:p>
        </w:tc>
      </w:tr>
      <w:tr w14:paraId="24BF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08D3B43E">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30109</w:t>
            </w:r>
          </w:p>
        </w:tc>
        <w:tc>
          <w:tcPr>
            <w:tcW w:w="3867" w:type="dxa"/>
            <w:shd w:val="clear" w:color="auto" w:fill="auto"/>
            <w:noWrap/>
            <w:vAlign w:val="center"/>
          </w:tcPr>
          <w:p w14:paraId="58752B2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职业年金缴费</w:t>
            </w:r>
          </w:p>
        </w:tc>
        <w:tc>
          <w:tcPr>
            <w:tcW w:w="3042" w:type="dxa"/>
            <w:shd w:val="clear" w:color="auto" w:fill="auto"/>
            <w:noWrap/>
            <w:vAlign w:val="center"/>
          </w:tcPr>
          <w:p w14:paraId="1AFA81A0">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45.80</w:t>
            </w:r>
          </w:p>
        </w:tc>
      </w:tr>
      <w:tr w14:paraId="6C69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047770D7">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30110</w:t>
            </w:r>
          </w:p>
        </w:tc>
        <w:tc>
          <w:tcPr>
            <w:tcW w:w="3867" w:type="dxa"/>
            <w:shd w:val="clear" w:color="auto" w:fill="auto"/>
            <w:noWrap/>
            <w:vAlign w:val="center"/>
          </w:tcPr>
          <w:p w14:paraId="0CF9E99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职工基本医疗保险缴费</w:t>
            </w:r>
          </w:p>
        </w:tc>
        <w:tc>
          <w:tcPr>
            <w:tcW w:w="3042" w:type="dxa"/>
            <w:shd w:val="clear" w:color="auto" w:fill="auto"/>
            <w:noWrap/>
            <w:vAlign w:val="center"/>
          </w:tcPr>
          <w:p w14:paraId="1CE06A8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23.23</w:t>
            </w:r>
          </w:p>
        </w:tc>
      </w:tr>
      <w:tr w14:paraId="77A8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069FBDFA">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30111</w:t>
            </w:r>
          </w:p>
        </w:tc>
        <w:tc>
          <w:tcPr>
            <w:tcW w:w="3867" w:type="dxa"/>
            <w:shd w:val="clear" w:color="auto" w:fill="auto"/>
            <w:noWrap/>
            <w:vAlign w:val="center"/>
          </w:tcPr>
          <w:p w14:paraId="1DD9DE2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公务员医疗补助缴费</w:t>
            </w:r>
          </w:p>
        </w:tc>
        <w:tc>
          <w:tcPr>
            <w:tcW w:w="3042" w:type="dxa"/>
            <w:shd w:val="clear" w:color="auto" w:fill="auto"/>
            <w:noWrap/>
            <w:vAlign w:val="center"/>
          </w:tcPr>
          <w:p w14:paraId="6043CE6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w:t>
            </w:r>
          </w:p>
        </w:tc>
      </w:tr>
      <w:tr w14:paraId="484B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21D39132">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30112</w:t>
            </w:r>
          </w:p>
        </w:tc>
        <w:tc>
          <w:tcPr>
            <w:tcW w:w="3867" w:type="dxa"/>
            <w:shd w:val="clear" w:color="auto" w:fill="auto"/>
            <w:noWrap/>
            <w:vAlign w:val="center"/>
          </w:tcPr>
          <w:p w14:paraId="7DA7AF2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其他社会保障缴费</w:t>
            </w:r>
          </w:p>
        </w:tc>
        <w:tc>
          <w:tcPr>
            <w:tcW w:w="3042" w:type="dxa"/>
            <w:shd w:val="clear" w:color="auto" w:fill="auto"/>
            <w:noWrap/>
            <w:vAlign w:val="center"/>
          </w:tcPr>
          <w:p w14:paraId="6CA03AC8">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0.62</w:t>
            </w:r>
          </w:p>
        </w:tc>
      </w:tr>
      <w:tr w14:paraId="1226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0C53D825">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30112</w:t>
            </w:r>
          </w:p>
        </w:tc>
        <w:tc>
          <w:tcPr>
            <w:tcW w:w="3867" w:type="dxa"/>
            <w:shd w:val="clear" w:color="auto" w:fill="auto"/>
            <w:noWrap/>
            <w:vAlign w:val="center"/>
          </w:tcPr>
          <w:p w14:paraId="520413B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其他社会保障缴费</w:t>
            </w:r>
          </w:p>
        </w:tc>
        <w:tc>
          <w:tcPr>
            <w:tcW w:w="3042" w:type="dxa"/>
            <w:shd w:val="clear" w:color="auto" w:fill="auto"/>
            <w:noWrap/>
            <w:vAlign w:val="center"/>
          </w:tcPr>
          <w:p w14:paraId="670CDFE7">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0.93</w:t>
            </w:r>
          </w:p>
        </w:tc>
      </w:tr>
      <w:tr w14:paraId="4F09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202CF232">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30113</w:t>
            </w:r>
          </w:p>
        </w:tc>
        <w:tc>
          <w:tcPr>
            <w:tcW w:w="3867" w:type="dxa"/>
            <w:shd w:val="clear" w:color="auto" w:fill="auto"/>
            <w:noWrap/>
            <w:vAlign w:val="center"/>
          </w:tcPr>
          <w:p w14:paraId="15843BD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住房公积金</w:t>
            </w:r>
          </w:p>
        </w:tc>
        <w:tc>
          <w:tcPr>
            <w:tcW w:w="3042" w:type="dxa"/>
            <w:shd w:val="clear" w:color="auto" w:fill="auto"/>
            <w:noWrap/>
            <w:vAlign w:val="center"/>
          </w:tcPr>
          <w:p w14:paraId="2AB545B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69.09</w:t>
            </w:r>
          </w:p>
        </w:tc>
      </w:tr>
      <w:tr w14:paraId="6906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1ACBA174">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302</w:t>
            </w:r>
          </w:p>
        </w:tc>
        <w:tc>
          <w:tcPr>
            <w:tcW w:w="3867" w:type="dxa"/>
            <w:shd w:val="clear" w:color="auto" w:fill="auto"/>
            <w:noWrap/>
            <w:vAlign w:val="center"/>
          </w:tcPr>
          <w:p w14:paraId="6E523EF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商品和服务支出</w:t>
            </w:r>
          </w:p>
        </w:tc>
        <w:tc>
          <w:tcPr>
            <w:tcW w:w="3042" w:type="dxa"/>
            <w:shd w:val="clear" w:color="auto" w:fill="auto"/>
            <w:noWrap/>
            <w:vAlign w:val="center"/>
          </w:tcPr>
          <w:p w14:paraId="71E7A96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137.90</w:t>
            </w:r>
          </w:p>
        </w:tc>
      </w:tr>
      <w:tr w14:paraId="1B70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5A475913">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30201</w:t>
            </w:r>
          </w:p>
        </w:tc>
        <w:tc>
          <w:tcPr>
            <w:tcW w:w="3867" w:type="dxa"/>
            <w:shd w:val="clear" w:color="auto" w:fill="auto"/>
            <w:noWrap/>
            <w:vAlign w:val="center"/>
          </w:tcPr>
          <w:p w14:paraId="1A97A19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办公费</w:t>
            </w:r>
          </w:p>
        </w:tc>
        <w:tc>
          <w:tcPr>
            <w:tcW w:w="3042" w:type="dxa"/>
            <w:shd w:val="clear" w:color="auto" w:fill="auto"/>
            <w:noWrap/>
            <w:vAlign w:val="center"/>
          </w:tcPr>
          <w:p w14:paraId="5D883E17">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w:t>
            </w:r>
          </w:p>
        </w:tc>
      </w:tr>
      <w:tr w14:paraId="7831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0CB42B15">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30202</w:t>
            </w:r>
          </w:p>
        </w:tc>
        <w:tc>
          <w:tcPr>
            <w:tcW w:w="3867" w:type="dxa"/>
            <w:shd w:val="clear" w:color="auto" w:fill="auto"/>
            <w:noWrap/>
            <w:vAlign w:val="center"/>
          </w:tcPr>
          <w:p w14:paraId="7E58A00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印刷费</w:t>
            </w:r>
          </w:p>
        </w:tc>
        <w:tc>
          <w:tcPr>
            <w:tcW w:w="3042" w:type="dxa"/>
            <w:shd w:val="clear" w:color="auto" w:fill="auto"/>
            <w:noWrap/>
            <w:vAlign w:val="center"/>
          </w:tcPr>
          <w:p w14:paraId="00DA0E3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r>
      <w:tr w14:paraId="6EAF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4A5A2096">
            <w:pPr>
              <w:keepNext w:val="0"/>
              <w:keepLines w:val="0"/>
              <w:widowControl/>
              <w:suppressLineNumbers w:val="0"/>
              <w:jc w:val="left"/>
              <w:textAlignment w:val="center"/>
              <w:rPr>
                <w:rFonts w:hint="default" w:ascii="Times New Roman" w:hAnsi="Times New Roman" w:eastAsia="方正仿宋_GBK" w:cs="Times New Roman"/>
                <w:color w:val="000000"/>
                <w:kern w:val="0"/>
                <w:sz w:val="22"/>
                <w:szCs w:val="22"/>
              </w:rPr>
            </w:pPr>
            <w:r>
              <w:rPr>
                <w:rFonts w:hint="eastAsia" w:ascii="宋体" w:hAnsi="宋体" w:eastAsia="宋体" w:cs="宋体"/>
                <w:i w:val="0"/>
                <w:iCs w:val="0"/>
                <w:color w:val="000000"/>
                <w:kern w:val="0"/>
                <w:sz w:val="18"/>
                <w:szCs w:val="18"/>
                <w:u w:val="none"/>
                <w:lang w:val="en-US" w:eastAsia="zh-CN" w:bidi="ar"/>
              </w:rPr>
              <w:t>30206</w:t>
            </w:r>
          </w:p>
        </w:tc>
        <w:tc>
          <w:tcPr>
            <w:tcW w:w="3867" w:type="dxa"/>
            <w:shd w:val="clear" w:color="auto" w:fill="auto"/>
            <w:noWrap/>
            <w:vAlign w:val="center"/>
          </w:tcPr>
          <w:p w14:paraId="6B62432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电费</w:t>
            </w:r>
          </w:p>
        </w:tc>
        <w:tc>
          <w:tcPr>
            <w:tcW w:w="3042" w:type="dxa"/>
            <w:shd w:val="clear" w:color="auto" w:fill="auto"/>
            <w:noWrap/>
            <w:vAlign w:val="center"/>
          </w:tcPr>
          <w:p w14:paraId="735C6A2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12.50</w:t>
            </w:r>
          </w:p>
        </w:tc>
      </w:tr>
      <w:tr w14:paraId="2DE9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108312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30207</w:t>
            </w:r>
          </w:p>
        </w:tc>
        <w:tc>
          <w:tcPr>
            <w:tcW w:w="3867" w:type="dxa"/>
            <w:shd w:val="clear" w:color="auto" w:fill="auto"/>
            <w:noWrap/>
            <w:vAlign w:val="center"/>
          </w:tcPr>
          <w:p w14:paraId="25D250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邮电费</w:t>
            </w:r>
          </w:p>
        </w:tc>
        <w:tc>
          <w:tcPr>
            <w:tcW w:w="3042" w:type="dxa"/>
            <w:shd w:val="clear" w:color="auto" w:fill="auto"/>
            <w:noWrap/>
            <w:vAlign w:val="center"/>
          </w:tcPr>
          <w:p w14:paraId="6AB00AE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6.60</w:t>
            </w:r>
          </w:p>
        </w:tc>
      </w:tr>
      <w:tr w14:paraId="7BDF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71B679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30211</w:t>
            </w:r>
          </w:p>
        </w:tc>
        <w:tc>
          <w:tcPr>
            <w:tcW w:w="3867" w:type="dxa"/>
            <w:shd w:val="clear" w:color="auto" w:fill="auto"/>
            <w:noWrap/>
            <w:vAlign w:val="center"/>
          </w:tcPr>
          <w:p w14:paraId="792187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差旅费</w:t>
            </w:r>
          </w:p>
        </w:tc>
        <w:tc>
          <w:tcPr>
            <w:tcW w:w="3042" w:type="dxa"/>
            <w:shd w:val="clear" w:color="auto" w:fill="auto"/>
            <w:noWrap/>
            <w:vAlign w:val="center"/>
          </w:tcPr>
          <w:p w14:paraId="333329A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w:t>
            </w:r>
          </w:p>
        </w:tc>
      </w:tr>
      <w:tr w14:paraId="66B9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54F04F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30213</w:t>
            </w:r>
          </w:p>
        </w:tc>
        <w:tc>
          <w:tcPr>
            <w:tcW w:w="3867" w:type="dxa"/>
            <w:shd w:val="clear" w:color="auto" w:fill="auto"/>
            <w:noWrap/>
            <w:vAlign w:val="center"/>
          </w:tcPr>
          <w:p w14:paraId="7215FB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维修（护）费</w:t>
            </w:r>
          </w:p>
        </w:tc>
        <w:tc>
          <w:tcPr>
            <w:tcW w:w="3042" w:type="dxa"/>
            <w:shd w:val="clear" w:color="auto" w:fill="auto"/>
            <w:noWrap/>
            <w:vAlign w:val="center"/>
          </w:tcPr>
          <w:p w14:paraId="666B300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w:t>
            </w:r>
          </w:p>
        </w:tc>
      </w:tr>
      <w:tr w14:paraId="2FEE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55A4B7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30215</w:t>
            </w:r>
          </w:p>
        </w:tc>
        <w:tc>
          <w:tcPr>
            <w:tcW w:w="3867" w:type="dxa"/>
            <w:shd w:val="clear" w:color="auto" w:fill="auto"/>
            <w:noWrap/>
            <w:vAlign w:val="center"/>
          </w:tcPr>
          <w:p w14:paraId="2A0AC8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会议费</w:t>
            </w:r>
          </w:p>
        </w:tc>
        <w:tc>
          <w:tcPr>
            <w:tcW w:w="3042" w:type="dxa"/>
            <w:shd w:val="clear" w:color="auto" w:fill="auto"/>
            <w:noWrap/>
            <w:vAlign w:val="center"/>
          </w:tcPr>
          <w:p w14:paraId="2912325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r>
      <w:tr w14:paraId="7A17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5C01C6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30217</w:t>
            </w:r>
          </w:p>
        </w:tc>
        <w:tc>
          <w:tcPr>
            <w:tcW w:w="3867" w:type="dxa"/>
            <w:shd w:val="clear" w:color="auto" w:fill="auto"/>
            <w:noWrap/>
            <w:vAlign w:val="center"/>
          </w:tcPr>
          <w:p w14:paraId="400E70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公务接待费</w:t>
            </w:r>
          </w:p>
        </w:tc>
        <w:tc>
          <w:tcPr>
            <w:tcW w:w="3042" w:type="dxa"/>
            <w:shd w:val="clear" w:color="auto" w:fill="auto"/>
            <w:noWrap/>
            <w:vAlign w:val="center"/>
          </w:tcPr>
          <w:p w14:paraId="39E48AD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r>
      <w:tr w14:paraId="252B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1BA593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30228</w:t>
            </w:r>
          </w:p>
        </w:tc>
        <w:tc>
          <w:tcPr>
            <w:tcW w:w="3867" w:type="dxa"/>
            <w:shd w:val="clear" w:color="auto" w:fill="auto"/>
            <w:noWrap/>
            <w:vAlign w:val="center"/>
          </w:tcPr>
          <w:p w14:paraId="64EE26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工会经费</w:t>
            </w:r>
          </w:p>
        </w:tc>
        <w:tc>
          <w:tcPr>
            <w:tcW w:w="3042" w:type="dxa"/>
            <w:shd w:val="clear" w:color="auto" w:fill="auto"/>
            <w:noWrap/>
            <w:vAlign w:val="center"/>
          </w:tcPr>
          <w:p w14:paraId="7BDF3D2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5.38</w:t>
            </w:r>
          </w:p>
        </w:tc>
      </w:tr>
      <w:tr w14:paraId="1095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221F58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30228</w:t>
            </w:r>
          </w:p>
        </w:tc>
        <w:tc>
          <w:tcPr>
            <w:tcW w:w="3867" w:type="dxa"/>
            <w:shd w:val="clear" w:color="auto" w:fill="auto"/>
            <w:noWrap/>
            <w:vAlign w:val="center"/>
          </w:tcPr>
          <w:p w14:paraId="6035F0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工会经费</w:t>
            </w:r>
          </w:p>
        </w:tc>
        <w:tc>
          <w:tcPr>
            <w:tcW w:w="3042" w:type="dxa"/>
            <w:shd w:val="clear" w:color="auto" w:fill="auto"/>
            <w:noWrap/>
            <w:vAlign w:val="center"/>
          </w:tcPr>
          <w:p w14:paraId="5086645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26.19</w:t>
            </w:r>
          </w:p>
        </w:tc>
      </w:tr>
      <w:tr w14:paraId="7834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06ECC6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30231</w:t>
            </w:r>
          </w:p>
        </w:tc>
        <w:tc>
          <w:tcPr>
            <w:tcW w:w="3867" w:type="dxa"/>
            <w:shd w:val="clear" w:color="auto" w:fill="auto"/>
            <w:noWrap/>
            <w:vAlign w:val="center"/>
          </w:tcPr>
          <w:p w14:paraId="0962ED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3042" w:type="dxa"/>
            <w:shd w:val="clear" w:color="auto" w:fill="auto"/>
            <w:noWrap/>
            <w:vAlign w:val="center"/>
          </w:tcPr>
          <w:p w14:paraId="5B64B9C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r>
      <w:tr w14:paraId="2CB7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693A9B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30239</w:t>
            </w:r>
          </w:p>
        </w:tc>
        <w:tc>
          <w:tcPr>
            <w:tcW w:w="3867" w:type="dxa"/>
            <w:shd w:val="clear" w:color="auto" w:fill="auto"/>
            <w:noWrap/>
            <w:vAlign w:val="center"/>
          </w:tcPr>
          <w:p w14:paraId="7C05EF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其他交通费用</w:t>
            </w:r>
          </w:p>
        </w:tc>
        <w:tc>
          <w:tcPr>
            <w:tcW w:w="3042" w:type="dxa"/>
            <w:shd w:val="clear" w:color="auto" w:fill="auto"/>
            <w:noWrap/>
            <w:vAlign w:val="center"/>
          </w:tcPr>
          <w:p w14:paraId="546AB58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17.12</w:t>
            </w:r>
          </w:p>
        </w:tc>
      </w:tr>
      <w:tr w14:paraId="28B1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4D2D6E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30299</w:t>
            </w:r>
          </w:p>
        </w:tc>
        <w:tc>
          <w:tcPr>
            <w:tcW w:w="3867" w:type="dxa"/>
            <w:shd w:val="clear" w:color="auto" w:fill="auto"/>
            <w:noWrap/>
            <w:vAlign w:val="center"/>
          </w:tcPr>
          <w:p w14:paraId="7B3028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3042" w:type="dxa"/>
            <w:shd w:val="clear" w:color="auto" w:fill="auto"/>
            <w:noWrap/>
            <w:vAlign w:val="center"/>
          </w:tcPr>
          <w:p w14:paraId="68DD1EC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w:t>
            </w:r>
          </w:p>
        </w:tc>
      </w:tr>
      <w:tr w14:paraId="737F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252C2E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30299</w:t>
            </w:r>
          </w:p>
        </w:tc>
        <w:tc>
          <w:tcPr>
            <w:tcW w:w="3867" w:type="dxa"/>
            <w:shd w:val="clear" w:color="auto" w:fill="auto"/>
            <w:noWrap/>
            <w:vAlign w:val="center"/>
          </w:tcPr>
          <w:p w14:paraId="790408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3042" w:type="dxa"/>
            <w:shd w:val="clear" w:color="auto" w:fill="auto"/>
            <w:noWrap/>
            <w:vAlign w:val="center"/>
          </w:tcPr>
          <w:p w14:paraId="354CD57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r>
      <w:tr w14:paraId="2D2D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7AF60B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w:t>
            </w:r>
          </w:p>
        </w:tc>
        <w:tc>
          <w:tcPr>
            <w:tcW w:w="3867" w:type="dxa"/>
            <w:shd w:val="clear" w:color="auto" w:fill="auto"/>
            <w:noWrap/>
            <w:vAlign w:val="center"/>
          </w:tcPr>
          <w:p w14:paraId="23DB49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3042" w:type="dxa"/>
            <w:shd w:val="clear" w:color="auto" w:fill="auto"/>
            <w:noWrap/>
            <w:vAlign w:val="center"/>
          </w:tcPr>
          <w:p w14:paraId="69CCF09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42.81</w:t>
            </w:r>
          </w:p>
        </w:tc>
      </w:tr>
      <w:tr w14:paraId="3FAA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184FC0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30302</w:t>
            </w:r>
          </w:p>
        </w:tc>
        <w:tc>
          <w:tcPr>
            <w:tcW w:w="3867" w:type="dxa"/>
            <w:shd w:val="clear" w:color="auto" w:fill="auto"/>
            <w:noWrap/>
            <w:vAlign w:val="center"/>
          </w:tcPr>
          <w:p w14:paraId="74ADCF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退休费</w:t>
            </w:r>
          </w:p>
        </w:tc>
        <w:tc>
          <w:tcPr>
            <w:tcW w:w="3042" w:type="dxa"/>
            <w:shd w:val="clear" w:color="auto" w:fill="auto"/>
            <w:noWrap/>
            <w:vAlign w:val="center"/>
          </w:tcPr>
          <w:p w14:paraId="4BE84DF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0.32</w:t>
            </w:r>
          </w:p>
        </w:tc>
      </w:tr>
      <w:tr w14:paraId="0EC5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5705B0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30302</w:t>
            </w:r>
          </w:p>
        </w:tc>
        <w:tc>
          <w:tcPr>
            <w:tcW w:w="3867" w:type="dxa"/>
            <w:shd w:val="clear" w:color="auto" w:fill="auto"/>
            <w:noWrap/>
            <w:vAlign w:val="center"/>
          </w:tcPr>
          <w:p w14:paraId="6FDE31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退休费</w:t>
            </w:r>
          </w:p>
        </w:tc>
        <w:tc>
          <w:tcPr>
            <w:tcW w:w="3042" w:type="dxa"/>
            <w:shd w:val="clear" w:color="auto" w:fill="auto"/>
            <w:noWrap/>
            <w:vAlign w:val="center"/>
          </w:tcPr>
          <w:p w14:paraId="769B081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22.64</w:t>
            </w:r>
          </w:p>
        </w:tc>
      </w:tr>
      <w:tr w14:paraId="2202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45BB82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30305</w:t>
            </w:r>
          </w:p>
        </w:tc>
        <w:tc>
          <w:tcPr>
            <w:tcW w:w="3867" w:type="dxa"/>
            <w:shd w:val="clear" w:color="auto" w:fill="auto"/>
            <w:noWrap/>
            <w:vAlign w:val="center"/>
          </w:tcPr>
          <w:p w14:paraId="443AFE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生活补助</w:t>
            </w:r>
          </w:p>
        </w:tc>
        <w:tc>
          <w:tcPr>
            <w:tcW w:w="3042" w:type="dxa"/>
            <w:shd w:val="clear" w:color="auto" w:fill="auto"/>
            <w:noWrap/>
            <w:vAlign w:val="center"/>
          </w:tcPr>
          <w:p w14:paraId="20C708F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18.16</w:t>
            </w:r>
          </w:p>
        </w:tc>
      </w:tr>
      <w:tr w14:paraId="5EB8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344B10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30307</w:t>
            </w:r>
          </w:p>
        </w:tc>
        <w:tc>
          <w:tcPr>
            <w:tcW w:w="3867" w:type="dxa"/>
            <w:shd w:val="clear" w:color="auto" w:fill="auto"/>
            <w:noWrap/>
            <w:vAlign w:val="center"/>
          </w:tcPr>
          <w:p w14:paraId="2EC9F3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医疗费补助</w:t>
            </w:r>
          </w:p>
        </w:tc>
        <w:tc>
          <w:tcPr>
            <w:tcW w:w="3042" w:type="dxa"/>
            <w:shd w:val="clear" w:color="auto" w:fill="auto"/>
            <w:noWrap/>
            <w:vAlign w:val="center"/>
          </w:tcPr>
          <w:p w14:paraId="7652751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w:t>
            </w:r>
          </w:p>
        </w:tc>
      </w:tr>
      <w:tr w14:paraId="453A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2190C6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310</w:t>
            </w:r>
          </w:p>
        </w:tc>
        <w:tc>
          <w:tcPr>
            <w:tcW w:w="3867" w:type="dxa"/>
            <w:shd w:val="clear" w:color="auto" w:fill="auto"/>
            <w:noWrap/>
            <w:vAlign w:val="center"/>
          </w:tcPr>
          <w:p w14:paraId="1D65A0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资本性支出</w:t>
            </w:r>
          </w:p>
        </w:tc>
        <w:tc>
          <w:tcPr>
            <w:tcW w:w="3042" w:type="dxa"/>
            <w:shd w:val="clear" w:color="auto" w:fill="auto"/>
            <w:noWrap/>
            <w:vAlign w:val="center"/>
          </w:tcPr>
          <w:p w14:paraId="3909567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4.20</w:t>
            </w:r>
          </w:p>
        </w:tc>
      </w:tr>
      <w:tr w14:paraId="576F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729ABB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31002</w:t>
            </w:r>
          </w:p>
        </w:tc>
        <w:tc>
          <w:tcPr>
            <w:tcW w:w="3867" w:type="dxa"/>
            <w:shd w:val="clear" w:color="auto" w:fill="auto"/>
            <w:noWrap/>
            <w:vAlign w:val="center"/>
          </w:tcPr>
          <w:p w14:paraId="1E5D71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办公设备购置</w:t>
            </w:r>
          </w:p>
        </w:tc>
        <w:tc>
          <w:tcPr>
            <w:tcW w:w="3042" w:type="dxa"/>
            <w:shd w:val="clear" w:color="auto" w:fill="auto"/>
            <w:noWrap/>
            <w:vAlign w:val="center"/>
          </w:tcPr>
          <w:p w14:paraId="47CFF2C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4.20</w:t>
            </w:r>
          </w:p>
        </w:tc>
      </w:tr>
      <w:tr w14:paraId="1C14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3B28D8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v</w:t>
            </w:r>
          </w:p>
        </w:tc>
        <w:tc>
          <w:tcPr>
            <w:tcW w:w="3867" w:type="dxa"/>
            <w:shd w:val="clear" w:color="auto" w:fill="auto"/>
            <w:noWrap/>
            <w:vAlign w:val="center"/>
          </w:tcPr>
          <w:p w14:paraId="4F28E5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042" w:type="dxa"/>
            <w:shd w:val="clear" w:color="auto" w:fill="auto"/>
            <w:noWrap/>
            <w:vAlign w:val="center"/>
          </w:tcPr>
          <w:p w14:paraId="2199319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53F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38F1C8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50101</w:t>
            </w:r>
          </w:p>
        </w:tc>
        <w:tc>
          <w:tcPr>
            <w:tcW w:w="3867" w:type="dxa"/>
            <w:shd w:val="clear" w:color="auto" w:fill="auto"/>
            <w:noWrap/>
            <w:vAlign w:val="center"/>
          </w:tcPr>
          <w:p w14:paraId="036907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工资奖金津补贴</w:t>
            </w:r>
          </w:p>
        </w:tc>
        <w:tc>
          <w:tcPr>
            <w:tcW w:w="3042" w:type="dxa"/>
            <w:shd w:val="clear" w:color="auto" w:fill="auto"/>
            <w:noWrap/>
            <w:vAlign w:val="center"/>
          </w:tcPr>
          <w:p w14:paraId="382090E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504.58</w:t>
            </w:r>
          </w:p>
        </w:tc>
      </w:tr>
      <w:tr w14:paraId="4D49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40DBC9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50102</w:t>
            </w:r>
          </w:p>
        </w:tc>
        <w:tc>
          <w:tcPr>
            <w:tcW w:w="3867" w:type="dxa"/>
            <w:shd w:val="clear" w:color="auto" w:fill="auto"/>
            <w:noWrap/>
            <w:vAlign w:val="center"/>
          </w:tcPr>
          <w:p w14:paraId="24B6CC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社会保障缴费</w:t>
            </w:r>
          </w:p>
        </w:tc>
        <w:tc>
          <w:tcPr>
            <w:tcW w:w="3042" w:type="dxa"/>
            <w:shd w:val="clear" w:color="auto" w:fill="auto"/>
            <w:noWrap/>
            <w:vAlign w:val="center"/>
          </w:tcPr>
          <w:p w14:paraId="70B5C34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166.79</w:t>
            </w:r>
          </w:p>
        </w:tc>
      </w:tr>
      <w:tr w14:paraId="18AA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0FCC4E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50103</w:t>
            </w:r>
          </w:p>
        </w:tc>
        <w:tc>
          <w:tcPr>
            <w:tcW w:w="3867" w:type="dxa"/>
            <w:shd w:val="clear" w:color="auto" w:fill="auto"/>
            <w:noWrap/>
            <w:vAlign w:val="center"/>
          </w:tcPr>
          <w:p w14:paraId="1384D2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住房公积金</w:t>
            </w:r>
          </w:p>
        </w:tc>
        <w:tc>
          <w:tcPr>
            <w:tcW w:w="3042" w:type="dxa"/>
            <w:shd w:val="clear" w:color="auto" w:fill="auto"/>
            <w:noWrap/>
            <w:vAlign w:val="center"/>
          </w:tcPr>
          <w:p w14:paraId="5A62DF7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69.09</w:t>
            </w:r>
          </w:p>
        </w:tc>
      </w:tr>
      <w:tr w14:paraId="33EA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2D3415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50199</w:t>
            </w:r>
          </w:p>
        </w:tc>
        <w:tc>
          <w:tcPr>
            <w:tcW w:w="3867" w:type="dxa"/>
            <w:shd w:val="clear" w:color="auto" w:fill="auto"/>
            <w:noWrap/>
            <w:vAlign w:val="center"/>
          </w:tcPr>
          <w:p w14:paraId="1D7AFB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其他工资福利支出</w:t>
            </w:r>
          </w:p>
        </w:tc>
        <w:tc>
          <w:tcPr>
            <w:tcW w:w="3042" w:type="dxa"/>
            <w:shd w:val="clear" w:color="auto" w:fill="auto"/>
            <w:noWrap/>
            <w:vAlign w:val="center"/>
          </w:tcPr>
          <w:p w14:paraId="7416B38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21.45</w:t>
            </w:r>
          </w:p>
        </w:tc>
      </w:tr>
      <w:tr w14:paraId="3B35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4DE0B2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502</w:t>
            </w:r>
          </w:p>
        </w:tc>
        <w:tc>
          <w:tcPr>
            <w:tcW w:w="3867" w:type="dxa"/>
            <w:shd w:val="clear" w:color="auto" w:fill="auto"/>
            <w:noWrap/>
            <w:vAlign w:val="center"/>
          </w:tcPr>
          <w:p w14:paraId="7A6645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机关商品和服务支出</w:t>
            </w:r>
          </w:p>
        </w:tc>
        <w:tc>
          <w:tcPr>
            <w:tcW w:w="3042" w:type="dxa"/>
            <w:shd w:val="clear" w:color="auto" w:fill="auto"/>
            <w:noWrap/>
            <w:vAlign w:val="center"/>
          </w:tcPr>
          <w:p w14:paraId="3912C27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137.90</w:t>
            </w:r>
          </w:p>
        </w:tc>
      </w:tr>
      <w:tr w14:paraId="3E0E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5CD813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50201</w:t>
            </w:r>
          </w:p>
        </w:tc>
        <w:tc>
          <w:tcPr>
            <w:tcW w:w="3867" w:type="dxa"/>
            <w:shd w:val="clear" w:color="auto" w:fill="auto"/>
            <w:noWrap/>
            <w:vAlign w:val="center"/>
          </w:tcPr>
          <w:p w14:paraId="6D6930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办公经费</w:t>
            </w:r>
          </w:p>
        </w:tc>
        <w:tc>
          <w:tcPr>
            <w:tcW w:w="3042" w:type="dxa"/>
            <w:shd w:val="clear" w:color="auto" w:fill="auto"/>
            <w:noWrap/>
            <w:vAlign w:val="center"/>
          </w:tcPr>
          <w:p w14:paraId="358C1AF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106.60</w:t>
            </w:r>
          </w:p>
        </w:tc>
      </w:tr>
      <w:tr w14:paraId="7311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3E062B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50202</w:t>
            </w:r>
          </w:p>
        </w:tc>
        <w:tc>
          <w:tcPr>
            <w:tcW w:w="3867" w:type="dxa"/>
            <w:shd w:val="clear" w:color="auto" w:fill="auto"/>
            <w:noWrap/>
            <w:vAlign w:val="center"/>
          </w:tcPr>
          <w:p w14:paraId="610C1F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会议费</w:t>
            </w:r>
          </w:p>
        </w:tc>
        <w:tc>
          <w:tcPr>
            <w:tcW w:w="3042" w:type="dxa"/>
            <w:shd w:val="clear" w:color="auto" w:fill="auto"/>
            <w:noWrap/>
            <w:vAlign w:val="center"/>
          </w:tcPr>
          <w:p w14:paraId="6F4B222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r>
      <w:tr w14:paraId="1728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5DEDE6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50206</w:t>
            </w:r>
          </w:p>
        </w:tc>
        <w:tc>
          <w:tcPr>
            <w:tcW w:w="3867" w:type="dxa"/>
            <w:shd w:val="clear" w:color="auto" w:fill="auto"/>
            <w:noWrap/>
            <w:vAlign w:val="center"/>
          </w:tcPr>
          <w:p w14:paraId="576444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公务接待费</w:t>
            </w:r>
          </w:p>
        </w:tc>
        <w:tc>
          <w:tcPr>
            <w:tcW w:w="3042" w:type="dxa"/>
            <w:shd w:val="clear" w:color="auto" w:fill="auto"/>
            <w:noWrap/>
            <w:vAlign w:val="center"/>
          </w:tcPr>
          <w:p w14:paraId="65F9BC9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r>
      <w:tr w14:paraId="4B4D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10FC1B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50208</w:t>
            </w:r>
          </w:p>
        </w:tc>
        <w:tc>
          <w:tcPr>
            <w:tcW w:w="3867" w:type="dxa"/>
            <w:shd w:val="clear" w:color="auto" w:fill="auto"/>
            <w:noWrap/>
            <w:vAlign w:val="center"/>
          </w:tcPr>
          <w:p w14:paraId="5F798D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3042" w:type="dxa"/>
            <w:shd w:val="clear" w:color="auto" w:fill="auto"/>
            <w:noWrap/>
            <w:vAlign w:val="center"/>
          </w:tcPr>
          <w:p w14:paraId="42D3309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r>
      <w:tr w14:paraId="5111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2748C5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50209</w:t>
            </w:r>
          </w:p>
        </w:tc>
        <w:tc>
          <w:tcPr>
            <w:tcW w:w="3867" w:type="dxa"/>
            <w:shd w:val="clear" w:color="auto" w:fill="auto"/>
            <w:noWrap/>
            <w:vAlign w:val="center"/>
          </w:tcPr>
          <w:p w14:paraId="046A3F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维修（护）费</w:t>
            </w:r>
          </w:p>
        </w:tc>
        <w:tc>
          <w:tcPr>
            <w:tcW w:w="3042" w:type="dxa"/>
            <w:shd w:val="clear" w:color="auto" w:fill="auto"/>
            <w:noWrap/>
            <w:vAlign w:val="center"/>
          </w:tcPr>
          <w:p w14:paraId="7519A1A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w:t>
            </w:r>
          </w:p>
        </w:tc>
      </w:tr>
      <w:tr w14:paraId="0B01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5CC42D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50299</w:t>
            </w:r>
          </w:p>
        </w:tc>
        <w:tc>
          <w:tcPr>
            <w:tcW w:w="3867" w:type="dxa"/>
            <w:shd w:val="clear" w:color="auto" w:fill="auto"/>
            <w:noWrap/>
            <w:vAlign w:val="center"/>
          </w:tcPr>
          <w:p w14:paraId="63FFE5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3042" w:type="dxa"/>
            <w:shd w:val="clear" w:color="auto" w:fill="auto"/>
            <w:noWrap/>
            <w:vAlign w:val="center"/>
          </w:tcPr>
          <w:p w14:paraId="7D048A4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5.90</w:t>
            </w:r>
          </w:p>
        </w:tc>
      </w:tr>
      <w:tr w14:paraId="5E66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578692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503</w:t>
            </w:r>
          </w:p>
        </w:tc>
        <w:tc>
          <w:tcPr>
            <w:tcW w:w="3867" w:type="dxa"/>
            <w:shd w:val="clear" w:color="auto" w:fill="auto"/>
            <w:noWrap/>
            <w:vAlign w:val="center"/>
          </w:tcPr>
          <w:p w14:paraId="027585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机关资本性支出</w:t>
            </w:r>
          </w:p>
        </w:tc>
        <w:tc>
          <w:tcPr>
            <w:tcW w:w="3042" w:type="dxa"/>
            <w:shd w:val="clear" w:color="auto" w:fill="auto"/>
            <w:noWrap/>
            <w:vAlign w:val="center"/>
          </w:tcPr>
          <w:p w14:paraId="6C718AB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4.20</w:t>
            </w:r>
          </w:p>
        </w:tc>
      </w:tr>
      <w:tr w14:paraId="572F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52CF4E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50306</w:t>
            </w:r>
          </w:p>
        </w:tc>
        <w:tc>
          <w:tcPr>
            <w:tcW w:w="3867" w:type="dxa"/>
            <w:shd w:val="clear" w:color="auto" w:fill="auto"/>
            <w:noWrap/>
            <w:vAlign w:val="center"/>
          </w:tcPr>
          <w:p w14:paraId="2804E6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设备购置</w:t>
            </w:r>
          </w:p>
        </w:tc>
        <w:tc>
          <w:tcPr>
            <w:tcW w:w="3042" w:type="dxa"/>
            <w:shd w:val="clear" w:color="auto" w:fill="auto"/>
            <w:noWrap/>
            <w:vAlign w:val="center"/>
          </w:tcPr>
          <w:p w14:paraId="6D1E756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4.20</w:t>
            </w:r>
          </w:p>
        </w:tc>
      </w:tr>
      <w:tr w14:paraId="4BA8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2DF095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505</w:t>
            </w:r>
          </w:p>
        </w:tc>
        <w:tc>
          <w:tcPr>
            <w:tcW w:w="3867" w:type="dxa"/>
            <w:shd w:val="clear" w:color="auto" w:fill="auto"/>
            <w:noWrap/>
            <w:vAlign w:val="center"/>
          </w:tcPr>
          <w:p w14:paraId="012782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对事业单位经常性补助</w:t>
            </w:r>
          </w:p>
        </w:tc>
        <w:tc>
          <w:tcPr>
            <w:tcW w:w="3042" w:type="dxa"/>
            <w:shd w:val="clear" w:color="auto" w:fill="auto"/>
            <w:noWrap/>
            <w:vAlign w:val="center"/>
          </w:tcPr>
          <w:p w14:paraId="79A0351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127.12</w:t>
            </w:r>
          </w:p>
        </w:tc>
      </w:tr>
      <w:tr w14:paraId="1F18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29D8DD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50501</w:t>
            </w:r>
          </w:p>
        </w:tc>
        <w:tc>
          <w:tcPr>
            <w:tcW w:w="3867" w:type="dxa"/>
            <w:shd w:val="clear" w:color="auto" w:fill="auto"/>
            <w:noWrap/>
            <w:vAlign w:val="center"/>
          </w:tcPr>
          <w:p w14:paraId="427FD6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工资福利支出</w:t>
            </w:r>
          </w:p>
        </w:tc>
        <w:tc>
          <w:tcPr>
            <w:tcW w:w="3042" w:type="dxa"/>
            <w:shd w:val="clear" w:color="auto" w:fill="auto"/>
            <w:noWrap/>
            <w:vAlign w:val="center"/>
          </w:tcPr>
          <w:p w14:paraId="6F4F3F2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127.12</w:t>
            </w:r>
          </w:p>
        </w:tc>
      </w:tr>
      <w:tr w14:paraId="36D7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109AA1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509</w:t>
            </w:r>
          </w:p>
        </w:tc>
        <w:tc>
          <w:tcPr>
            <w:tcW w:w="3867" w:type="dxa"/>
            <w:shd w:val="clear" w:color="auto" w:fill="auto"/>
            <w:noWrap/>
            <w:vAlign w:val="center"/>
          </w:tcPr>
          <w:p w14:paraId="270F65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3042" w:type="dxa"/>
            <w:shd w:val="clear" w:color="auto" w:fill="auto"/>
            <w:noWrap/>
            <w:vAlign w:val="center"/>
          </w:tcPr>
          <w:p w14:paraId="62E6D76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42.81</w:t>
            </w:r>
          </w:p>
        </w:tc>
      </w:tr>
      <w:tr w14:paraId="388D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7F5213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50901</w:t>
            </w:r>
          </w:p>
        </w:tc>
        <w:tc>
          <w:tcPr>
            <w:tcW w:w="3867" w:type="dxa"/>
            <w:shd w:val="clear" w:color="auto" w:fill="auto"/>
            <w:noWrap/>
            <w:vAlign w:val="center"/>
          </w:tcPr>
          <w:p w14:paraId="2F6FC6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社会福利和救助</w:t>
            </w:r>
          </w:p>
        </w:tc>
        <w:tc>
          <w:tcPr>
            <w:tcW w:w="3042" w:type="dxa"/>
            <w:shd w:val="clear" w:color="auto" w:fill="auto"/>
            <w:noWrap/>
            <w:vAlign w:val="center"/>
          </w:tcPr>
          <w:p w14:paraId="49B4B9F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19.84</w:t>
            </w:r>
          </w:p>
        </w:tc>
      </w:tr>
      <w:tr w14:paraId="05DB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33" w:type="dxa"/>
            <w:shd w:val="clear" w:color="auto" w:fill="auto"/>
            <w:noWrap/>
            <w:vAlign w:val="center"/>
          </w:tcPr>
          <w:p w14:paraId="48172FD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20"/>
                <w:szCs w:val="20"/>
                <w:u w:val="none"/>
                <w:lang w:val="en-US" w:eastAsia="zh-CN" w:bidi="ar"/>
              </w:rPr>
              <w:t>50905</w:t>
            </w:r>
          </w:p>
        </w:tc>
        <w:tc>
          <w:tcPr>
            <w:tcW w:w="3867" w:type="dxa"/>
            <w:shd w:val="clear" w:color="auto" w:fill="auto"/>
            <w:noWrap/>
            <w:vAlign w:val="center"/>
          </w:tcPr>
          <w:p w14:paraId="107BEBC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离退休费</w:t>
            </w:r>
          </w:p>
        </w:tc>
        <w:tc>
          <w:tcPr>
            <w:tcW w:w="3042" w:type="dxa"/>
            <w:shd w:val="clear" w:color="auto" w:fill="auto"/>
            <w:noWrap/>
            <w:vAlign w:val="center"/>
          </w:tcPr>
          <w:p w14:paraId="3842A2DD">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22.97</w:t>
            </w:r>
          </w:p>
        </w:tc>
      </w:tr>
    </w:tbl>
    <w:p w14:paraId="45CB82F9">
      <w:pPr>
        <w:spacing w:line="560" w:lineRule="exact"/>
        <w:jc w:val="left"/>
        <w:rPr>
          <w:rFonts w:hint="default" w:ascii="Times New Roman" w:hAnsi="Times New Roman" w:eastAsia="方正仿宋_GBK" w:cs="Times New Roman"/>
          <w:color w:val="FF0000"/>
          <w:kern w:val="0"/>
          <w:sz w:val="24"/>
        </w:rPr>
        <w:sectPr>
          <w:pgSz w:w="11906" w:h="16838"/>
          <w:pgMar w:top="1440" w:right="1440" w:bottom="1134" w:left="1440" w:header="851" w:footer="737" w:gutter="0"/>
          <w:cols w:space="720" w:num="1"/>
          <w:docGrid w:type="linesAndChars" w:linePitch="312" w:charSpace="0"/>
        </w:sect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1813"/>
        <w:gridCol w:w="1813"/>
        <w:gridCol w:w="1813"/>
        <w:gridCol w:w="1810"/>
      </w:tblGrid>
      <w:tr w14:paraId="55AD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78" w:type="pct"/>
            <w:tcBorders>
              <w:top w:val="nil"/>
              <w:left w:val="nil"/>
              <w:bottom w:val="nil"/>
              <w:right w:val="nil"/>
            </w:tcBorders>
            <w:shd w:val="clear" w:color="auto" w:fill="auto"/>
            <w:noWrap/>
            <w:vAlign w:val="bottom"/>
          </w:tcPr>
          <w:p w14:paraId="262353C6">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表7</w:t>
            </w:r>
          </w:p>
        </w:tc>
        <w:tc>
          <w:tcPr>
            <w:tcW w:w="981" w:type="pct"/>
            <w:tcBorders>
              <w:top w:val="nil"/>
              <w:left w:val="nil"/>
              <w:bottom w:val="nil"/>
              <w:right w:val="nil"/>
            </w:tcBorders>
            <w:shd w:val="clear" w:color="auto" w:fill="auto"/>
            <w:noWrap/>
            <w:vAlign w:val="bottom"/>
          </w:tcPr>
          <w:p w14:paraId="2C22BAEC">
            <w:pPr>
              <w:widowControl/>
              <w:jc w:val="left"/>
              <w:rPr>
                <w:rFonts w:hint="default" w:ascii="Times New Roman" w:hAnsi="Times New Roman" w:cs="Times New Roman"/>
                <w:kern w:val="0"/>
                <w:sz w:val="20"/>
                <w:szCs w:val="20"/>
              </w:rPr>
            </w:pPr>
          </w:p>
        </w:tc>
        <w:tc>
          <w:tcPr>
            <w:tcW w:w="981" w:type="pct"/>
            <w:tcBorders>
              <w:top w:val="nil"/>
              <w:left w:val="nil"/>
              <w:bottom w:val="nil"/>
              <w:right w:val="nil"/>
            </w:tcBorders>
            <w:shd w:val="clear" w:color="auto" w:fill="auto"/>
            <w:noWrap/>
            <w:vAlign w:val="bottom"/>
          </w:tcPr>
          <w:p w14:paraId="22D5DA7E">
            <w:pPr>
              <w:widowControl/>
              <w:jc w:val="left"/>
              <w:rPr>
                <w:rFonts w:hint="default" w:ascii="Times New Roman" w:hAnsi="Times New Roman" w:cs="Times New Roman"/>
                <w:kern w:val="0"/>
                <w:sz w:val="20"/>
                <w:szCs w:val="20"/>
              </w:rPr>
            </w:pPr>
          </w:p>
        </w:tc>
        <w:tc>
          <w:tcPr>
            <w:tcW w:w="981" w:type="pct"/>
            <w:tcBorders>
              <w:top w:val="nil"/>
              <w:left w:val="nil"/>
              <w:bottom w:val="nil"/>
              <w:right w:val="nil"/>
            </w:tcBorders>
            <w:shd w:val="clear" w:color="auto" w:fill="auto"/>
            <w:noWrap/>
            <w:vAlign w:val="bottom"/>
          </w:tcPr>
          <w:p w14:paraId="6D86287B">
            <w:pPr>
              <w:widowControl/>
              <w:jc w:val="left"/>
              <w:rPr>
                <w:rFonts w:hint="default" w:ascii="Times New Roman" w:hAnsi="Times New Roman" w:cs="Times New Roman"/>
                <w:kern w:val="0"/>
                <w:sz w:val="20"/>
                <w:szCs w:val="20"/>
              </w:rPr>
            </w:pPr>
          </w:p>
        </w:tc>
        <w:tc>
          <w:tcPr>
            <w:tcW w:w="979" w:type="pct"/>
            <w:tcBorders>
              <w:top w:val="nil"/>
              <w:left w:val="nil"/>
              <w:bottom w:val="nil"/>
              <w:right w:val="nil"/>
            </w:tcBorders>
            <w:shd w:val="clear" w:color="auto" w:fill="auto"/>
            <w:noWrap/>
            <w:vAlign w:val="bottom"/>
          </w:tcPr>
          <w:p w14:paraId="0B376F1A">
            <w:pPr>
              <w:widowControl/>
              <w:jc w:val="left"/>
              <w:rPr>
                <w:rFonts w:hint="default" w:ascii="Times New Roman" w:hAnsi="Times New Roman" w:cs="Times New Roman"/>
                <w:kern w:val="0"/>
                <w:sz w:val="20"/>
                <w:szCs w:val="20"/>
              </w:rPr>
            </w:pPr>
          </w:p>
        </w:tc>
      </w:tr>
      <w:tr w14:paraId="0BD2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5"/>
            <w:tcBorders>
              <w:top w:val="nil"/>
              <w:left w:val="nil"/>
              <w:bottom w:val="nil"/>
              <w:right w:val="nil"/>
            </w:tcBorders>
            <w:shd w:val="clear" w:color="auto" w:fill="auto"/>
            <w:noWrap/>
            <w:vAlign w:val="center"/>
          </w:tcPr>
          <w:p w14:paraId="49FC23F8">
            <w:pPr>
              <w:widowControl/>
              <w:jc w:val="center"/>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eastAsia="zh-CN"/>
              </w:rPr>
              <w:t>萧县丁里镇人民政府</w:t>
            </w:r>
            <w:r>
              <w:rPr>
                <w:rFonts w:hint="default" w:ascii="Times New Roman" w:hAnsi="Times New Roman" w:eastAsia="方正仿宋_GBK" w:cs="Times New Roman"/>
                <w:b/>
                <w:bCs/>
                <w:color w:val="000000"/>
                <w:kern w:val="0"/>
                <w:sz w:val="32"/>
                <w:szCs w:val="32"/>
              </w:rPr>
              <w:t>2026年政府性基金预算支出表</w:t>
            </w:r>
          </w:p>
        </w:tc>
      </w:tr>
      <w:tr w14:paraId="44AD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78" w:type="pct"/>
            <w:tcBorders>
              <w:top w:val="nil"/>
              <w:left w:val="nil"/>
              <w:bottom w:val="single" w:color="auto" w:sz="4" w:space="0"/>
              <w:right w:val="nil"/>
            </w:tcBorders>
            <w:shd w:val="clear" w:color="auto" w:fill="auto"/>
            <w:noWrap/>
            <w:vAlign w:val="bottom"/>
          </w:tcPr>
          <w:p w14:paraId="4B30D71E">
            <w:pPr>
              <w:widowControl/>
              <w:jc w:val="left"/>
              <w:rPr>
                <w:rFonts w:hint="default" w:ascii="Times New Roman" w:hAnsi="Times New Roman" w:cs="Times New Roman"/>
                <w:color w:val="000000"/>
                <w:kern w:val="0"/>
                <w:sz w:val="22"/>
                <w:szCs w:val="22"/>
              </w:rPr>
            </w:pPr>
          </w:p>
        </w:tc>
        <w:tc>
          <w:tcPr>
            <w:tcW w:w="981" w:type="pct"/>
            <w:tcBorders>
              <w:top w:val="nil"/>
              <w:left w:val="nil"/>
              <w:bottom w:val="single" w:color="auto" w:sz="4" w:space="0"/>
              <w:right w:val="nil"/>
            </w:tcBorders>
            <w:shd w:val="clear" w:color="auto" w:fill="auto"/>
            <w:noWrap/>
            <w:vAlign w:val="bottom"/>
          </w:tcPr>
          <w:p w14:paraId="74A3DA93">
            <w:pPr>
              <w:widowControl/>
              <w:jc w:val="left"/>
              <w:rPr>
                <w:rFonts w:hint="default" w:ascii="Times New Roman" w:hAnsi="Times New Roman" w:cs="Times New Roman"/>
                <w:kern w:val="0"/>
                <w:sz w:val="20"/>
                <w:szCs w:val="20"/>
              </w:rPr>
            </w:pPr>
          </w:p>
        </w:tc>
        <w:tc>
          <w:tcPr>
            <w:tcW w:w="981" w:type="pct"/>
            <w:tcBorders>
              <w:top w:val="nil"/>
              <w:left w:val="nil"/>
              <w:bottom w:val="single" w:color="auto" w:sz="4" w:space="0"/>
              <w:right w:val="nil"/>
            </w:tcBorders>
            <w:shd w:val="clear" w:color="auto" w:fill="auto"/>
            <w:noWrap/>
            <w:vAlign w:val="bottom"/>
          </w:tcPr>
          <w:p w14:paraId="52A92F43">
            <w:pPr>
              <w:widowControl/>
              <w:jc w:val="left"/>
              <w:rPr>
                <w:rFonts w:hint="default" w:ascii="Times New Roman" w:hAnsi="Times New Roman" w:cs="Times New Roman"/>
                <w:kern w:val="0"/>
                <w:sz w:val="20"/>
                <w:szCs w:val="20"/>
              </w:rPr>
            </w:pPr>
          </w:p>
        </w:tc>
        <w:tc>
          <w:tcPr>
            <w:tcW w:w="981" w:type="pct"/>
            <w:tcBorders>
              <w:top w:val="nil"/>
              <w:left w:val="nil"/>
              <w:bottom w:val="single" w:color="auto" w:sz="4" w:space="0"/>
              <w:right w:val="nil"/>
            </w:tcBorders>
            <w:shd w:val="clear" w:color="auto" w:fill="auto"/>
            <w:noWrap/>
            <w:vAlign w:val="bottom"/>
          </w:tcPr>
          <w:p w14:paraId="45278785">
            <w:pPr>
              <w:widowControl/>
              <w:jc w:val="left"/>
              <w:rPr>
                <w:rFonts w:hint="default" w:ascii="Times New Roman" w:hAnsi="Times New Roman" w:cs="Times New Roman"/>
                <w:kern w:val="0"/>
                <w:sz w:val="20"/>
                <w:szCs w:val="20"/>
              </w:rPr>
            </w:pPr>
          </w:p>
        </w:tc>
        <w:tc>
          <w:tcPr>
            <w:tcW w:w="979" w:type="pct"/>
            <w:tcBorders>
              <w:top w:val="nil"/>
              <w:left w:val="nil"/>
              <w:bottom w:val="single" w:color="auto" w:sz="4" w:space="0"/>
              <w:right w:val="nil"/>
            </w:tcBorders>
            <w:shd w:val="clear" w:color="auto" w:fill="auto"/>
            <w:noWrap/>
            <w:vAlign w:val="bottom"/>
          </w:tcPr>
          <w:p w14:paraId="413209AC">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单位：万元</w:t>
            </w:r>
          </w:p>
        </w:tc>
      </w:tr>
      <w:tr w14:paraId="1799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78" w:type="pct"/>
            <w:vMerge w:val="restart"/>
            <w:tcBorders>
              <w:top w:val="single" w:color="auto" w:sz="4" w:space="0"/>
            </w:tcBorders>
            <w:shd w:val="clear" w:color="auto" w:fill="auto"/>
            <w:noWrap w:val="0"/>
            <w:vAlign w:val="center"/>
          </w:tcPr>
          <w:p w14:paraId="4DACD110">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科目编码</w:t>
            </w:r>
          </w:p>
        </w:tc>
        <w:tc>
          <w:tcPr>
            <w:tcW w:w="981" w:type="pct"/>
            <w:vMerge w:val="restart"/>
            <w:tcBorders>
              <w:top w:val="single" w:color="auto" w:sz="4" w:space="0"/>
            </w:tcBorders>
            <w:shd w:val="clear" w:color="auto" w:fill="auto"/>
            <w:noWrap w:val="0"/>
            <w:vAlign w:val="center"/>
          </w:tcPr>
          <w:p w14:paraId="6645B6E2">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科目名称</w:t>
            </w:r>
          </w:p>
        </w:tc>
        <w:tc>
          <w:tcPr>
            <w:tcW w:w="2941" w:type="pct"/>
            <w:gridSpan w:val="3"/>
            <w:tcBorders>
              <w:top w:val="single" w:color="auto" w:sz="4" w:space="0"/>
            </w:tcBorders>
            <w:shd w:val="clear" w:color="auto" w:fill="auto"/>
            <w:noWrap w:val="0"/>
            <w:vAlign w:val="center"/>
          </w:tcPr>
          <w:p w14:paraId="22112879">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本年政府性基金财政拨款支出</w:t>
            </w:r>
          </w:p>
        </w:tc>
      </w:tr>
      <w:tr w14:paraId="4FAF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78" w:type="pct"/>
            <w:vMerge w:val="continue"/>
            <w:shd w:val="clear" w:color="auto" w:fill="auto"/>
            <w:noWrap w:val="0"/>
            <w:vAlign w:val="center"/>
          </w:tcPr>
          <w:p w14:paraId="355673D1">
            <w:pPr>
              <w:widowControl/>
              <w:jc w:val="left"/>
              <w:rPr>
                <w:rFonts w:hint="default" w:ascii="Times New Roman" w:hAnsi="Times New Roman" w:eastAsia="方正仿宋_GBK" w:cs="Times New Roman"/>
                <w:b/>
                <w:bCs/>
                <w:color w:val="000000"/>
                <w:kern w:val="0"/>
                <w:sz w:val="22"/>
                <w:szCs w:val="22"/>
              </w:rPr>
            </w:pPr>
          </w:p>
        </w:tc>
        <w:tc>
          <w:tcPr>
            <w:tcW w:w="981" w:type="pct"/>
            <w:vMerge w:val="continue"/>
            <w:shd w:val="clear" w:color="auto" w:fill="auto"/>
            <w:noWrap w:val="0"/>
            <w:vAlign w:val="center"/>
          </w:tcPr>
          <w:p w14:paraId="20EFC196">
            <w:pPr>
              <w:widowControl/>
              <w:jc w:val="left"/>
              <w:rPr>
                <w:rFonts w:hint="default" w:ascii="Times New Roman" w:hAnsi="Times New Roman" w:eastAsia="方正仿宋_GBK" w:cs="Times New Roman"/>
                <w:b/>
                <w:bCs/>
                <w:color w:val="000000"/>
                <w:kern w:val="0"/>
                <w:sz w:val="22"/>
                <w:szCs w:val="22"/>
              </w:rPr>
            </w:pPr>
          </w:p>
        </w:tc>
        <w:tc>
          <w:tcPr>
            <w:tcW w:w="981" w:type="pct"/>
            <w:shd w:val="clear" w:color="auto" w:fill="auto"/>
            <w:noWrap w:val="0"/>
            <w:vAlign w:val="center"/>
          </w:tcPr>
          <w:p w14:paraId="78956303">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合计</w:t>
            </w:r>
          </w:p>
        </w:tc>
        <w:tc>
          <w:tcPr>
            <w:tcW w:w="981" w:type="pct"/>
            <w:shd w:val="clear" w:color="auto" w:fill="auto"/>
            <w:noWrap w:val="0"/>
            <w:vAlign w:val="center"/>
          </w:tcPr>
          <w:p w14:paraId="61576F72">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基本支出</w:t>
            </w:r>
          </w:p>
        </w:tc>
        <w:tc>
          <w:tcPr>
            <w:tcW w:w="979" w:type="pct"/>
            <w:shd w:val="clear" w:color="auto" w:fill="auto"/>
            <w:noWrap w:val="0"/>
            <w:vAlign w:val="center"/>
          </w:tcPr>
          <w:p w14:paraId="3317E7B9">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项目支出</w:t>
            </w:r>
          </w:p>
        </w:tc>
      </w:tr>
      <w:tr w14:paraId="23DA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78" w:type="pct"/>
            <w:shd w:val="clear" w:color="auto" w:fill="auto"/>
            <w:noWrap/>
            <w:vAlign w:val="bottom"/>
          </w:tcPr>
          <w:p w14:paraId="1AE9B9A4">
            <w:pPr>
              <w:widowControl/>
              <w:jc w:val="left"/>
              <w:rPr>
                <w:rFonts w:hint="default" w:ascii="Times New Roman" w:hAnsi="Times New Roman" w:eastAsia="方正仿宋_GBK" w:cs="Times New Roman"/>
                <w:kern w:val="0"/>
                <w:sz w:val="22"/>
                <w:szCs w:val="22"/>
              </w:rPr>
            </w:pPr>
          </w:p>
        </w:tc>
        <w:tc>
          <w:tcPr>
            <w:tcW w:w="981" w:type="pct"/>
            <w:shd w:val="clear" w:color="auto" w:fill="auto"/>
            <w:noWrap/>
            <w:vAlign w:val="bottom"/>
          </w:tcPr>
          <w:p w14:paraId="3F5F990C">
            <w:pPr>
              <w:widowControl/>
              <w:jc w:val="left"/>
              <w:rPr>
                <w:rFonts w:hint="default" w:ascii="Times New Roman" w:hAnsi="Times New Roman" w:eastAsia="方正仿宋_GBK" w:cs="Times New Roman"/>
                <w:kern w:val="0"/>
                <w:sz w:val="22"/>
                <w:szCs w:val="22"/>
              </w:rPr>
            </w:pPr>
          </w:p>
        </w:tc>
        <w:tc>
          <w:tcPr>
            <w:tcW w:w="981" w:type="pct"/>
            <w:shd w:val="clear" w:color="auto" w:fill="auto"/>
            <w:noWrap/>
            <w:vAlign w:val="bottom"/>
          </w:tcPr>
          <w:p w14:paraId="540CE787">
            <w:pPr>
              <w:widowControl/>
              <w:jc w:val="left"/>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　</w:t>
            </w:r>
          </w:p>
        </w:tc>
        <w:tc>
          <w:tcPr>
            <w:tcW w:w="981" w:type="pct"/>
            <w:shd w:val="clear" w:color="auto" w:fill="auto"/>
            <w:noWrap/>
            <w:vAlign w:val="bottom"/>
          </w:tcPr>
          <w:p w14:paraId="45762CB9">
            <w:pPr>
              <w:widowControl/>
              <w:jc w:val="left"/>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　</w:t>
            </w:r>
          </w:p>
        </w:tc>
        <w:tc>
          <w:tcPr>
            <w:tcW w:w="979" w:type="pct"/>
            <w:shd w:val="clear" w:color="auto" w:fill="auto"/>
            <w:noWrap/>
            <w:vAlign w:val="bottom"/>
          </w:tcPr>
          <w:p w14:paraId="71E1DCEB">
            <w:pPr>
              <w:widowControl/>
              <w:jc w:val="left"/>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　</w:t>
            </w:r>
          </w:p>
        </w:tc>
      </w:tr>
    </w:tbl>
    <w:p w14:paraId="17F67987">
      <w:pPr>
        <w:spacing w:line="560" w:lineRule="exact"/>
        <w:jc w:val="left"/>
        <w:rPr>
          <w:rFonts w:hint="default" w:ascii="Times New Roman" w:hAnsi="Times New Roman" w:eastAsia="方正仿宋_GBK" w:cs="Times New Roman"/>
          <w:color w:val="FF0000"/>
          <w:sz w:val="24"/>
        </w:rPr>
        <w:sectPr>
          <w:pgSz w:w="11906" w:h="16838"/>
          <w:pgMar w:top="1440" w:right="1440" w:bottom="1134" w:left="1440" w:header="851" w:footer="737" w:gutter="0"/>
          <w:cols w:space="720" w:num="1"/>
          <w:docGrid w:type="linesAndChars" w:linePitch="312" w:charSpace="0"/>
        </w:sectPr>
      </w:pPr>
      <w:r>
        <w:rPr>
          <w:rFonts w:hint="eastAsia" w:ascii="方正仿宋_GBK" w:hAnsi="Times New Roman" w:eastAsia="方正仿宋_GBK" w:cs="方正仿宋_GBK"/>
          <w:sz w:val="28"/>
          <w:szCs w:val="32"/>
        </w:rPr>
        <w:t>萧县丁里镇人民政府没有政府性基金预算拨款收入，也没有政府性基金预算拨款安排的支出，故本表无数据。</w:t>
      </w:r>
    </w:p>
    <w:tbl>
      <w:tblPr>
        <w:tblStyle w:val="5"/>
        <w:tblW w:w="5000" w:type="pct"/>
        <w:tblInd w:w="0" w:type="dxa"/>
        <w:tblLayout w:type="autofit"/>
        <w:tblCellMar>
          <w:top w:w="0" w:type="dxa"/>
          <w:left w:w="108" w:type="dxa"/>
          <w:bottom w:w="0" w:type="dxa"/>
          <w:right w:w="108" w:type="dxa"/>
        </w:tblCellMar>
      </w:tblPr>
      <w:tblGrid>
        <w:gridCol w:w="1848"/>
        <w:gridCol w:w="1848"/>
        <w:gridCol w:w="1848"/>
        <w:gridCol w:w="1849"/>
        <w:gridCol w:w="1849"/>
      </w:tblGrid>
      <w:tr w14:paraId="5EE90427">
        <w:tblPrEx>
          <w:tblCellMar>
            <w:top w:w="0" w:type="dxa"/>
            <w:left w:w="108" w:type="dxa"/>
            <w:bottom w:w="0" w:type="dxa"/>
            <w:right w:w="108" w:type="dxa"/>
          </w:tblCellMar>
        </w:tblPrEx>
        <w:trPr>
          <w:trHeight w:val="300" w:hRule="atLeast"/>
        </w:trPr>
        <w:tc>
          <w:tcPr>
            <w:tcW w:w="1000" w:type="pct"/>
            <w:tcBorders>
              <w:top w:val="nil"/>
              <w:left w:val="nil"/>
              <w:bottom w:val="nil"/>
              <w:right w:val="nil"/>
            </w:tcBorders>
            <w:shd w:val="clear" w:color="auto" w:fill="auto"/>
            <w:noWrap/>
            <w:vAlign w:val="bottom"/>
          </w:tcPr>
          <w:p w14:paraId="3B9E8995">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表8</w:t>
            </w:r>
          </w:p>
        </w:tc>
        <w:tc>
          <w:tcPr>
            <w:tcW w:w="1000" w:type="pct"/>
            <w:tcBorders>
              <w:top w:val="nil"/>
              <w:left w:val="nil"/>
              <w:bottom w:val="nil"/>
              <w:right w:val="nil"/>
            </w:tcBorders>
            <w:shd w:val="clear" w:color="auto" w:fill="auto"/>
            <w:noWrap/>
            <w:vAlign w:val="bottom"/>
          </w:tcPr>
          <w:p w14:paraId="7FC088ED">
            <w:pPr>
              <w:widowControl/>
              <w:jc w:val="left"/>
              <w:rPr>
                <w:rFonts w:hint="default" w:ascii="Times New Roman" w:hAnsi="Times New Roman" w:cs="Times New Roman"/>
                <w:color w:val="000000"/>
                <w:kern w:val="0"/>
                <w:sz w:val="22"/>
                <w:szCs w:val="22"/>
              </w:rPr>
            </w:pPr>
          </w:p>
        </w:tc>
        <w:tc>
          <w:tcPr>
            <w:tcW w:w="1000" w:type="pct"/>
            <w:tcBorders>
              <w:top w:val="nil"/>
              <w:left w:val="nil"/>
              <w:bottom w:val="nil"/>
              <w:right w:val="nil"/>
            </w:tcBorders>
            <w:shd w:val="clear" w:color="auto" w:fill="auto"/>
            <w:noWrap/>
            <w:vAlign w:val="bottom"/>
          </w:tcPr>
          <w:p w14:paraId="05DE334C">
            <w:pPr>
              <w:widowControl/>
              <w:jc w:val="left"/>
              <w:rPr>
                <w:rFonts w:hint="default" w:ascii="Times New Roman" w:hAnsi="Times New Roman" w:cs="Times New Roman"/>
                <w:color w:val="000000"/>
                <w:kern w:val="0"/>
                <w:sz w:val="22"/>
                <w:szCs w:val="22"/>
              </w:rPr>
            </w:pPr>
          </w:p>
        </w:tc>
        <w:tc>
          <w:tcPr>
            <w:tcW w:w="1000" w:type="pct"/>
            <w:tcBorders>
              <w:top w:val="nil"/>
              <w:left w:val="nil"/>
              <w:bottom w:val="nil"/>
              <w:right w:val="nil"/>
            </w:tcBorders>
            <w:shd w:val="clear" w:color="auto" w:fill="auto"/>
            <w:noWrap/>
            <w:vAlign w:val="bottom"/>
          </w:tcPr>
          <w:p w14:paraId="03DF5B7B">
            <w:pPr>
              <w:widowControl/>
              <w:jc w:val="left"/>
              <w:rPr>
                <w:rFonts w:hint="default" w:ascii="Times New Roman" w:hAnsi="Times New Roman" w:cs="Times New Roman"/>
                <w:color w:val="000000"/>
                <w:kern w:val="0"/>
                <w:sz w:val="22"/>
                <w:szCs w:val="22"/>
              </w:rPr>
            </w:pPr>
          </w:p>
        </w:tc>
        <w:tc>
          <w:tcPr>
            <w:tcW w:w="1000" w:type="pct"/>
            <w:tcBorders>
              <w:top w:val="nil"/>
              <w:left w:val="nil"/>
              <w:bottom w:val="nil"/>
              <w:right w:val="nil"/>
            </w:tcBorders>
            <w:shd w:val="clear" w:color="auto" w:fill="auto"/>
            <w:noWrap/>
            <w:vAlign w:val="bottom"/>
          </w:tcPr>
          <w:p w14:paraId="6A1846EC">
            <w:pPr>
              <w:widowControl/>
              <w:jc w:val="left"/>
              <w:rPr>
                <w:rFonts w:hint="default" w:ascii="Times New Roman" w:hAnsi="Times New Roman" w:cs="Times New Roman"/>
                <w:color w:val="000000"/>
                <w:kern w:val="0"/>
                <w:sz w:val="22"/>
                <w:szCs w:val="22"/>
              </w:rPr>
            </w:pPr>
          </w:p>
        </w:tc>
      </w:tr>
      <w:tr w14:paraId="69733061">
        <w:tblPrEx>
          <w:tblCellMar>
            <w:top w:w="0" w:type="dxa"/>
            <w:left w:w="108" w:type="dxa"/>
            <w:bottom w:w="0" w:type="dxa"/>
            <w:right w:w="108" w:type="dxa"/>
          </w:tblCellMar>
        </w:tblPrEx>
        <w:trPr>
          <w:trHeight w:val="405" w:hRule="atLeast"/>
        </w:trPr>
        <w:tc>
          <w:tcPr>
            <w:tcW w:w="5000" w:type="pct"/>
            <w:gridSpan w:val="5"/>
            <w:tcBorders>
              <w:top w:val="nil"/>
              <w:left w:val="nil"/>
              <w:bottom w:val="nil"/>
              <w:right w:val="nil"/>
            </w:tcBorders>
            <w:shd w:val="clear" w:color="auto" w:fill="auto"/>
            <w:noWrap/>
            <w:vAlign w:val="center"/>
          </w:tcPr>
          <w:p w14:paraId="243E89CE">
            <w:pPr>
              <w:widowControl/>
              <w:jc w:val="center"/>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eastAsia="zh-CN"/>
              </w:rPr>
              <w:t>萧县丁里镇人民政府</w:t>
            </w:r>
            <w:r>
              <w:rPr>
                <w:rFonts w:hint="default" w:ascii="Times New Roman" w:hAnsi="Times New Roman" w:eastAsia="方正仿宋_GBK" w:cs="Times New Roman"/>
                <w:b/>
                <w:bCs/>
                <w:color w:val="000000"/>
                <w:kern w:val="0"/>
                <w:sz w:val="32"/>
                <w:szCs w:val="32"/>
              </w:rPr>
              <w:t>2026年国有资本经营预算支出表</w:t>
            </w:r>
          </w:p>
        </w:tc>
      </w:tr>
      <w:tr w14:paraId="12D50354">
        <w:tblPrEx>
          <w:tblCellMar>
            <w:top w:w="0" w:type="dxa"/>
            <w:left w:w="108" w:type="dxa"/>
            <w:bottom w:w="0" w:type="dxa"/>
            <w:right w:w="108" w:type="dxa"/>
          </w:tblCellMar>
        </w:tblPrEx>
        <w:trPr>
          <w:trHeight w:val="300" w:hRule="atLeast"/>
        </w:trPr>
        <w:tc>
          <w:tcPr>
            <w:tcW w:w="1000" w:type="pct"/>
            <w:tcBorders>
              <w:top w:val="nil"/>
              <w:left w:val="nil"/>
              <w:bottom w:val="single" w:color="auto" w:sz="4" w:space="0"/>
              <w:right w:val="nil"/>
            </w:tcBorders>
            <w:shd w:val="clear" w:color="auto" w:fill="auto"/>
            <w:noWrap/>
            <w:vAlign w:val="bottom"/>
          </w:tcPr>
          <w:p w14:paraId="2632AC81">
            <w:pPr>
              <w:widowControl/>
              <w:jc w:val="left"/>
              <w:rPr>
                <w:rFonts w:hint="default" w:ascii="Times New Roman" w:hAnsi="Times New Roman" w:cs="Times New Roman"/>
                <w:color w:val="000000"/>
                <w:kern w:val="0"/>
                <w:sz w:val="22"/>
                <w:szCs w:val="22"/>
              </w:rPr>
            </w:pPr>
          </w:p>
        </w:tc>
        <w:tc>
          <w:tcPr>
            <w:tcW w:w="1000" w:type="pct"/>
            <w:tcBorders>
              <w:top w:val="nil"/>
              <w:left w:val="nil"/>
              <w:bottom w:val="single" w:color="auto" w:sz="4" w:space="0"/>
              <w:right w:val="nil"/>
            </w:tcBorders>
            <w:shd w:val="clear" w:color="auto" w:fill="auto"/>
            <w:noWrap/>
            <w:vAlign w:val="bottom"/>
          </w:tcPr>
          <w:p w14:paraId="68095C56">
            <w:pPr>
              <w:widowControl/>
              <w:jc w:val="left"/>
              <w:rPr>
                <w:rFonts w:hint="default" w:ascii="Times New Roman" w:hAnsi="Times New Roman" w:cs="Times New Roman"/>
                <w:color w:val="000000"/>
                <w:kern w:val="0"/>
                <w:sz w:val="22"/>
                <w:szCs w:val="22"/>
              </w:rPr>
            </w:pPr>
          </w:p>
        </w:tc>
        <w:tc>
          <w:tcPr>
            <w:tcW w:w="1000" w:type="pct"/>
            <w:tcBorders>
              <w:top w:val="nil"/>
              <w:left w:val="nil"/>
              <w:bottom w:val="single" w:color="auto" w:sz="4" w:space="0"/>
              <w:right w:val="nil"/>
            </w:tcBorders>
            <w:shd w:val="clear" w:color="auto" w:fill="auto"/>
            <w:noWrap/>
            <w:vAlign w:val="bottom"/>
          </w:tcPr>
          <w:p w14:paraId="4F474C74">
            <w:pPr>
              <w:widowControl/>
              <w:jc w:val="left"/>
              <w:rPr>
                <w:rFonts w:hint="default" w:ascii="Times New Roman" w:hAnsi="Times New Roman" w:cs="Times New Roman"/>
                <w:color w:val="000000"/>
                <w:kern w:val="0"/>
                <w:sz w:val="22"/>
                <w:szCs w:val="22"/>
              </w:rPr>
            </w:pPr>
          </w:p>
        </w:tc>
        <w:tc>
          <w:tcPr>
            <w:tcW w:w="1000" w:type="pct"/>
            <w:tcBorders>
              <w:top w:val="nil"/>
              <w:left w:val="nil"/>
              <w:bottom w:val="single" w:color="auto" w:sz="4" w:space="0"/>
              <w:right w:val="nil"/>
            </w:tcBorders>
            <w:shd w:val="clear" w:color="auto" w:fill="auto"/>
            <w:noWrap/>
            <w:vAlign w:val="bottom"/>
          </w:tcPr>
          <w:p w14:paraId="5BCD1EC6">
            <w:pPr>
              <w:widowControl/>
              <w:jc w:val="left"/>
              <w:rPr>
                <w:rFonts w:hint="default" w:ascii="Times New Roman" w:hAnsi="Times New Roman" w:cs="Times New Roman"/>
                <w:color w:val="000000"/>
                <w:kern w:val="0"/>
                <w:sz w:val="22"/>
                <w:szCs w:val="22"/>
              </w:rPr>
            </w:pPr>
          </w:p>
        </w:tc>
        <w:tc>
          <w:tcPr>
            <w:tcW w:w="1000" w:type="pct"/>
            <w:tcBorders>
              <w:top w:val="nil"/>
              <w:left w:val="nil"/>
              <w:bottom w:val="single" w:color="auto" w:sz="4" w:space="0"/>
              <w:right w:val="nil"/>
            </w:tcBorders>
            <w:shd w:val="clear" w:color="auto" w:fill="auto"/>
            <w:noWrap/>
            <w:vAlign w:val="bottom"/>
          </w:tcPr>
          <w:p w14:paraId="576E6111">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单位：万元</w:t>
            </w:r>
          </w:p>
        </w:tc>
      </w:tr>
      <w:tr w14:paraId="7568D273">
        <w:tblPrEx>
          <w:tblCellMar>
            <w:top w:w="0" w:type="dxa"/>
            <w:left w:w="108" w:type="dxa"/>
            <w:bottom w:w="0" w:type="dxa"/>
            <w:right w:w="108" w:type="dxa"/>
          </w:tblCellMar>
        </w:tblPrEx>
        <w:trPr>
          <w:trHeight w:val="1275" w:hRule="atLeast"/>
        </w:trPr>
        <w:tc>
          <w:tcPr>
            <w:tcW w:w="1000"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DCDC594">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科目编码</w:t>
            </w:r>
          </w:p>
        </w:tc>
        <w:tc>
          <w:tcPr>
            <w:tcW w:w="1000"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E79ECE0">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科目名称</w:t>
            </w:r>
          </w:p>
        </w:tc>
        <w:tc>
          <w:tcPr>
            <w:tcW w:w="2999"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526B27A">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国有资本经营预算财政拨款支出</w:t>
            </w:r>
          </w:p>
        </w:tc>
      </w:tr>
      <w:tr w14:paraId="378A7AFB">
        <w:tblPrEx>
          <w:tblCellMar>
            <w:top w:w="0" w:type="dxa"/>
            <w:left w:w="108" w:type="dxa"/>
            <w:bottom w:w="0" w:type="dxa"/>
            <w:right w:w="108" w:type="dxa"/>
          </w:tblCellMar>
        </w:tblPrEx>
        <w:trPr>
          <w:trHeight w:val="645" w:hRule="atLeast"/>
        </w:trPr>
        <w:tc>
          <w:tcPr>
            <w:tcW w:w="1000"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4FF8466">
            <w:pPr>
              <w:widowControl/>
              <w:jc w:val="left"/>
              <w:rPr>
                <w:rFonts w:hint="default" w:ascii="Times New Roman" w:hAnsi="Times New Roman" w:eastAsia="方正仿宋_GBK" w:cs="Times New Roman"/>
                <w:b/>
                <w:bCs/>
                <w:color w:val="000000"/>
                <w:kern w:val="0"/>
                <w:sz w:val="22"/>
                <w:szCs w:val="22"/>
              </w:rPr>
            </w:pPr>
          </w:p>
        </w:tc>
        <w:tc>
          <w:tcPr>
            <w:tcW w:w="1000"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A73773">
            <w:pPr>
              <w:widowControl/>
              <w:jc w:val="left"/>
              <w:rPr>
                <w:rFonts w:hint="default" w:ascii="Times New Roman" w:hAnsi="Times New Roman" w:eastAsia="方正仿宋_GBK" w:cs="Times New Roman"/>
                <w:b/>
                <w:bCs/>
                <w:color w:val="000000"/>
                <w:kern w:val="0"/>
                <w:sz w:val="22"/>
                <w:szCs w:val="22"/>
              </w:rPr>
            </w:pPr>
          </w:p>
        </w:tc>
        <w:tc>
          <w:tcPr>
            <w:tcW w:w="100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A96508">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合计</w:t>
            </w:r>
          </w:p>
        </w:tc>
        <w:tc>
          <w:tcPr>
            <w:tcW w:w="100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902316">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基本支出</w:t>
            </w:r>
          </w:p>
        </w:tc>
        <w:tc>
          <w:tcPr>
            <w:tcW w:w="100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61702F">
            <w:pPr>
              <w:widowControl/>
              <w:jc w:val="center"/>
              <w:rPr>
                <w:rFonts w:hint="default" w:ascii="Times New Roman" w:hAnsi="Times New Roman" w:eastAsia="方正仿宋_GBK" w:cs="Times New Roman"/>
                <w:b/>
                <w:bCs/>
                <w:color w:val="000000"/>
                <w:kern w:val="0"/>
                <w:sz w:val="22"/>
                <w:szCs w:val="22"/>
              </w:rPr>
            </w:pPr>
            <w:r>
              <w:rPr>
                <w:rFonts w:hint="default" w:ascii="Times New Roman" w:hAnsi="Times New Roman" w:eastAsia="方正仿宋_GBK" w:cs="Times New Roman"/>
                <w:b/>
                <w:bCs/>
                <w:color w:val="000000"/>
                <w:kern w:val="0"/>
                <w:sz w:val="22"/>
                <w:szCs w:val="22"/>
              </w:rPr>
              <w:t>项目支出</w:t>
            </w:r>
          </w:p>
        </w:tc>
      </w:tr>
      <w:tr w14:paraId="3062F5C0">
        <w:tblPrEx>
          <w:tblCellMar>
            <w:top w:w="0" w:type="dxa"/>
            <w:left w:w="108" w:type="dxa"/>
            <w:bottom w:w="0" w:type="dxa"/>
            <w:right w:w="108" w:type="dxa"/>
          </w:tblCellMar>
        </w:tblPrEx>
        <w:trPr>
          <w:trHeight w:val="567" w:hRule="atLeast"/>
        </w:trPr>
        <w:tc>
          <w:tcPr>
            <w:tcW w:w="100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4D62453">
            <w:pPr>
              <w:widowControl/>
              <w:jc w:val="left"/>
              <w:rPr>
                <w:rFonts w:hint="default" w:ascii="Times New Roman" w:hAnsi="Times New Roman" w:eastAsia="方正仿宋_GBK" w:cs="Times New Roman"/>
                <w:color w:val="000000"/>
                <w:kern w:val="0"/>
                <w:sz w:val="22"/>
                <w:szCs w:val="22"/>
              </w:rPr>
            </w:pPr>
          </w:p>
        </w:tc>
        <w:tc>
          <w:tcPr>
            <w:tcW w:w="100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5F0989A">
            <w:pPr>
              <w:widowControl/>
              <w:jc w:val="left"/>
              <w:rPr>
                <w:rFonts w:hint="default" w:ascii="Times New Roman" w:hAnsi="Times New Roman" w:eastAsia="方正仿宋_GBK" w:cs="Times New Roman"/>
                <w:color w:val="000000"/>
                <w:kern w:val="0"/>
                <w:sz w:val="22"/>
                <w:szCs w:val="22"/>
              </w:rPr>
            </w:pPr>
          </w:p>
        </w:tc>
        <w:tc>
          <w:tcPr>
            <w:tcW w:w="100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FE25084">
            <w:pPr>
              <w:widowControl/>
              <w:jc w:val="righ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100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8CE3AED">
            <w:pPr>
              <w:widowControl/>
              <w:jc w:val="righ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100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6A40ADB">
            <w:pPr>
              <w:widowControl/>
              <w:jc w:val="righ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r>
    </w:tbl>
    <w:p w14:paraId="3A67063E">
      <w:pPr>
        <w:spacing w:line="560" w:lineRule="exact"/>
        <w:jc w:val="left"/>
        <w:rPr>
          <w:rFonts w:hint="eastAsia" w:ascii="方正仿宋_GBK" w:hAnsi="Times New Roman" w:eastAsia="方正仿宋_GBK" w:cs="方正仿宋_GBK"/>
          <w:sz w:val="28"/>
          <w:szCs w:val="32"/>
        </w:rPr>
      </w:pPr>
      <w:r>
        <w:rPr>
          <w:rFonts w:hint="eastAsia" w:ascii="方正仿宋_GBK" w:hAnsi="Times New Roman" w:eastAsia="方正仿宋_GBK" w:cs="方正仿宋_GBK"/>
          <w:sz w:val="28"/>
          <w:szCs w:val="32"/>
        </w:rPr>
        <w:t>萧县丁里镇人民政府没有国有资本经营预算拨款收入，也没有国有资本经营预算拨款安排的支出，故本表无数据。</w:t>
      </w:r>
    </w:p>
    <w:p w14:paraId="0858E12F">
      <w:pPr>
        <w:spacing w:line="560" w:lineRule="exact"/>
        <w:jc w:val="left"/>
        <w:rPr>
          <w:rFonts w:hint="eastAsia" w:ascii="Times New Roman" w:hAnsi="Times New Roman" w:eastAsia="方正仿宋_GBK" w:cs="Times New Roman"/>
          <w:color w:val="FF0000"/>
          <w:sz w:val="24"/>
          <w:lang w:val="en-US" w:eastAsia="zh-CN"/>
        </w:rPr>
        <w:sectPr>
          <w:pgSz w:w="11906" w:h="16838"/>
          <w:pgMar w:top="1440" w:right="1440" w:bottom="1134" w:left="1440" w:header="851" w:footer="737" w:gutter="0"/>
          <w:cols w:space="720" w:num="1"/>
          <w:docGrid w:type="linesAndChars" w:linePitch="312" w:charSpace="0"/>
        </w:sect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1155"/>
        <w:gridCol w:w="1156"/>
        <w:gridCol w:w="1034"/>
        <w:gridCol w:w="1659"/>
        <w:gridCol w:w="1016"/>
        <w:gridCol w:w="1181"/>
        <w:gridCol w:w="1325"/>
        <w:gridCol w:w="990"/>
        <w:gridCol w:w="1325"/>
        <w:gridCol w:w="1323"/>
      </w:tblGrid>
      <w:tr w14:paraId="4A6C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399" w:type="pct"/>
            <w:tcBorders>
              <w:top w:val="nil"/>
              <w:left w:val="nil"/>
              <w:bottom w:val="nil"/>
              <w:right w:val="nil"/>
            </w:tcBorders>
            <w:shd w:val="clear" w:color="auto" w:fill="auto"/>
            <w:noWrap/>
            <w:vAlign w:val="center"/>
          </w:tcPr>
          <w:p w14:paraId="0BA63590">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表9</w:t>
            </w:r>
          </w:p>
        </w:tc>
        <w:tc>
          <w:tcPr>
            <w:tcW w:w="399" w:type="pct"/>
            <w:tcBorders>
              <w:top w:val="nil"/>
              <w:left w:val="nil"/>
              <w:bottom w:val="nil"/>
              <w:right w:val="nil"/>
            </w:tcBorders>
            <w:shd w:val="clear" w:color="auto" w:fill="auto"/>
            <w:noWrap/>
            <w:vAlign w:val="center"/>
          </w:tcPr>
          <w:p w14:paraId="637DAFFC">
            <w:pPr>
              <w:widowControl/>
              <w:jc w:val="center"/>
              <w:rPr>
                <w:rFonts w:hint="default" w:ascii="Times New Roman" w:hAnsi="Times New Roman" w:cs="Times New Roman"/>
                <w:color w:val="000000"/>
                <w:kern w:val="0"/>
                <w:sz w:val="20"/>
                <w:szCs w:val="20"/>
              </w:rPr>
            </w:pPr>
          </w:p>
        </w:tc>
        <w:tc>
          <w:tcPr>
            <w:tcW w:w="399" w:type="pct"/>
            <w:tcBorders>
              <w:top w:val="nil"/>
              <w:left w:val="nil"/>
              <w:bottom w:val="nil"/>
              <w:right w:val="nil"/>
            </w:tcBorders>
            <w:shd w:val="clear" w:color="auto" w:fill="auto"/>
            <w:noWrap/>
            <w:vAlign w:val="center"/>
          </w:tcPr>
          <w:p w14:paraId="52F61BDE">
            <w:pPr>
              <w:widowControl/>
              <w:jc w:val="center"/>
              <w:rPr>
                <w:rFonts w:hint="default" w:ascii="Times New Roman" w:hAnsi="Times New Roman" w:cs="Times New Roman"/>
                <w:color w:val="000000"/>
                <w:kern w:val="0"/>
                <w:sz w:val="40"/>
                <w:szCs w:val="40"/>
              </w:rPr>
            </w:pPr>
          </w:p>
        </w:tc>
        <w:tc>
          <w:tcPr>
            <w:tcW w:w="357" w:type="pct"/>
            <w:tcBorders>
              <w:top w:val="nil"/>
              <w:left w:val="nil"/>
              <w:bottom w:val="nil"/>
              <w:right w:val="nil"/>
            </w:tcBorders>
            <w:shd w:val="clear" w:color="auto" w:fill="auto"/>
            <w:noWrap/>
            <w:vAlign w:val="center"/>
          </w:tcPr>
          <w:p w14:paraId="188B3291">
            <w:pPr>
              <w:widowControl/>
              <w:jc w:val="center"/>
              <w:rPr>
                <w:rFonts w:hint="default" w:ascii="Times New Roman" w:hAnsi="Times New Roman" w:cs="Times New Roman"/>
                <w:color w:val="000000"/>
                <w:kern w:val="0"/>
                <w:sz w:val="40"/>
                <w:szCs w:val="40"/>
              </w:rPr>
            </w:pPr>
          </w:p>
        </w:tc>
        <w:tc>
          <w:tcPr>
            <w:tcW w:w="573" w:type="pct"/>
            <w:tcBorders>
              <w:top w:val="nil"/>
              <w:left w:val="nil"/>
              <w:bottom w:val="nil"/>
              <w:right w:val="nil"/>
            </w:tcBorders>
            <w:shd w:val="clear" w:color="auto" w:fill="auto"/>
            <w:noWrap/>
            <w:vAlign w:val="center"/>
          </w:tcPr>
          <w:p w14:paraId="3B0B516F">
            <w:pPr>
              <w:widowControl/>
              <w:jc w:val="center"/>
              <w:rPr>
                <w:rFonts w:hint="default" w:ascii="Times New Roman" w:hAnsi="Times New Roman" w:cs="Times New Roman"/>
                <w:color w:val="000000"/>
                <w:kern w:val="0"/>
                <w:sz w:val="40"/>
                <w:szCs w:val="40"/>
              </w:rPr>
            </w:pPr>
          </w:p>
        </w:tc>
        <w:tc>
          <w:tcPr>
            <w:tcW w:w="465" w:type="pct"/>
            <w:tcBorders>
              <w:top w:val="nil"/>
              <w:left w:val="nil"/>
              <w:bottom w:val="nil"/>
              <w:right w:val="nil"/>
            </w:tcBorders>
            <w:shd w:val="clear" w:color="auto" w:fill="auto"/>
            <w:noWrap/>
            <w:vAlign w:val="center"/>
          </w:tcPr>
          <w:p w14:paraId="649D701D">
            <w:pPr>
              <w:widowControl/>
              <w:jc w:val="center"/>
              <w:rPr>
                <w:rFonts w:hint="default" w:ascii="Times New Roman" w:hAnsi="Times New Roman" w:cs="Times New Roman"/>
                <w:color w:val="000000"/>
                <w:kern w:val="0"/>
                <w:sz w:val="40"/>
                <w:szCs w:val="40"/>
              </w:rPr>
            </w:pPr>
          </w:p>
        </w:tc>
        <w:tc>
          <w:tcPr>
            <w:tcW w:w="465" w:type="pct"/>
            <w:tcBorders>
              <w:top w:val="nil"/>
              <w:left w:val="nil"/>
              <w:bottom w:val="nil"/>
              <w:right w:val="nil"/>
            </w:tcBorders>
            <w:shd w:val="clear" w:color="auto" w:fill="auto"/>
            <w:noWrap/>
            <w:vAlign w:val="center"/>
          </w:tcPr>
          <w:p w14:paraId="2E737A74">
            <w:pPr>
              <w:widowControl/>
              <w:jc w:val="center"/>
              <w:rPr>
                <w:rFonts w:hint="default" w:ascii="Times New Roman" w:hAnsi="Times New Roman" w:cs="Times New Roman"/>
                <w:color w:val="000000"/>
                <w:kern w:val="0"/>
                <w:sz w:val="40"/>
                <w:szCs w:val="40"/>
              </w:rPr>
            </w:pPr>
          </w:p>
        </w:tc>
        <w:tc>
          <w:tcPr>
            <w:tcW w:w="515" w:type="pct"/>
            <w:tcBorders>
              <w:top w:val="nil"/>
              <w:left w:val="nil"/>
              <w:bottom w:val="nil"/>
              <w:right w:val="nil"/>
            </w:tcBorders>
            <w:shd w:val="clear" w:color="auto" w:fill="auto"/>
            <w:noWrap/>
            <w:vAlign w:val="center"/>
          </w:tcPr>
          <w:p w14:paraId="37B14A76">
            <w:pPr>
              <w:widowControl/>
              <w:jc w:val="center"/>
              <w:rPr>
                <w:rFonts w:hint="default" w:ascii="Times New Roman" w:hAnsi="Times New Roman" w:cs="Times New Roman"/>
                <w:color w:val="000000"/>
                <w:kern w:val="0"/>
                <w:sz w:val="40"/>
                <w:szCs w:val="40"/>
              </w:rPr>
            </w:pPr>
          </w:p>
        </w:tc>
        <w:tc>
          <w:tcPr>
            <w:tcW w:w="399" w:type="pct"/>
            <w:tcBorders>
              <w:top w:val="nil"/>
              <w:left w:val="nil"/>
              <w:bottom w:val="nil"/>
              <w:right w:val="nil"/>
            </w:tcBorders>
            <w:shd w:val="clear" w:color="auto" w:fill="auto"/>
            <w:noWrap/>
            <w:vAlign w:val="center"/>
          </w:tcPr>
          <w:p w14:paraId="43081385">
            <w:pPr>
              <w:widowControl/>
              <w:jc w:val="center"/>
              <w:rPr>
                <w:rFonts w:hint="default" w:ascii="Times New Roman" w:hAnsi="Times New Roman" w:cs="Times New Roman"/>
                <w:color w:val="000000"/>
                <w:kern w:val="0"/>
                <w:sz w:val="40"/>
                <w:szCs w:val="40"/>
              </w:rPr>
            </w:pPr>
          </w:p>
        </w:tc>
        <w:tc>
          <w:tcPr>
            <w:tcW w:w="515" w:type="pct"/>
            <w:tcBorders>
              <w:top w:val="nil"/>
              <w:left w:val="nil"/>
              <w:bottom w:val="nil"/>
              <w:right w:val="nil"/>
            </w:tcBorders>
            <w:shd w:val="clear" w:color="auto" w:fill="auto"/>
            <w:noWrap/>
            <w:vAlign w:val="center"/>
          </w:tcPr>
          <w:p w14:paraId="5E835C34">
            <w:pPr>
              <w:widowControl/>
              <w:jc w:val="center"/>
              <w:rPr>
                <w:rFonts w:hint="default" w:ascii="Times New Roman" w:hAnsi="Times New Roman" w:cs="Times New Roman"/>
                <w:color w:val="000000"/>
                <w:kern w:val="0"/>
                <w:sz w:val="40"/>
                <w:szCs w:val="40"/>
              </w:rPr>
            </w:pPr>
          </w:p>
        </w:tc>
        <w:tc>
          <w:tcPr>
            <w:tcW w:w="515" w:type="pct"/>
            <w:tcBorders>
              <w:top w:val="nil"/>
              <w:left w:val="nil"/>
              <w:bottom w:val="nil"/>
              <w:right w:val="nil"/>
            </w:tcBorders>
            <w:shd w:val="clear" w:color="auto" w:fill="auto"/>
            <w:noWrap/>
            <w:vAlign w:val="center"/>
          </w:tcPr>
          <w:p w14:paraId="2CAE8B4D">
            <w:pPr>
              <w:widowControl/>
              <w:jc w:val="center"/>
              <w:rPr>
                <w:rFonts w:hint="default" w:ascii="Times New Roman" w:hAnsi="Times New Roman" w:cs="Times New Roman"/>
                <w:color w:val="000000"/>
                <w:kern w:val="0"/>
                <w:sz w:val="40"/>
                <w:szCs w:val="40"/>
              </w:rPr>
            </w:pPr>
          </w:p>
        </w:tc>
      </w:tr>
      <w:tr w14:paraId="2094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000" w:type="pct"/>
            <w:gridSpan w:val="11"/>
            <w:tcBorders>
              <w:top w:val="nil"/>
              <w:left w:val="nil"/>
              <w:bottom w:val="nil"/>
              <w:right w:val="nil"/>
            </w:tcBorders>
            <w:shd w:val="clear" w:color="auto" w:fill="auto"/>
            <w:noWrap/>
            <w:vAlign w:val="center"/>
          </w:tcPr>
          <w:p w14:paraId="26429E60">
            <w:pPr>
              <w:widowControl/>
              <w:jc w:val="center"/>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eastAsia="zh-CN"/>
              </w:rPr>
              <w:t>萧县丁里镇人民政府</w:t>
            </w:r>
            <w:r>
              <w:rPr>
                <w:rFonts w:hint="default" w:ascii="Times New Roman" w:hAnsi="Times New Roman" w:eastAsia="方正仿宋_GBK" w:cs="Times New Roman"/>
                <w:b/>
                <w:bCs/>
                <w:color w:val="000000"/>
                <w:kern w:val="0"/>
                <w:sz w:val="32"/>
                <w:szCs w:val="32"/>
              </w:rPr>
              <w:t>2026年项目支出表</w:t>
            </w:r>
          </w:p>
        </w:tc>
      </w:tr>
      <w:tr w14:paraId="21ED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399" w:type="pct"/>
            <w:tcBorders>
              <w:top w:val="nil"/>
              <w:left w:val="nil"/>
              <w:bottom w:val="single" w:color="auto" w:sz="4" w:space="0"/>
              <w:right w:val="nil"/>
            </w:tcBorders>
            <w:shd w:val="clear" w:color="auto" w:fill="auto"/>
            <w:noWrap/>
            <w:vAlign w:val="center"/>
          </w:tcPr>
          <w:p w14:paraId="4E3062A2">
            <w:pPr>
              <w:widowControl/>
              <w:jc w:val="center"/>
              <w:rPr>
                <w:rFonts w:hint="default" w:ascii="Times New Roman" w:hAnsi="Times New Roman" w:cs="Times New Roman"/>
                <w:color w:val="000000"/>
                <w:kern w:val="0"/>
                <w:sz w:val="20"/>
                <w:szCs w:val="20"/>
              </w:rPr>
            </w:pPr>
          </w:p>
        </w:tc>
        <w:tc>
          <w:tcPr>
            <w:tcW w:w="399" w:type="pct"/>
            <w:tcBorders>
              <w:top w:val="nil"/>
              <w:left w:val="nil"/>
              <w:bottom w:val="single" w:color="auto" w:sz="4" w:space="0"/>
              <w:right w:val="nil"/>
            </w:tcBorders>
            <w:shd w:val="clear" w:color="auto" w:fill="auto"/>
            <w:noWrap/>
            <w:vAlign w:val="center"/>
          </w:tcPr>
          <w:p w14:paraId="73D5EE04">
            <w:pPr>
              <w:widowControl/>
              <w:jc w:val="center"/>
              <w:rPr>
                <w:rFonts w:hint="default" w:ascii="Times New Roman" w:hAnsi="Times New Roman" w:cs="Times New Roman"/>
                <w:color w:val="000000"/>
                <w:kern w:val="0"/>
                <w:sz w:val="20"/>
                <w:szCs w:val="20"/>
              </w:rPr>
            </w:pPr>
          </w:p>
        </w:tc>
        <w:tc>
          <w:tcPr>
            <w:tcW w:w="399" w:type="pct"/>
            <w:tcBorders>
              <w:top w:val="nil"/>
              <w:left w:val="nil"/>
              <w:bottom w:val="single" w:color="auto" w:sz="4" w:space="0"/>
              <w:right w:val="nil"/>
            </w:tcBorders>
            <w:shd w:val="clear" w:color="auto" w:fill="auto"/>
            <w:noWrap/>
            <w:vAlign w:val="center"/>
          </w:tcPr>
          <w:p w14:paraId="43F8E8AE">
            <w:pPr>
              <w:widowControl/>
              <w:jc w:val="center"/>
              <w:rPr>
                <w:rFonts w:hint="default" w:ascii="Times New Roman" w:hAnsi="Times New Roman" w:cs="Times New Roman"/>
                <w:color w:val="000000"/>
                <w:kern w:val="0"/>
                <w:sz w:val="40"/>
                <w:szCs w:val="40"/>
              </w:rPr>
            </w:pPr>
          </w:p>
        </w:tc>
        <w:tc>
          <w:tcPr>
            <w:tcW w:w="357" w:type="pct"/>
            <w:tcBorders>
              <w:top w:val="nil"/>
              <w:left w:val="nil"/>
              <w:bottom w:val="single" w:color="auto" w:sz="4" w:space="0"/>
              <w:right w:val="nil"/>
            </w:tcBorders>
            <w:shd w:val="clear" w:color="auto" w:fill="auto"/>
            <w:noWrap/>
            <w:vAlign w:val="center"/>
          </w:tcPr>
          <w:p w14:paraId="521CD124">
            <w:pPr>
              <w:widowControl/>
              <w:jc w:val="center"/>
              <w:rPr>
                <w:rFonts w:hint="default" w:ascii="Times New Roman" w:hAnsi="Times New Roman" w:cs="Times New Roman"/>
                <w:color w:val="000000"/>
                <w:kern w:val="0"/>
                <w:sz w:val="40"/>
                <w:szCs w:val="40"/>
              </w:rPr>
            </w:pPr>
          </w:p>
        </w:tc>
        <w:tc>
          <w:tcPr>
            <w:tcW w:w="573" w:type="pct"/>
            <w:tcBorders>
              <w:top w:val="nil"/>
              <w:left w:val="nil"/>
              <w:bottom w:val="single" w:color="auto" w:sz="4" w:space="0"/>
              <w:right w:val="nil"/>
            </w:tcBorders>
            <w:shd w:val="clear" w:color="auto" w:fill="auto"/>
            <w:noWrap/>
            <w:vAlign w:val="center"/>
          </w:tcPr>
          <w:p w14:paraId="034E2DA5">
            <w:pPr>
              <w:widowControl/>
              <w:jc w:val="center"/>
              <w:rPr>
                <w:rFonts w:hint="default" w:ascii="Times New Roman" w:hAnsi="Times New Roman" w:cs="Times New Roman"/>
                <w:color w:val="000000"/>
                <w:kern w:val="0"/>
                <w:sz w:val="40"/>
                <w:szCs w:val="40"/>
              </w:rPr>
            </w:pPr>
          </w:p>
        </w:tc>
        <w:tc>
          <w:tcPr>
            <w:tcW w:w="465" w:type="pct"/>
            <w:tcBorders>
              <w:top w:val="nil"/>
              <w:left w:val="nil"/>
              <w:bottom w:val="single" w:color="auto" w:sz="4" w:space="0"/>
              <w:right w:val="nil"/>
            </w:tcBorders>
            <w:shd w:val="clear" w:color="auto" w:fill="auto"/>
            <w:noWrap/>
            <w:vAlign w:val="center"/>
          </w:tcPr>
          <w:p w14:paraId="5B1FDB17">
            <w:pPr>
              <w:widowControl/>
              <w:jc w:val="center"/>
              <w:rPr>
                <w:rFonts w:hint="default" w:ascii="Times New Roman" w:hAnsi="Times New Roman" w:cs="Times New Roman"/>
                <w:color w:val="000000"/>
                <w:kern w:val="0"/>
                <w:sz w:val="40"/>
                <w:szCs w:val="40"/>
              </w:rPr>
            </w:pPr>
          </w:p>
        </w:tc>
        <w:tc>
          <w:tcPr>
            <w:tcW w:w="465" w:type="pct"/>
            <w:tcBorders>
              <w:top w:val="nil"/>
              <w:left w:val="nil"/>
              <w:bottom w:val="single" w:color="auto" w:sz="4" w:space="0"/>
              <w:right w:val="nil"/>
            </w:tcBorders>
            <w:shd w:val="clear" w:color="auto" w:fill="auto"/>
            <w:noWrap/>
            <w:vAlign w:val="center"/>
          </w:tcPr>
          <w:p w14:paraId="0C29E7FC">
            <w:pPr>
              <w:widowControl/>
              <w:jc w:val="center"/>
              <w:rPr>
                <w:rFonts w:hint="default" w:ascii="Times New Roman" w:hAnsi="Times New Roman" w:cs="Times New Roman"/>
                <w:color w:val="000000"/>
                <w:kern w:val="0"/>
                <w:sz w:val="40"/>
                <w:szCs w:val="40"/>
              </w:rPr>
            </w:pPr>
          </w:p>
        </w:tc>
        <w:tc>
          <w:tcPr>
            <w:tcW w:w="515" w:type="pct"/>
            <w:tcBorders>
              <w:top w:val="nil"/>
              <w:left w:val="nil"/>
              <w:bottom w:val="single" w:color="auto" w:sz="4" w:space="0"/>
              <w:right w:val="nil"/>
            </w:tcBorders>
            <w:shd w:val="clear" w:color="auto" w:fill="auto"/>
            <w:noWrap/>
            <w:vAlign w:val="center"/>
          </w:tcPr>
          <w:p w14:paraId="3AD2608C">
            <w:pPr>
              <w:widowControl/>
              <w:jc w:val="center"/>
              <w:rPr>
                <w:rFonts w:hint="default" w:ascii="Times New Roman" w:hAnsi="Times New Roman" w:cs="Times New Roman"/>
                <w:color w:val="000000"/>
                <w:kern w:val="0"/>
                <w:sz w:val="40"/>
                <w:szCs w:val="40"/>
              </w:rPr>
            </w:pPr>
          </w:p>
        </w:tc>
        <w:tc>
          <w:tcPr>
            <w:tcW w:w="399" w:type="pct"/>
            <w:tcBorders>
              <w:top w:val="nil"/>
              <w:left w:val="nil"/>
              <w:bottom w:val="single" w:color="auto" w:sz="4" w:space="0"/>
              <w:right w:val="nil"/>
            </w:tcBorders>
            <w:shd w:val="clear" w:color="auto" w:fill="auto"/>
            <w:noWrap/>
            <w:vAlign w:val="center"/>
          </w:tcPr>
          <w:p w14:paraId="57892AB1">
            <w:pPr>
              <w:widowControl/>
              <w:jc w:val="center"/>
              <w:rPr>
                <w:rFonts w:hint="default" w:ascii="Times New Roman" w:hAnsi="Times New Roman" w:cs="Times New Roman"/>
                <w:color w:val="000000"/>
                <w:kern w:val="0"/>
                <w:sz w:val="40"/>
                <w:szCs w:val="40"/>
              </w:rPr>
            </w:pPr>
          </w:p>
        </w:tc>
        <w:tc>
          <w:tcPr>
            <w:tcW w:w="515" w:type="pct"/>
            <w:tcBorders>
              <w:top w:val="nil"/>
              <w:left w:val="nil"/>
              <w:bottom w:val="single" w:color="auto" w:sz="4" w:space="0"/>
              <w:right w:val="nil"/>
            </w:tcBorders>
            <w:shd w:val="clear" w:color="auto" w:fill="auto"/>
            <w:noWrap/>
            <w:vAlign w:val="center"/>
          </w:tcPr>
          <w:p w14:paraId="147E30CD">
            <w:pPr>
              <w:widowControl/>
              <w:jc w:val="center"/>
              <w:rPr>
                <w:rFonts w:hint="default" w:ascii="Times New Roman" w:hAnsi="Times New Roman" w:cs="Times New Roman"/>
                <w:color w:val="000000"/>
                <w:kern w:val="0"/>
                <w:sz w:val="40"/>
                <w:szCs w:val="40"/>
              </w:rPr>
            </w:pPr>
          </w:p>
        </w:tc>
        <w:tc>
          <w:tcPr>
            <w:tcW w:w="515" w:type="pct"/>
            <w:tcBorders>
              <w:top w:val="nil"/>
              <w:left w:val="nil"/>
              <w:bottom w:val="single" w:color="auto" w:sz="4" w:space="0"/>
              <w:right w:val="nil"/>
            </w:tcBorders>
            <w:shd w:val="clear" w:color="auto" w:fill="auto"/>
            <w:noWrap/>
            <w:vAlign w:val="center"/>
          </w:tcPr>
          <w:p w14:paraId="4FAA35A8">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单位：万元</w:t>
            </w:r>
          </w:p>
        </w:tc>
      </w:tr>
      <w:tr w14:paraId="785E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399" w:type="pct"/>
            <w:vMerge w:val="restart"/>
            <w:tcBorders>
              <w:top w:val="single" w:color="auto" w:sz="4" w:space="0"/>
            </w:tcBorders>
            <w:shd w:val="clear" w:color="auto" w:fill="auto"/>
            <w:noWrap w:val="0"/>
            <w:vAlign w:val="center"/>
          </w:tcPr>
          <w:p w14:paraId="04AE8545">
            <w:pPr>
              <w:widowControl/>
              <w:jc w:val="center"/>
              <w:rPr>
                <w:rFonts w:hint="default" w:ascii="Times New Roman" w:hAnsi="Times New Roman" w:eastAsia="方正仿宋_GBK" w:cs="Times New Roman"/>
                <w:b/>
                <w:color w:val="000000"/>
                <w:kern w:val="0"/>
                <w:sz w:val="20"/>
                <w:szCs w:val="20"/>
              </w:rPr>
            </w:pPr>
            <w:r>
              <w:rPr>
                <w:rFonts w:hint="default" w:ascii="Times New Roman" w:hAnsi="Times New Roman" w:eastAsia="方正仿宋_GBK" w:cs="Times New Roman"/>
                <w:b/>
                <w:color w:val="000000"/>
                <w:kern w:val="0"/>
                <w:sz w:val="20"/>
                <w:szCs w:val="20"/>
              </w:rPr>
              <w:t>项目编码</w:t>
            </w:r>
          </w:p>
        </w:tc>
        <w:tc>
          <w:tcPr>
            <w:tcW w:w="399" w:type="pct"/>
            <w:vMerge w:val="restart"/>
            <w:tcBorders>
              <w:top w:val="single" w:color="auto" w:sz="4" w:space="0"/>
            </w:tcBorders>
            <w:shd w:val="clear" w:color="auto" w:fill="auto"/>
            <w:noWrap w:val="0"/>
            <w:vAlign w:val="center"/>
          </w:tcPr>
          <w:p w14:paraId="37A9622B">
            <w:pPr>
              <w:widowControl/>
              <w:jc w:val="center"/>
              <w:rPr>
                <w:rFonts w:hint="default" w:ascii="Times New Roman" w:hAnsi="Times New Roman" w:eastAsia="方正仿宋_GBK" w:cs="Times New Roman"/>
                <w:b/>
                <w:color w:val="000000"/>
                <w:kern w:val="0"/>
                <w:sz w:val="20"/>
                <w:szCs w:val="20"/>
              </w:rPr>
            </w:pPr>
            <w:r>
              <w:rPr>
                <w:rFonts w:hint="default" w:ascii="Times New Roman" w:hAnsi="Times New Roman" w:eastAsia="方正仿宋_GBK" w:cs="Times New Roman"/>
                <w:b/>
                <w:color w:val="000000"/>
                <w:kern w:val="0"/>
                <w:sz w:val="20"/>
                <w:szCs w:val="20"/>
              </w:rPr>
              <w:t>项目名称</w:t>
            </w:r>
          </w:p>
        </w:tc>
        <w:tc>
          <w:tcPr>
            <w:tcW w:w="399" w:type="pct"/>
            <w:vMerge w:val="restart"/>
            <w:tcBorders>
              <w:top w:val="single" w:color="auto" w:sz="4" w:space="0"/>
            </w:tcBorders>
            <w:shd w:val="clear" w:color="auto" w:fill="auto"/>
            <w:noWrap w:val="0"/>
            <w:vAlign w:val="center"/>
          </w:tcPr>
          <w:p w14:paraId="2EF8A9D1">
            <w:pPr>
              <w:widowControl/>
              <w:jc w:val="center"/>
              <w:rPr>
                <w:rFonts w:hint="default" w:ascii="Times New Roman" w:hAnsi="Times New Roman" w:eastAsia="方正仿宋_GBK" w:cs="Times New Roman"/>
                <w:b/>
                <w:color w:val="000000"/>
                <w:kern w:val="0"/>
                <w:sz w:val="20"/>
                <w:szCs w:val="20"/>
              </w:rPr>
            </w:pPr>
            <w:r>
              <w:rPr>
                <w:rFonts w:hint="default" w:ascii="Times New Roman" w:hAnsi="Times New Roman" w:eastAsia="方正仿宋_GBK" w:cs="Times New Roman"/>
                <w:b/>
                <w:color w:val="000000"/>
                <w:kern w:val="0"/>
                <w:sz w:val="20"/>
                <w:szCs w:val="20"/>
              </w:rPr>
              <w:t>项目单位</w:t>
            </w:r>
          </w:p>
        </w:tc>
        <w:tc>
          <w:tcPr>
            <w:tcW w:w="357" w:type="pct"/>
            <w:vMerge w:val="restart"/>
            <w:tcBorders>
              <w:top w:val="single" w:color="auto" w:sz="4" w:space="0"/>
            </w:tcBorders>
            <w:shd w:val="clear" w:color="auto" w:fill="auto"/>
            <w:noWrap w:val="0"/>
            <w:vAlign w:val="center"/>
          </w:tcPr>
          <w:p w14:paraId="459DFC16">
            <w:pPr>
              <w:widowControl/>
              <w:jc w:val="center"/>
              <w:rPr>
                <w:rFonts w:hint="default" w:ascii="Times New Roman" w:hAnsi="Times New Roman" w:eastAsia="方正仿宋_GBK" w:cs="Times New Roman"/>
                <w:b/>
                <w:color w:val="000000"/>
                <w:kern w:val="0"/>
                <w:sz w:val="20"/>
                <w:szCs w:val="20"/>
              </w:rPr>
            </w:pPr>
            <w:r>
              <w:rPr>
                <w:rFonts w:hint="default" w:ascii="Times New Roman" w:hAnsi="Times New Roman" w:eastAsia="方正仿宋_GBK" w:cs="Times New Roman"/>
                <w:b/>
                <w:color w:val="000000"/>
                <w:kern w:val="0"/>
                <w:sz w:val="20"/>
                <w:szCs w:val="20"/>
              </w:rPr>
              <w:t>合计</w:t>
            </w:r>
          </w:p>
        </w:tc>
        <w:tc>
          <w:tcPr>
            <w:tcW w:w="1503" w:type="pct"/>
            <w:gridSpan w:val="3"/>
            <w:tcBorders>
              <w:top w:val="single" w:color="auto" w:sz="4" w:space="0"/>
            </w:tcBorders>
            <w:shd w:val="clear" w:color="auto" w:fill="auto"/>
            <w:noWrap w:val="0"/>
            <w:vAlign w:val="center"/>
          </w:tcPr>
          <w:p w14:paraId="5C88DAD6">
            <w:pPr>
              <w:widowControl/>
              <w:jc w:val="center"/>
              <w:rPr>
                <w:rFonts w:hint="default" w:ascii="Times New Roman" w:hAnsi="Times New Roman" w:eastAsia="方正仿宋_GBK" w:cs="Times New Roman"/>
                <w:b/>
                <w:color w:val="000000"/>
                <w:kern w:val="0"/>
                <w:sz w:val="20"/>
                <w:szCs w:val="20"/>
              </w:rPr>
            </w:pPr>
            <w:r>
              <w:rPr>
                <w:rFonts w:hint="default" w:ascii="Times New Roman" w:hAnsi="Times New Roman" w:eastAsia="方正仿宋_GBK" w:cs="Times New Roman"/>
                <w:b/>
                <w:color w:val="000000"/>
                <w:kern w:val="0"/>
                <w:sz w:val="20"/>
                <w:szCs w:val="20"/>
              </w:rPr>
              <w:t>本年财政拨款</w:t>
            </w:r>
          </w:p>
        </w:tc>
        <w:tc>
          <w:tcPr>
            <w:tcW w:w="515" w:type="pct"/>
            <w:vMerge w:val="restart"/>
            <w:tcBorders>
              <w:top w:val="single" w:color="auto" w:sz="4" w:space="0"/>
            </w:tcBorders>
            <w:shd w:val="clear" w:color="auto" w:fill="auto"/>
            <w:noWrap w:val="0"/>
            <w:vAlign w:val="center"/>
          </w:tcPr>
          <w:p w14:paraId="63BA6B6D">
            <w:pPr>
              <w:widowControl/>
              <w:jc w:val="center"/>
              <w:rPr>
                <w:rFonts w:hint="default" w:ascii="Times New Roman" w:hAnsi="Times New Roman" w:eastAsia="方正仿宋_GBK" w:cs="Times New Roman"/>
                <w:b/>
                <w:color w:val="000000"/>
                <w:kern w:val="0"/>
                <w:sz w:val="20"/>
                <w:szCs w:val="20"/>
              </w:rPr>
            </w:pPr>
            <w:r>
              <w:rPr>
                <w:rFonts w:hint="default" w:ascii="Times New Roman" w:hAnsi="Times New Roman" w:eastAsia="方正仿宋_GBK" w:cs="Times New Roman"/>
                <w:b/>
                <w:color w:val="000000"/>
                <w:kern w:val="0"/>
                <w:sz w:val="20"/>
                <w:szCs w:val="20"/>
              </w:rPr>
              <w:t>财政专户管理资金</w:t>
            </w:r>
          </w:p>
        </w:tc>
        <w:tc>
          <w:tcPr>
            <w:tcW w:w="399" w:type="pct"/>
            <w:vMerge w:val="restart"/>
            <w:tcBorders>
              <w:top w:val="single" w:color="auto" w:sz="4" w:space="0"/>
            </w:tcBorders>
            <w:shd w:val="clear" w:color="auto" w:fill="auto"/>
            <w:noWrap w:val="0"/>
            <w:vAlign w:val="center"/>
          </w:tcPr>
          <w:p w14:paraId="4C37878E">
            <w:pPr>
              <w:widowControl/>
              <w:jc w:val="center"/>
              <w:rPr>
                <w:rFonts w:hint="default" w:ascii="Times New Roman" w:hAnsi="Times New Roman" w:eastAsia="方正仿宋_GBK" w:cs="Times New Roman"/>
                <w:b/>
                <w:color w:val="000000"/>
                <w:kern w:val="0"/>
                <w:sz w:val="20"/>
                <w:szCs w:val="20"/>
              </w:rPr>
            </w:pPr>
            <w:r>
              <w:rPr>
                <w:rFonts w:hint="default" w:ascii="Times New Roman" w:hAnsi="Times New Roman" w:eastAsia="方正仿宋_GBK" w:cs="Times New Roman"/>
                <w:b/>
                <w:color w:val="000000"/>
                <w:kern w:val="0"/>
                <w:sz w:val="20"/>
                <w:szCs w:val="20"/>
              </w:rPr>
              <w:t>单位资金</w:t>
            </w:r>
          </w:p>
        </w:tc>
        <w:tc>
          <w:tcPr>
            <w:tcW w:w="1030" w:type="pct"/>
            <w:gridSpan w:val="2"/>
            <w:tcBorders>
              <w:top w:val="single" w:color="auto" w:sz="4" w:space="0"/>
            </w:tcBorders>
            <w:shd w:val="clear" w:color="auto" w:fill="auto"/>
            <w:noWrap/>
            <w:vAlign w:val="center"/>
          </w:tcPr>
          <w:p w14:paraId="6BEE08D0">
            <w:pPr>
              <w:widowControl/>
              <w:jc w:val="center"/>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rPr>
              <w:t>本年上级提前下达转移支付</w:t>
            </w:r>
          </w:p>
        </w:tc>
      </w:tr>
      <w:tr w14:paraId="7200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399" w:type="pct"/>
            <w:vMerge w:val="continue"/>
            <w:shd w:val="clear" w:color="auto" w:fill="auto"/>
            <w:noWrap w:val="0"/>
            <w:vAlign w:val="center"/>
          </w:tcPr>
          <w:p w14:paraId="618EEFD9">
            <w:pPr>
              <w:widowControl/>
              <w:jc w:val="left"/>
              <w:rPr>
                <w:rFonts w:hint="default" w:ascii="Times New Roman" w:hAnsi="Times New Roman" w:eastAsia="方正仿宋_GBK" w:cs="Times New Roman"/>
                <w:b/>
                <w:color w:val="000000"/>
                <w:kern w:val="0"/>
                <w:sz w:val="20"/>
                <w:szCs w:val="20"/>
              </w:rPr>
            </w:pPr>
          </w:p>
        </w:tc>
        <w:tc>
          <w:tcPr>
            <w:tcW w:w="399" w:type="pct"/>
            <w:vMerge w:val="continue"/>
            <w:shd w:val="clear" w:color="auto" w:fill="auto"/>
            <w:noWrap w:val="0"/>
            <w:vAlign w:val="center"/>
          </w:tcPr>
          <w:p w14:paraId="5D34F34C">
            <w:pPr>
              <w:widowControl/>
              <w:jc w:val="left"/>
              <w:rPr>
                <w:rFonts w:hint="default" w:ascii="Times New Roman" w:hAnsi="Times New Roman" w:eastAsia="方正仿宋_GBK" w:cs="Times New Roman"/>
                <w:b/>
                <w:color w:val="000000"/>
                <w:kern w:val="0"/>
                <w:sz w:val="20"/>
                <w:szCs w:val="20"/>
              </w:rPr>
            </w:pPr>
          </w:p>
        </w:tc>
        <w:tc>
          <w:tcPr>
            <w:tcW w:w="399" w:type="pct"/>
            <w:vMerge w:val="continue"/>
            <w:shd w:val="clear" w:color="auto" w:fill="auto"/>
            <w:noWrap w:val="0"/>
            <w:vAlign w:val="center"/>
          </w:tcPr>
          <w:p w14:paraId="731DEB97">
            <w:pPr>
              <w:widowControl/>
              <w:jc w:val="left"/>
              <w:rPr>
                <w:rFonts w:hint="default" w:ascii="Times New Roman" w:hAnsi="Times New Roman" w:eastAsia="方正仿宋_GBK" w:cs="Times New Roman"/>
                <w:b/>
                <w:color w:val="000000"/>
                <w:kern w:val="0"/>
                <w:sz w:val="20"/>
                <w:szCs w:val="20"/>
              </w:rPr>
            </w:pPr>
          </w:p>
        </w:tc>
        <w:tc>
          <w:tcPr>
            <w:tcW w:w="357" w:type="pct"/>
            <w:vMerge w:val="continue"/>
            <w:shd w:val="clear" w:color="auto" w:fill="auto"/>
            <w:noWrap w:val="0"/>
            <w:vAlign w:val="center"/>
          </w:tcPr>
          <w:p w14:paraId="17F2A87C">
            <w:pPr>
              <w:widowControl/>
              <w:jc w:val="left"/>
              <w:rPr>
                <w:rFonts w:hint="default" w:ascii="Times New Roman" w:hAnsi="Times New Roman" w:eastAsia="方正仿宋_GBK" w:cs="Times New Roman"/>
                <w:b/>
                <w:color w:val="000000"/>
                <w:kern w:val="0"/>
                <w:sz w:val="20"/>
                <w:szCs w:val="20"/>
              </w:rPr>
            </w:pPr>
          </w:p>
        </w:tc>
        <w:tc>
          <w:tcPr>
            <w:tcW w:w="573" w:type="pct"/>
            <w:shd w:val="clear" w:color="auto" w:fill="auto"/>
            <w:noWrap w:val="0"/>
            <w:vAlign w:val="center"/>
          </w:tcPr>
          <w:p w14:paraId="00C2F159">
            <w:pPr>
              <w:widowControl/>
              <w:jc w:val="center"/>
              <w:rPr>
                <w:rFonts w:hint="default" w:ascii="Times New Roman" w:hAnsi="Times New Roman" w:eastAsia="方正仿宋_GBK" w:cs="Times New Roman"/>
                <w:b/>
                <w:color w:val="000000"/>
                <w:kern w:val="0"/>
                <w:sz w:val="20"/>
                <w:szCs w:val="20"/>
              </w:rPr>
            </w:pPr>
            <w:r>
              <w:rPr>
                <w:rFonts w:hint="default" w:ascii="Times New Roman" w:hAnsi="Times New Roman" w:eastAsia="方正仿宋_GBK" w:cs="Times New Roman"/>
                <w:b/>
                <w:color w:val="000000"/>
                <w:kern w:val="0"/>
                <w:sz w:val="20"/>
                <w:szCs w:val="20"/>
              </w:rPr>
              <w:t>一般公共预算</w:t>
            </w:r>
          </w:p>
        </w:tc>
        <w:tc>
          <w:tcPr>
            <w:tcW w:w="465" w:type="pct"/>
            <w:shd w:val="clear" w:color="auto" w:fill="auto"/>
            <w:noWrap w:val="0"/>
            <w:vAlign w:val="center"/>
          </w:tcPr>
          <w:p w14:paraId="1678D674">
            <w:pPr>
              <w:widowControl/>
              <w:jc w:val="center"/>
              <w:rPr>
                <w:rFonts w:hint="default" w:ascii="Times New Roman" w:hAnsi="Times New Roman" w:eastAsia="方正仿宋_GBK" w:cs="Times New Roman"/>
                <w:b/>
                <w:color w:val="000000"/>
                <w:kern w:val="0"/>
                <w:sz w:val="20"/>
                <w:szCs w:val="20"/>
              </w:rPr>
            </w:pPr>
            <w:r>
              <w:rPr>
                <w:rFonts w:hint="default" w:ascii="Times New Roman" w:hAnsi="Times New Roman" w:eastAsia="方正仿宋_GBK" w:cs="Times New Roman"/>
                <w:b/>
                <w:color w:val="000000"/>
                <w:kern w:val="0"/>
                <w:sz w:val="20"/>
                <w:szCs w:val="20"/>
              </w:rPr>
              <w:t>政府性基金预算</w:t>
            </w:r>
          </w:p>
        </w:tc>
        <w:tc>
          <w:tcPr>
            <w:tcW w:w="465" w:type="pct"/>
            <w:shd w:val="clear" w:color="auto" w:fill="auto"/>
            <w:noWrap w:val="0"/>
            <w:vAlign w:val="center"/>
          </w:tcPr>
          <w:p w14:paraId="2984EF3A">
            <w:pPr>
              <w:widowControl/>
              <w:jc w:val="center"/>
              <w:rPr>
                <w:rFonts w:hint="default" w:ascii="Times New Roman" w:hAnsi="Times New Roman" w:eastAsia="方正仿宋_GBK" w:cs="Times New Roman"/>
                <w:b/>
                <w:color w:val="000000"/>
                <w:kern w:val="0"/>
                <w:sz w:val="20"/>
                <w:szCs w:val="20"/>
              </w:rPr>
            </w:pPr>
            <w:r>
              <w:rPr>
                <w:rFonts w:hint="default" w:ascii="Times New Roman" w:hAnsi="Times New Roman" w:eastAsia="方正仿宋_GBK" w:cs="Times New Roman"/>
                <w:b/>
                <w:color w:val="000000"/>
                <w:kern w:val="0"/>
                <w:sz w:val="20"/>
                <w:szCs w:val="20"/>
              </w:rPr>
              <w:t>国有资本经营收入</w:t>
            </w:r>
          </w:p>
        </w:tc>
        <w:tc>
          <w:tcPr>
            <w:tcW w:w="515" w:type="pct"/>
            <w:vMerge w:val="continue"/>
            <w:shd w:val="clear" w:color="auto" w:fill="auto"/>
            <w:noWrap w:val="0"/>
            <w:vAlign w:val="center"/>
          </w:tcPr>
          <w:p w14:paraId="58720607">
            <w:pPr>
              <w:widowControl/>
              <w:jc w:val="left"/>
              <w:rPr>
                <w:rFonts w:hint="default" w:ascii="Times New Roman" w:hAnsi="Times New Roman" w:eastAsia="方正仿宋_GBK" w:cs="Times New Roman"/>
                <w:b/>
                <w:color w:val="000000"/>
                <w:kern w:val="0"/>
                <w:sz w:val="20"/>
                <w:szCs w:val="20"/>
              </w:rPr>
            </w:pPr>
          </w:p>
        </w:tc>
        <w:tc>
          <w:tcPr>
            <w:tcW w:w="399" w:type="pct"/>
            <w:vMerge w:val="continue"/>
            <w:shd w:val="clear" w:color="auto" w:fill="auto"/>
            <w:noWrap w:val="0"/>
            <w:vAlign w:val="center"/>
          </w:tcPr>
          <w:p w14:paraId="446188FA">
            <w:pPr>
              <w:widowControl/>
              <w:jc w:val="left"/>
              <w:rPr>
                <w:rFonts w:hint="default" w:ascii="Times New Roman" w:hAnsi="Times New Roman" w:eastAsia="方正仿宋_GBK" w:cs="Times New Roman"/>
                <w:b/>
                <w:color w:val="000000"/>
                <w:kern w:val="0"/>
                <w:sz w:val="20"/>
                <w:szCs w:val="20"/>
              </w:rPr>
            </w:pPr>
          </w:p>
        </w:tc>
        <w:tc>
          <w:tcPr>
            <w:tcW w:w="515" w:type="pct"/>
            <w:shd w:val="clear" w:color="auto" w:fill="auto"/>
            <w:noWrap w:val="0"/>
            <w:vAlign w:val="center"/>
          </w:tcPr>
          <w:p w14:paraId="3F6B604A">
            <w:pPr>
              <w:widowControl/>
              <w:jc w:val="center"/>
              <w:rPr>
                <w:rFonts w:hint="default" w:ascii="Times New Roman" w:hAnsi="Times New Roman" w:eastAsia="方正仿宋_GBK" w:cs="Times New Roman"/>
                <w:b/>
                <w:color w:val="000000"/>
                <w:kern w:val="0"/>
                <w:sz w:val="20"/>
                <w:szCs w:val="20"/>
              </w:rPr>
            </w:pPr>
            <w:r>
              <w:rPr>
                <w:rFonts w:hint="default" w:ascii="Times New Roman" w:hAnsi="Times New Roman" w:eastAsia="方正仿宋_GBK" w:cs="Times New Roman"/>
                <w:b/>
                <w:color w:val="000000"/>
                <w:kern w:val="0"/>
                <w:sz w:val="20"/>
                <w:szCs w:val="20"/>
              </w:rPr>
              <w:t>一般公共预算</w:t>
            </w:r>
          </w:p>
        </w:tc>
        <w:tc>
          <w:tcPr>
            <w:tcW w:w="515" w:type="pct"/>
            <w:shd w:val="clear" w:color="auto" w:fill="auto"/>
            <w:noWrap w:val="0"/>
            <w:vAlign w:val="center"/>
          </w:tcPr>
          <w:p w14:paraId="368FBA3E">
            <w:pPr>
              <w:widowControl/>
              <w:jc w:val="center"/>
              <w:rPr>
                <w:rFonts w:hint="default" w:ascii="Times New Roman" w:hAnsi="Times New Roman" w:eastAsia="方正仿宋_GBK" w:cs="Times New Roman"/>
                <w:b/>
                <w:color w:val="000000"/>
                <w:kern w:val="0"/>
                <w:sz w:val="20"/>
                <w:szCs w:val="20"/>
              </w:rPr>
            </w:pPr>
            <w:r>
              <w:rPr>
                <w:rFonts w:hint="default" w:ascii="Times New Roman" w:hAnsi="Times New Roman" w:eastAsia="方正仿宋_GBK" w:cs="Times New Roman"/>
                <w:b/>
                <w:color w:val="000000"/>
                <w:kern w:val="0"/>
                <w:sz w:val="20"/>
                <w:szCs w:val="20"/>
              </w:rPr>
              <w:t>政府性基金</w:t>
            </w:r>
          </w:p>
        </w:tc>
      </w:tr>
      <w:tr w14:paraId="22D5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55" w:type="dxa"/>
            <w:shd w:val="clear" w:color="auto" w:fill="auto"/>
            <w:noWrap/>
            <w:vAlign w:val="center"/>
          </w:tcPr>
          <w:p w14:paraId="7821E3DC">
            <w:pPr>
              <w:jc w:val="center"/>
              <w:rPr>
                <w:rFonts w:hint="default" w:ascii="Times New Roman" w:hAnsi="Times New Roman" w:eastAsia="方正仿宋_GBK" w:cs="Times New Roman"/>
                <w:color w:val="000000"/>
                <w:kern w:val="0"/>
                <w:sz w:val="20"/>
                <w:szCs w:val="20"/>
              </w:rPr>
            </w:pPr>
          </w:p>
        </w:tc>
        <w:tc>
          <w:tcPr>
            <w:tcW w:w="1155" w:type="dxa"/>
            <w:shd w:val="clear" w:color="auto" w:fill="auto"/>
            <w:noWrap/>
            <w:vAlign w:val="center"/>
          </w:tcPr>
          <w:p w14:paraId="624715FC">
            <w:pPr>
              <w:jc w:val="center"/>
              <w:rPr>
                <w:rFonts w:hint="default" w:ascii="Times New Roman" w:hAnsi="Times New Roman" w:eastAsia="方正仿宋_GBK" w:cs="Times New Roman"/>
                <w:color w:val="000000"/>
                <w:kern w:val="0"/>
                <w:sz w:val="20"/>
                <w:szCs w:val="20"/>
              </w:rPr>
            </w:pPr>
          </w:p>
        </w:tc>
        <w:tc>
          <w:tcPr>
            <w:tcW w:w="1156" w:type="dxa"/>
            <w:shd w:val="clear" w:color="auto" w:fill="auto"/>
            <w:noWrap/>
            <w:vAlign w:val="center"/>
          </w:tcPr>
          <w:p w14:paraId="13D04C3E">
            <w:pPr>
              <w:keepNext w:val="0"/>
              <w:keepLines w:val="0"/>
              <w:widowControl/>
              <w:suppressLineNumbers w:val="0"/>
              <w:jc w:val="center"/>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合计</w:t>
            </w:r>
          </w:p>
        </w:tc>
        <w:tc>
          <w:tcPr>
            <w:tcW w:w="1034" w:type="dxa"/>
            <w:shd w:val="clear" w:color="auto" w:fill="auto"/>
            <w:noWrap/>
            <w:vAlign w:val="center"/>
          </w:tcPr>
          <w:p w14:paraId="37E95436">
            <w:pPr>
              <w:keepNext w:val="0"/>
              <w:keepLines w:val="0"/>
              <w:widowControl/>
              <w:suppressLineNumbers w:val="0"/>
              <w:jc w:val="center"/>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49.80</w:t>
            </w:r>
          </w:p>
        </w:tc>
        <w:tc>
          <w:tcPr>
            <w:tcW w:w="1659" w:type="dxa"/>
            <w:shd w:val="clear" w:color="auto" w:fill="auto"/>
            <w:noWrap/>
            <w:vAlign w:val="center"/>
          </w:tcPr>
          <w:p w14:paraId="491C3C5A">
            <w:pPr>
              <w:keepNext w:val="0"/>
              <w:keepLines w:val="0"/>
              <w:widowControl/>
              <w:suppressLineNumbers w:val="0"/>
              <w:jc w:val="center"/>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49.80</w:t>
            </w:r>
          </w:p>
        </w:tc>
        <w:tc>
          <w:tcPr>
            <w:tcW w:w="465" w:type="pct"/>
            <w:shd w:val="clear" w:color="auto" w:fill="auto"/>
            <w:noWrap/>
            <w:vAlign w:val="center"/>
          </w:tcPr>
          <w:p w14:paraId="0BBF9B23">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65" w:type="pct"/>
            <w:shd w:val="clear" w:color="auto" w:fill="auto"/>
            <w:noWrap/>
            <w:vAlign w:val="center"/>
          </w:tcPr>
          <w:p w14:paraId="7530BDCC">
            <w:pPr>
              <w:widowControl/>
              <w:jc w:val="righ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515" w:type="pct"/>
            <w:shd w:val="clear" w:color="auto" w:fill="auto"/>
            <w:noWrap/>
            <w:vAlign w:val="center"/>
          </w:tcPr>
          <w:p w14:paraId="7A23F2A3">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399" w:type="pct"/>
            <w:shd w:val="clear" w:color="auto" w:fill="auto"/>
            <w:noWrap/>
            <w:vAlign w:val="center"/>
          </w:tcPr>
          <w:p w14:paraId="0BAE58D2">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15" w:type="pct"/>
            <w:shd w:val="clear" w:color="auto" w:fill="auto"/>
            <w:noWrap/>
            <w:vAlign w:val="center"/>
          </w:tcPr>
          <w:p w14:paraId="24BFE8F6">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15" w:type="pct"/>
            <w:shd w:val="clear" w:color="auto" w:fill="auto"/>
            <w:noWrap/>
            <w:vAlign w:val="center"/>
          </w:tcPr>
          <w:p w14:paraId="787AC928">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0DAA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55" w:type="dxa"/>
            <w:shd w:val="clear" w:color="auto" w:fill="auto"/>
            <w:noWrap/>
            <w:vAlign w:val="center"/>
          </w:tcPr>
          <w:p w14:paraId="75AC2189">
            <w:pPr>
              <w:keepNext w:val="0"/>
              <w:keepLines w:val="0"/>
              <w:widowControl/>
              <w:suppressLineNumbers w:val="0"/>
              <w:jc w:val="center"/>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341322262410000600003</w:t>
            </w:r>
          </w:p>
        </w:tc>
        <w:tc>
          <w:tcPr>
            <w:tcW w:w="1155" w:type="dxa"/>
            <w:shd w:val="clear" w:color="auto" w:fill="auto"/>
            <w:noWrap/>
            <w:vAlign w:val="center"/>
          </w:tcPr>
          <w:p w14:paraId="7EABD841">
            <w:pPr>
              <w:keepNext w:val="0"/>
              <w:keepLines w:val="0"/>
              <w:widowControl/>
              <w:suppressLineNumbers w:val="0"/>
              <w:jc w:val="center"/>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2026年非税收入</w:t>
            </w:r>
          </w:p>
        </w:tc>
        <w:tc>
          <w:tcPr>
            <w:tcW w:w="1156" w:type="dxa"/>
            <w:shd w:val="clear" w:color="auto" w:fill="auto"/>
            <w:noWrap/>
            <w:vAlign w:val="center"/>
          </w:tcPr>
          <w:p w14:paraId="252A2B2E">
            <w:pPr>
              <w:keepNext w:val="0"/>
              <w:keepLines w:val="0"/>
              <w:widowControl/>
              <w:suppressLineNumbers w:val="0"/>
              <w:jc w:val="center"/>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萧县丁里镇人民政府</w:t>
            </w:r>
          </w:p>
        </w:tc>
        <w:tc>
          <w:tcPr>
            <w:tcW w:w="1034" w:type="dxa"/>
            <w:shd w:val="clear" w:color="auto" w:fill="auto"/>
            <w:noWrap/>
            <w:vAlign w:val="center"/>
          </w:tcPr>
          <w:p w14:paraId="40239420">
            <w:pPr>
              <w:keepNext w:val="0"/>
              <w:keepLines w:val="0"/>
              <w:widowControl/>
              <w:suppressLineNumbers w:val="0"/>
              <w:jc w:val="center"/>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49.80</w:t>
            </w:r>
          </w:p>
        </w:tc>
        <w:tc>
          <w:tcPr>
            <w:tcW w:w="1659" w:type="dxa"/>
            <w:shd w:val="clear" w:color="auto" w:fill="auto"/>
            <w:noWrap/>
            <w:vAlign w:val="center"/>
          </w:tcPr>
          <w:p w14:paraId="253CDB0B">
            <w:pPr>
              <w:keepNext w:val="0"/>
              <w:keepLines w:val="0"/>
              <w:widowControl/>
              <w:suppressLineNumbers w:val="0"/>
              <w:jc w:val="center"/>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49.80</w:t>
            </w:r>
          </w:p>
        </w:tc>
        <w:tc>
          <w:tcPr>
            <w:tcW w:w="465" w:type="pct"/>
            <w:shd w:val="clear" w:color="auto" w:fill="auto"/>
            <w:noWrap/>
            <w:vAlign w:val="center"/>
          </w:tcPr>
          <w:p w14:paraId="74E6A51A">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65" w:type="pct"/>
            <w:shd w:val="clear" w:color="auto" w:fill="auto"/>
            <w:noWrap/>
            <w:vAlign w:val="center"/>
          </w:tcPr>
          <w:p w14:paraId="47C7FDB4">
            <w:pPr>
              <w:widowControl/>
              <w:jc w:val="righ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515" w:type="pct"/>
            <w:shd w:val="clear" w:color="auto" w:fill="auto"/>
            <w:noWrap/>
            <w:vAlign w:val="center"/>
          </w:tcPr>
          <w:p w14:paraId="213B2768">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399" w:type="pct"/>
            <w:shd w:val="clear" w:color="auto" w:fill="auto"/>
            <w:noWrap/>
            <w:vAlign w:val="center"/>
          </w:tcPr>
          <w:p w14:paraId="7A9B481D">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15" w:type="pct"/>
            <w:shd w:val="clear" w:color="auto" w:fill="auto"/>
            <w:noWrap/>
            <w:vAlign w:val="center"/>
          </w:tcPr>
          <w:p w14:paraId="6E12CA7E">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15" w:type="pct"/>
            <w:shd w:val="clear" w:color="auto" w:fill="auto"/>
            <w:noWrap/>
            <w:vAlign w:val="center"/>
          </w:tcPr>
          <w:p w14:paraId="0A963371">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1C3B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99" w:type="pct"/>
            <w:shd w:val="clear" w:color="auto" w:fill="auto"/>
            <w:noWrap/>
            <w:vAlign w:val="center"/>
          </w:tcPr>
          <w:p w14:paraId="0CAA6081">
            <w:pPr>
              <w:widowControl/>
              <w:jc w:val="left"/>
              <w:rPr>
                <w:rFonts w:hint="default" w:ascii="Times New Roman" w:hAnsi="Times New Roman" w:eastAsia="方正仿宋_GBK" w:cs="Times New Roman"/>
                <w:color w:val="000000"/>
                <w:kern w:val="0"/>
                <w:sz w:val="20"/>
                <w:szCs w:val="20"/>
              </w:rPr>
            </w:pPr>
          </w:p>
        </w:tc>
        <w:tc>
          <w:tcPr>
            <w:tcW w:w="399" w:type="pct"/>
            <w:shd w:val="clear" w:color="auto" w:fill="auto"/>
            <w:noWrap/>
            <w:vAlign w:val="center"/>
          </w:tcPr>
          <w:p w14:paraId="322FFB1D">
            <w:pPr>
              <w:widowControl/>
              <w:jc w:val="left"/>
              <w:rPr>
                <w:rFonts w:hint="default" w:ascii="Times New Roman" w:hAnsi="Times New Roman" w:eastAsia="方正仿宋_GBK" w:cs="Times New Roman"/>
                <w:color w:val="000000"/>
                <w:kern w:val="0"/>
                <w:sz w:val="20"/>
                <w:szCs w:val="20"/>
              </w:rPr>
            </w:pPr>
          </w:p>
        </w:tc>
        <w:tc>
          <w:tcPr>
            <w:tcW w:w="399" w:type="pct"/>
            <w:shd w:val="clear" w:color="auto" w:fill="auto"/>
            <w:noWrap/>
            <w:vAlign w:val="center"/>
          </w:tcPr>
          <w:p w14:paraId="526017C0">
            <w:pPr>
              <w:widowControl/>
              <w:jc w:val="left"/>
              <w:rPr>
                <w:rFonts w:hint="default" w:ascii="Times New Roman" w:hAnsi="Times New Roman" w:eastAsia="方正仿宋_GBK" w:cs="Times New Roman"/>
                <w:color w:val="000000"/>
                <w:kern w:val="0"/>
                <w:sz w:val="20"/>
                <w:szCs w:val="20"/>
              </w:rPr>
            </w:pPr>
          </w:p>
        </w:tc>
        <w:tc>
          <w:tcPr>
            <w:tcW w:w="357" w:type="pct"/>
            <w:shd w:val="clear" w:color="auto" w:fill="auto"/>
            <w:noWrap/>
            <w:vAlign w:val="center"/>
          </w:tcPr>
          <w:p w14:paraId="5E6D3CF3">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73" w:type="pct"/>
            <w:shd w:val="clear" w:color="auto" w:fill="auto"/>
            <w:noWrap/>
            <w:vAlign w:val="center"/>
          </w:tcPr>
          <w:p w14:paraId="0D037BD0">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65" w:type="pct"/>
            <w:shd w:val="clear" w:color="auto" w:fill="auto"/>
            <w:noWrap/>
            <w:vAlign w:val="center"/>
          </w:tcPr>
          <w:p w14:paraId="0C80C4C7">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65" w:type="pct"/>
            <w:shd w:val="clear" w:color="auto" w:fill="auto"/>
            <w:noWrap/>
            <w:vAlign w:val="center"/>
          </w:tcPr>
          <w:p w14:paraId="32F73B20">
            <w:pPr>
              <w:widowControl/>
              <w:jc w:val="righ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515" w:type="pct"/>
            <w:shd w:val="clear" w:color="auto" w:fill="auto"/>
            <w:noWrap/>
            <w:vAlign w:val="center"/>
          </w:tcPr>
          <w:p w14:paraId="7C3AF1B8">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399" w:type="pct"/>
            <w:shd w:val="clear" w:color="auto" w:fill="auto"/>
            <w:noWrap/>
            <w:vAlign w:val="center"/>
          </w:tcPr>
          <w:p w14:paraId="6F73B2AE">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15" w:type="pct"/>
            <w:shd w:val="clear" w:color="auto" w:fill="auto"/>
            <w:noWrap/>
            <w:vAlign w:val="center"/>
          </w:tcPr>
          <w:p w14:paraId="3B6D213B">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15" w:type="pct"/>
            <w:shd w:val="clear" w:color="auto" w:fill="auto"/>
            <w:noWrap/>
            <w:vAlign w:val="center"/>
          </w:tcPr>
          <w:p w14:paraId="18540B5D">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55DE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99" w:type="pct"/>
            <w:shd w:val="clear" w:color="auto" w:fill="auto"/>
            <w:noWrap/>
            <w:vAlign w:val="center"/>
          </w:tcPr>
          <w:p w14:paraId="023B2BF5">
            <w:pPr>
              <w:widowControl/>
              <w:jc w:val="left"/>
              <w:rPr>
                <w:rFonts w:hint="default" w:ascii="Times New Roman" w:hAnsi="Times New Roman" w:eastAsia="方正仿宋_GBK" w:cs="Times New Roman"/>
                <w:color w:val="000000"/>
                <w:kern w:val="0"/>
                <w:sz w:val="20"/>
                <w:szCs w:val="20"/>
              </w:rPr>
            </w:pPr>
          </w:p>
        </w:tc>
        <w:tc>
          <w:tcPr>
            <w:tcW w:w="399" w:type="pct"/>
            <w:shd w:val="clear" w:color="auto" w:fill="auto"/>
            <w:noWrap/>
            <w:vAlign w:val="center"/>
          </w:tcPr>
          <w:p w14:paraId="0F67F47F">
            <w:pPr>
              <w:widowControl/>
              <w:jc w:val="left"/>
              <w:rPr>
                <w:rFonts w:hint="default" w:ascii="Times New Roman" w:hAnsi="Times New Roman" w:eastAsia="方正仿宋_GBK" w:cs="Times New Roman"/>
                <w:color w:val="000000"/>
                <w:kern w:val="0"/>
                <w:sz w:val="20"/>
                <w:szCs w:val="20"/>
              </w:rPr>
            </w:pPr>
          </w:p>
        </w:tc>
        <w:tc>
          <w:tcPr>
            <w:tcW w:w="399" w:type="pct"/>
            <w:shd w:val="clear" w:color="auto" w:fill="auto"/>
            <w:noWrap/>
            <w:vAlign w:val="center"/>
          </w:tcPr>
          <w:p w14:paraId="4356CD81">
            <w:pPr>
              <w:widowControl/>
              <w:jc w:val="left"/>
              <w:rPr>
                <w:rFonts w:hint="default" w:ascii="Times New Roman" w:hAnsi="Times New Roman" w:eastAsia="方正仿宋_GBK" w:cs="Times New Roman"/>
                <w:color w:val="000000"/>
                <w:kern w:val="0"/>
                <w:sz w:val="20"/>
                <w:szCs w:val="20"/>
              </w:rPr>
            </w:pPr>
          </w:p>
        </w:tc>
        <w:tc>
          <w:tcPr>
            <w:tcW w:w="357" w:type="pct"/>
            <w:shd w:val="clear" w:color="auto" w:fill="auto"/>
            <w:noWrap/>
            <w:vAlign w:val="center"/>
          </w:tcPr>
          <w:p w14:paraId="0E6CD7B6">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73" w:type="pct"/>
            <w:shd w:val="clear" w:color="auto" w:fill="auto"/>
            <w:noWrap/>
            <w:vAlign w:val="center"/>
          </w:tcPr>
          <w:p w14:paraId="2A70A175">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65" w:type="pct"/>
            <w:shd w:val="clear" w:color="auto" w:fill="auto"/>
            <w:noWrap/>
            <w:vAlign w:val="center"/>
          </w:tcPr>
          <w:p w14:paraId="67A7A981">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65" w:type="pct"/>
            <w:shd w:val="clear" w:color="auto" w:fill="auto"/>
            <w:noWrap/>
            <w:vAlign w:val="center"/>
          </w:tcPr>
          <w:p w14:paraId="06ECED77">
            <w:pPr>
              <w:widowControl/>
              <w:jc w:val="right"/>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　</w:t>
            </w:r>
          </w:p>
        </w:tc>
        <w:tc>
          <w:tcPr>
            <w:tcW w:w="515" w:type="pct"/>
            <w:shd w:val="clear" w:color="auto" w:fill="auto"/>
            <w:noWrap/>
            <w:vAlign w:val="center"/>
          </w:tcPr>
          <w:p w14:paraId="61D4D1E0">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399" w:type="pct"/>
            <w:shd w:val="clear" w:color="auto" w:fill="auto"/>
            <w:noWrap/>
            <w:vAlign w:val="center"/>
          </w:tcPr>
          <w:p w14:paraId="02C9DE19">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15" w:type="pct"/>
            <w:shd w:val="clear" w:color="auto" w:fill="auto"/>
            <w:noWrap/>
            <w:vAlign w:val="center"/>
          </w:tcPr>
          <w:p w14:paraId="0380A03E">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15" w:type="pct"/>
            <w:shd w:val="clear" w:color="auto" w:fill="auto"/>
            <w:noWrap/>
            <w:vAlign w:val="center"/>
          </w:tcPr>
          <w:p w14:paraId="7540BB28">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bl>
    <w:p w14:paraId="5FA20E0C">
      <w:pPr>
        <w:spacing w:line="560" w:lineRule="exact"/>
        <w:jc w:val="left"/>
        <w:rPr>
          <w:rFonts w:hint="default" w:ascii="Times New Roman" w:hAnsi="Times New Roman" w:eastAsia="方正仿宋_GBK" w:cs="Times New Roman"/>
          <w:sz w:val="24"/>
        </w:rPr>
        <w:sectPr>
          <w:pgSz w:w="16838" w:h="11906" w:orient="landscape"/>
          <w:pgMar w:top="1440" w:right="1440" w:bottom="1440" w:left="1134" w:header="851" w:footer="737" w:gutter="0"/>
          <w:cols w:space="720" w:num="1"/>
          <w:docGrid w:type="linesAndChars" w:linePitch="312" w:charSpace="0"/>
        </w:sect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917"/>
        <w:gridCol w:w="823"/>
        <w:gridCol w:w="949"/>
        <w:gridCol w:w="901"/>
        <w:gridCol w:w="871"/>
        <w:gridCol w:w="825"/>
        <w:gridCol w:w="1216"/>
      </w:tblGrid>
      <w:tr w14:paraId="7B19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93" w:type="pct"/>
            <w:tcBorders>
              <w:top w:val="nil"/>
              <w:left w:val="nil"/>
              <w:bottom w:val="nil"/>
              <w:right w:val="nil"/>
            </w:tcBorders>
            <w:shd w:val="clear" w:color="auto" w:fill="auto"/>
            <w:noWrap/>
            <w:vAlign w:val="center"/>
          </w:tcPr>
          <w:p w14:paraId="4B1315E5">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表10</w:t>
            </w:r>
          </w:p>
        </w:tc>
        <w:tc>
          <w:tcPr>
            <w:tcW w:w="507" w:type="pct"/>
            <w:tcBorders>
              <w:top w:val="nil"/>
              <w:left w:val="nil"/>
              <w:bottom w:val="nil"/>
              <w:right w:val="nil"/>
            </w:tcBorders>
            <w:shd w:val="clear" w:color="auto" w:fill="auto"/>
            <w:noWrap/>
            <w:vAlign w:val="center"/>
          </w:tcPr>
          <w:p w14:paraId="32BEF124">
            <w:pPr>
              <w:widowControl/>
              <w:jc w:val="left"/>
              <w:rPr>
                <w:rFonts w:hint="default" w:ascii="Times New Roman" w:hAnsi="Times New Roman" w:cs="Times New Roman"/>
                <w:color w:val="000000"/>
                <w:kern w:val="0"/>
                <w:sz w:val="22"/>
                <w:szCs w:val="22"/>
              </w:rPr>
            </w:pPr>
          </w:p>
        </w:tc>
        <w:tc>
          <w:tcPr>
            <w:tcW w:w="456" w:type="pct"/>
            <w:tcBorders>
              <w:top w:val="nil"/>
              <w:left w:val="nil"/>
              <w:bottom w:val="nil"/>
              <w:right w:val="nil"/>
            </w:tcBorders>
            <w:shd w:val="clear" w:color="auto" w:fill="auto"/>
            <w:noWrap/>
            <w:vAlign w:val="center"/>
          </w:tcPr>
          <w:p w14:paraId="163B9A7B">
            <w:pPr>
              <w:widowControl/>
              <w:jc w:val="left"/>
              <w:rPr>
                <w:rFonts w:hint="default" w:ascii="Times New Roman" w:hAnsi="Times New Roman" w:cs="Times New Roman"/>
                <w:color w:val="000000"/>
                <w:kern w:val="0"/>
                <w:sz w:val="22"/>
                <w:szCs w:val="22"/>
              </w:rPr>
            </w:pPr>
          </w:p>
        </w:tc>
        <w:tc>
          <w:tcPr>
            <w:tcW w:w="524" w:type="pct"/>
            <w:tcBorders>
              <w:top w:val="nil"/>
              <w:left w:val="nil"/>
              <w:bottom w:val="nil"/>
              <w:right w:val="nil"/>
            </w:tcBorders>
            <w:shd w:val="clear" w:color="auto" w:fill="auto"/>
            <w:noWrap/>
            <w:vAlign w:val="center"/>
          </w:tcPr>
          <w:p w14:paraId="4A4FCE1E">
            <w:pPr>
              <w:widowControl/>
              <w:jc w:val="left"/>
              <w:rPr>
                <w:rFonts w:hint="default" w:ascii="Times New Roman" w:hAnsi="Times New Roman" w:cs="Times New Roman"/>
                <w:color w:val="000000"/>
                <w:kern w:val="0"/>
                <w:sz w:val="22"/>
                <w:szCs w:val="22"/>
              </w:rPr>
            </w:pPr>
          </w:p>
        </w:tc>
        <w:tc>
          <w:tcPr>
            <w:tcW w:w="498" w:type="pct"/>
            <w:tcBorders>
              <w:top w:val="nil"/>
              <w:left w:val="nil"/>
              <w:bottom w:val="nil"/>
              <w:right w:val="nil"/>
            </w:tcBorders>
            <w:shd w:val="clear" w:color="auto" w:fill="auto"/>
            <w:noWrap/>
            <w:vAlign w:val="center"/>
          </w:tcPr>
          <w:p w14:paraId="1E618238">
            <w:pPr>
              <w:widowControl/>
              <w:jc w:val="left"/>
              <w:rPr>
                <w:rFonts w:hint="default" w:ascii="Times New Roman" w:hAnsi="Times New Roman" w:cs="Times New Roman"/>
                <w:color w:val="000000"/>
                <w:kern w:val="0"/>
                <w:sz w:val="22"/>
                <w:szCs w:val="22"/>
              </w:rPr>
            </w:pPr>
          </w:p>
        </w:tc>
        <w:tc>
          <w:tcPr>
            <w:tcW w:w="482" w:type="pct"/>
            <w:tcBorders>
              <w:top w:val="nil"/>
              <w:left w:val="nil"/>
              <w:bottom w:val="nil"/>
              <w:right w:val="nil"/>
            </w:tcBorders>
            <w:shd w:val="clear" w:color="auto" w:fill="auto"/>
            <w:noWrap/>
            <w:vAlign w:val="center"/>
          </w:tcPr>
          <w:p w14:paraId="4FC67F8C">
            <w:pPr>
              <w:widowControl/>
              <w:jc w:val="left"/>
              <w:rPr>
                <w:rFonts w:hint="default" w:ascii="Times New Roman" w:hAnsi="Times New Roman" w:cs="Times New Roman"/>
                <w:color w:val="000000"/>
                <w:kern w:val="0"/>
                <w:sz w:val="22"/>
                <w:szCs w:val="22"/>
              </w:rPr>
            </w:pPr>
          </w:p>
        </w:tc>
        <w:tc>
          <w:tcPr>
            <w:tcW w:w="457" w:type="pct"/>
            <w:tcBorders>
              <w:top w:val="nil"/>
              <w:left w:val="nil"/>
              <w:bottom w:val="nil"/>
              <w:right w:val="nil"/>
            </w:tcBorders>
            <w:shd w:val="clear" w:color="auto" w:fill="auto"/>
            <w:noWrap/>
            <w:vAlign w:val="center"/>
          </w:tcPr>
          <w:p w14:paraId="04A8F2DB">
            <w:pPr>
              <w:widowControl/>
              <w:jc w:val="left"/>
              <w:rPr>
                <w:rFonts w:hint="default" w:ascii="Times New Roman" w:hAnsi="Times New Roman" w:cs="Times New Roman"/>
                <w:color w:val="000000"/>
                <w:kern w:val="0"/>
                <w:sz w:val="22"/>
                <w:szCs w:val="22"/>
              </w:rPr>
            </w:pPr>
          </w:p>
        </w:tc>
        <w:tc>
          <w:tcPr>
            <w:tcW w:w="582" w:type="pct"/>
            <w:tcBorders>
              <w:top w:val="nil"/>
              <w:left w:val="nil"/>
              <w:bottom w:val="nil"/>
              <w:right w:val="nil"/>
            </w:tcBorders>
            <w:shd w:val="clear" w:color="auto" w:fill="auto"/>
            <w:noWrap/>
            <w:vAlign w:val="bottom"/>
          </w:tcPr>
          <w:p w14:paraId="4DD487EB">
            <w:pPr>
              <w:widowControl/>
              <w:jc w:val="left"/>
              <w:rPr>
                <w:rFonts w:hint="default" w:ascii="Times New Roman" w:hAnsi="Times New Roman" w:cs="Times New Roman"/>
                <w:kern w:val="0"/>
                <w:sz w:val="20"/>
                <w:szCs w:val="20"/>
              </w:rPr>
            </w:pPr>
          </w:p>
        </w:tc>
      </w:tr>
      <w:tr w14:paraId="717B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8"/>
            <w:tcBorders>
              <w:top w:val="nil"/>
              <w:left w:val="nil"/>
              <w:bottom w:val="nil"/>
              <w:right w:val="nil"/>
            </w:tcBorders>
            <w:shd w:val="clear" w:color="auto" w:fill="auto"/>
            <w:noWrap/>
            <w:vAlign w:val="center"/>
          </w:tcPr>
          <w:p w14:paraId="1D959A68">
            <w:pPr>
              <w:widowControl/>
              <w:jc w:val="center"/>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eastAsia="zh-CN"/>
              </w:rPr>
              <w:t>萧县丁里镇人民政府</w:t>
            </w:r>
            <w:r>
              <w:rPr>
                <w:rFonts w:hint="default" w:ascii="Times New Roman" w:hAnsi="Times New Roman" w:eastAsia="方正仿宋_GBK" w:cs="Times New Roman"/>
                <w:b/>
                <w:bCs/>
                <w:color w:val="000000"/>
                <w:kern w:val="0"/>
                <w:sz w:val="32"/>
                <w:szCs w:val="32"/>
              </w:rPr>
              <w:t>2026年政府采购支出表</w:t>
            </w:r>
          </w:p>
        </w:tc>
      </w:tr>
      <w:tr w14:paraId="6BDE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3" w:type="pct"/>
            <w:tcBorders>
              <w:top w:val="nil"/>
              <w:left w:val="nil"/>
              <w:bottom w:val="single" w:color="auto" w:sz="4" w:space="0"/>
              <w:right w:val="nil"/>
            </w:tcBorders>
            <w:shd w:val="clear" w:color="auto" w:fill="auto"/>
            <w:noWrap/>
            <w:vAlign w:val="center"/>
          </w:tcPr>
          <w:p w14:paraId="60873137">
            <w:pPr>
              <w:widowControl/>
              <w:jc w:val="left"/>
              <w:rPr>
                <w:rFonts w:hint="default" w:ascii="Times New Roman" w:hAnsi="Times New Roman" w:cs="Times New Roman"/>
                <w:color w:val="000000"/>
                <w:kern w:val="0"/>
                <w:sz w:val="20"/>
                <w:szCs w:val="20"/>
              </w:rPr>
            </w:pPr>
          </w:p>
        </w:tc>
        <w:tc>
          <w:tcPr>
            <w:tcW w:w="507" w:type="pct"/>
            <w:tcBorders>
              <w:top w:val="nil"/>
              <w:left w:val="nil"/>
              <w:bottom w:val="single" w:color="auto" w:sz="4" w:space="0"/>
              <w:right w:val="nil"/>
            </w:tcBorders>
            <w:shd w:val="clear" w:color="auto" w:fill="auto"/>
            <w:noWrap/>
            <w:vAlign w:val="bottom"/>
          </w:tcPr>
          <w:p w14:paraId="088ED5E4">
            <w:pPr>
              <w:widowControl/>
              <w:jc w:val="left"/>
              <w:rPr>
                <w:rFonts w:hint="default" w:ascii="Times New Roman" w:hAnsi="Times New Roman" w:cs="Times New Roman"/>
                <w:color w:val="000000"/>
                <w:kern w:val="0"/>
                <w:sz w:val="22"/>
                <w:szCs w:val="22"/>
              </w:rPr>
            </w:pPr>
          </w:p>
        </w:tc>
        <w:tc>
          <w:tcPr>
            <w:tcW w:w="456" w:type="pct"/>
            <w:tcBorders>
              <w:top w:val="nil"/>
              <w:left w:val="nil"/>
              <w:bottom w:val="single" w:color="auto" w:sz="4" w:space="0"/>
              <w:right w:val="nil"/>
            </w:tcBorders>
            <w:shd w:val="clear" w:color="auto" w:fill="auto"/>
            <w:noWrap/>
            <w:vAlign w:val="center"/>
          </w:tcPr>
          <w:p w14:paraId="0EBB889F">
            <w:pPr>
              <w:widowControl/>
              <w:jc w:val="center"/>
              <w:rPr>
                <w:rFonts w:hint="default" w:ascii="Times New Roman" w:hAnsi="Times New Roman" w:cs="Times New Roman"/>
                <w:b/>
                <w:bCs/>
                <w:color w:val="000000"/>
                <w:kern w:val="0"/>
                <w:sz w:val="36"/>
                <w:szCs w:val="36"/>
              </w:rPr>
            </w:pPr>
          </w:p>
        </w:tc>
        <w:tc>
          <w:tcPr>
            <w:tcW w:w="524" w:type="pct"/>
            <w:tcBorders>
              <w:top w:val="nil"/>
              <w:left w:val="nil"/>
              <w:bottom w:val="single" w:color="auto" w:sz="4" w:space="0"/>
              <w:right w:val="nil"/>
            </w:tcBorders>
            <w:shd w:val="clear" w:color="auto" w:fill="auto"/>
            <w:noWrap/>
            <w:vAlign w:val="center"/>
          </w:tcPr>
          <w:p w14:paraId="787D5A2F">
            <w:pPr>
              <w:widowControl/>
              <w:jc w:val="center"/>
              <w:rPr>
                <w:rFonts w:hint="default" w:ascii="Times New Roman" w:hAnsi="Times New Roman" w:cs="Times New Roman"/>
                <w:b/>
                <w:bCs/>
                <w:color w:val="000000"/>
                <w:kern w:val="0"/>
                <w:sz w:val="36"/>
                <w:szCs w:val="36"/>
              </w:rPr>
            </w:pPr>
          </w:p>
        </w:tc>
        <w:tc>
          <w:tcPr>
            <w:tcW w:w="498" w:type="pct"/>
            <w:tcBorders>
              <w:top w:val="nil"/>
              <w:left w:val="nil"/>
              <w:bottom w:val="single" w:color="auto" w:sz="4" w:space="0"/>
              <w:right w:val="nil"/>
            </w:tcBorders>
            <w:shd w:val="clear" w:color="auto" w:fill="auto"/>
            <w:noWrap/>
            <w:vAlign w:val="center"/>
          </w:tcPr>
          <w:p w14:paraId="2FE0EF1A">
            <w:pPr>
              <w:widowControl/>
              <w:jc w:val="center"/>
              <w:rPr>
                <w:rFonts w:hint="default" w:ascii="Times New Roman" w:hAnsi="Times New Roman" w:cs="Times New Roman"/>
                <w:b/>
                <w:bCs/>
                <w:color w:val="000000"/>
                <w:kern w:val="0"/>
                <w:sz w:val="36"/>
                <w:szCs w:val="36"/>
              </w:rPr>
            </w:pPr>
          </w:p>
        </w:tc>
        <w:tc>
          <w:tcPr>
            <w:tcW w:w="482" w:type="pct"/>
            <w:tcBorders>
              <w:top w:val="nil"/>
              <w:left w:val="nil"/>
              <w:bottom w:val="single" w:color="auto" w:sz="4" w:space="0"/>
              <w:right w:val="nil"/>
            </w:tcBorders>
            <w:shd w:val="clear" w:color="auto" w:fill="auto"/>
            <w:noWrap/>
            <w:vAlign w:val="center"/>
          </w:tcPr>
          <w:p w14:paraId="0BF11752">
            <w:pPr>
              <w:widowControl/>
              <w:jc w:val="center"/>
              <w:rPr>
                <w:rFonts w:hint="default" w:ascii="Times New Roman" w:hAnsi="Times New Roman" w:cs="Times New Roman"/>
                <w:b/>
                <w:bCs/>
                <w:color w:val="000000"/>
                <w:kern w:val="0"/>
                <w:sz w:val="36"/>
                <w:szCs w:val="36"/>
              </w:rPr>
            </w:pPr>
          </w:p>
        </w:tc>
        <w:tc>
          <w:tcPr>
            <w:tcW w:w="457" w:type="pct"/>
            <w:tcBorders>
              <w:top w:val="nil"/>
              <w:left w:val="nil"/>
              <w:bottom w:val="single" w:color="auto" w:sz="4" w:space="0"/>
              <w:right w:val="nil"/>
            </w:tcBorders>
            <w:shd w:val="clear" w:color="auto" w:fill="auto"/>
            <w:noWrap/>
            <w:vAlign w:val="center"/>
          </w:tcPr>
          <w:p w14:paraId="63DEC032">
            <w:pPr>
              <w:widowControl/>
              <w:jc w:val="right"/>
              <w:rPr>
                <w:rFonts w:hint="default" w:ascii="Times New Roman" w:hAnsi="Times New Roman" w:cs="Times New Roman"/>
                <w:color w:val="000000"/>
                <w:kern w:val="0"/>
                <w:sz w:val="20"/>
                <w:szCs w:val="20"/>
              </w:rPr>
            </w:pPr>
          </w:p>
        </w:tc>
        <w:tc>
          <w:tcPr>
            <w:tcW w:w="582" w:type="pct"/>
            <w:tcBorders>
              <w:top w:val="nil"/>
              <w:left w:val="nil"/>
              <w:bottom w:val="single" w:color="auto" w:sz="4" w:space="0"/>
              <w:right w:val="nil"/>
            </w:tcBorders>
            <w:shd w:val="clear" w:color="auto" w:fill="auto"/>
            <w:noWrap/>
            <w:vAlign w:val="center"/>
          </w:tcPr>
          <w:p w14:paraId="18FC1FA1">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单位：万元</w:t>
            </w:r>
          </w:p>
        </w:tc>
      </w:tr>
      <w:tr w14:paraId="07B2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93" w:type="pct"/>
            <w:tcBorders>
              <w:top w:val="single" w:color="auto" w:sz="4" w:space="0"/>
            </w:tcBorders>
            <w:shd w:val="clear" w:color="auto" w:fill="auto"/>
            <w:noWrap w:val="0"/>
            <w:vAlign w:val="center"/>
          </w:tcPr>
          <w:p w14:paraId="35F83513">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单位名称/支出项目/政府采购品目</w:t>
            </w:r>
          </w:p>
        </w:tc>
        <w:tc>
          <w:tcPr>
            <w:tcW w:w="507" w:type="pct"/>
            <w:tcBorders>
              <w:top w:val="single" w:color="auto" w:sz="4" w:space="0"/>
            </w:tcBorders>
            <w:shd w:val="clear" w:color="auto" w:fill="auto"/>
            <w:noWrap w:val="0"/>
            <w:vAlign w:val="center"/>
          </w:tcPr>
          <w:p w14:paraId="1150D8E9">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合计</w:t>
            </w:r>
          </w:p>
        </w:tc>
        <w:tc>
          <w:tcPr>
            <w:tcW w:w="456" w:type="pct"/>
            <w:tcBorders>
              <w:top w:val="single" w:color="auto" w:sz="4" w:space="0"/>
            </w:tcBorders>
            <w:shd w:val="clear" w:color="auto" w:fill="auto"/>
            <w:noWrap w:val="0"/>
            <w:vAlign w:val="center"/>
          </w:tcPr>
          <w:p w14:paraId="6F12BAE0">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一般公共预算</w:t>
            </w:r>
          </w:p>
        </w:tc>
        <w:tc>
          <w:tcPr>
            <w:tcW w:w="524" w:type="pct"/>
            <w:tcBorders>
              <w:top w:val="single" w:color="auto" w:sz="4" w:space="0"/>
            </w:tcBorders>
            <w:shd w:val="clear" w:color="auto" w:fill="auto"/>
            <w:noWrap w:val="0"/>
            <w:vAlign w:val="center"/>
          </w:tcPr>
          <w:p w14:paraId="2F3EB076">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政府性基金预算</w:t>
            </w:r>
          </w:p>
        </w:tc>
        <w:tc>
          <w:tcPr>
            <w:tcW w:w="498" w:type="pct"/>
            <w:tcBorders>
              <w:top w:val="single" w:color="auto" w:sz="4" w:space="0"/>
            </w:tcBorders>
            <w:shd w:val="clear" w:color="auto" w:fill="auto"/>
            <w:noWrap w:val="0"/>
            <w:vAlign w:val="center"/>
          </w:tcPr>
          <w:p w14:paraId="487C3E85">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国有资本经营预算</w:t>
            </w:r>
          </w:p>
        </w:tc>
        <w:tc>
          <w:tcPr>
            <w:tcW w:w="482" w:type="pct"/>
            <w:tcBorders>
              <w:top w:val="single" w:color="auto" w:sz="4" w:space="0"/>
            </w:tcBorders>
            <w:shd w:val="clear" w:color="auto" w:fill="auto"/>
            <w:noWrap w:val="0"/>
            <w:vAlign w:val="center"/>
          </w:tcPr>
          <w:p w14:paraId="75B75611">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社会保险基金预算</w:t>
            </w:r>
          </w:p>
        </w:tc>
        <w:tc>
          <w:tcPr>
            <w:tcW w:w="457" w:type="pct"/>
            <w:tcBorders>
              <w:top w:val="single" w:color="auto" w:sz="4" w:space="0"/>
            </w:tcBorders>
            <w:shd w:val="clear" w:color="auto" w:fill="auto"/>
            <w:noWrap w:val="0"/>
            <w:vAlign w:val="center"/>
          </w:tcPr>
          <w:p w14:paraId="1ECB4695">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财政专户管理资金</w:t>
            </w:r>
          </w:p>
        </w:tc>
        <w:tc>
          <w:tcPr>
            <w:tcW w:w="582" w:type="pct"/>
            <w:tcBorders>
              <w:top w:val="single" w:color="auto" w:sz="4" w:space="0"/>
            </w:tcBorders>
            <w:shd w:val="clear" w:color="auto" w:fill="auto"/>
            <w:noWrap w:val="0"/>
            <w:vAlign w:val="center"/>
          </w:tcPr>
          <w:p w14:paraId="6EFE0637">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单位资金</w:t>
            </w:r>
          </w:p>
        </w:tc>
      </w:tr>
      <w:tr w14:paraId="0994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0" w:type="dxa"/>
            <w:shd w:val="clear" w:color="auto" w:fill="auto"/>
            <w:noWrap w:val="0"/>
            <w:vAlign w:val="center"/>
          </w:tcPr>
          <w:p w14:paraId="17FA4EB5">
            <w:pPr>
              <w:jc w:val="left"/>
              <w:rPr>
                <w:rFonts w:hint="default" w:ascii="Times New Roman" w:hAnsi="Times New Roman" w:eastAsia="方正仿宋_GBK" w:cs="Times New Roman"/>
                <w:color w:val="000000"/>
                <w:kern w:val="0"/>
                <w:sz w:val="20"/>
                <w:szCs w:val="20"/>
              </w:rPr>
            </w:pPr>
          </w:p>
        </w:tc>
        <w:tc>
          <w:tcPr>
            <w:tcW w:w="917" w:type="dxa"/>
            <w:shd w:val="clear" w:color="auto" w:fill="auto"/>
            <w:noWrap w:val="0"/>
            <w:vAlign w:val="center"/>
          </w:tcPr>
          <w:p w14:paraId="6178DFB6">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4.20</w:t>
            </w:r>
          </w:p>
        </w:tc>
        <w:tc>
          <w:tcPr>
            <w:tcW w:w="823" w:type="dxa"/>
            <w:shd w:val="clear" w:color="auto" w:fill="auto"/>
            <w:noWrap w:val="0"/>
            <w:vAlign w:val="center"/>
          </w:tcPr>
          <w:p w14:paraId="6868E218">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4.20</w:t>
            </w:r>
          </w:p>
        </w:tc>
        <w:tc>
          <w:tcPr>
            <w:tcW w:w="524" w:type="pct"/>
            <w:shd w:val="clear" w:color="auto" w:fill="auto"/>
            <w:noWrap w:val="0"/>
            <w:vAlign w:val="center"/>
          </w:tcPr>
          <w:p w14:paraId="151D52D4">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98" w:type="pct"/>
            <w:shd w:val="clear" w:color="auto" w:fill="auto"/>
            <w:noWrap w:val="0"/>
            <w:vAlign w:val="center"/>
          </w:tcPr>
          <w:p w14:paraId="68BCF6C0">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82" w:type="pct"/>
            <w:shd w:val="clear" w:color="auto" w:fill="auto"/>
            <w:noWrap w:val="0"/>
            <w:vAlign w:val="center"/>
          </w:tcPr>
          <w:p w14:paraId="279EAB1D">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57" w:type="pct"/>
            <w:shd w:val="clear" w:color="auto" w:fill="auto"/>
            <w:noWrap w:val="0"/>
            <w:vAlign w:val="center"/>
          </w:tcPr>
          <w:p w14:paraId="2C87DCB5">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82" w:type="pct"/>
            <w:shd w:val="clear" w:color="auto" w:fill="auto"/>
            <w:noWrap/>
            <w:vAlign w:val="center"/>
          </w:tcPr>
          <w:p w14:paraId="19B9AE28">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4607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0" w:type="dxa"/>
            <w:shd w:val="clear" w:color="auto" w:fill="auto"/>
            <w:noWrap w:val="0"/>
            <w:vAlign w:val="center"/>
          </w:tcPr>
          <w:p w14:paraId="437F34FA">
            <w:pPr>
              <w:keepNext w:val="0"/>
              <w:keepLines w:val="0"/>
              <w:widowControl/>
              <w:suppressLineNumbers w:val="0"/>
              <w:jc w:val="lef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萧县丁里镇人民政府_综合定额（行政）</w:t>
            </w:r>
          </w:p>
        </w:tc>
        <w:tc>
          <w:tcPr>
            <w:tcW w:w="917" w:type="dxa"/>
            <w:shd w:val="clear" w:color="auto" w:fill="auto"/>
            <w:noWrap w:val="0"/>
            <w:vAlign w:val="center"/>
          </w:tcPr>
          <w:p w14:paraId="2DA217AF">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4.20</w:t>
            </w:r>
          </w:p>
        </w:tc>
        <w:tc>
          <w:tcPr>
            <w:tcW w:w="823" w:type="dxa"/>
            <w:shd w:val="clear" w:color="auto" w:fill="auto"/>
            <w:noWrap w:val="0"/>
            <w:vAlign w:val="center"/>
          </w:tcPr>
          <w:p w14:paraId="6009E8D5">
            <w:pPr>
              <w:keepNext w:val="0"/>
              <w:keepLines w:val="0"/>
              <w:widowControl/>
              <w:suppressLineNumbers w:val="0"/>
              <w:jc w:val="right"/>
              <w:textAlignment w:val="center"/>
              <w:rPr>
                <w:rFonts w:hint="default" w:ascii="Times New Roman" w:hAnsi="Times New Roman" w:eastAsia="方正仿宋_GBK"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4.20</w:t>
            </w:r>
          </w:p>
        </w:tc>
        <w:tc>
          <w:tcPr>
            <w:tcW w:w="524" w:type="pct"/>
            <w:shd w:val="clear" w:color="auto" w:fill="auto"/>
            <w:noWrap w:val="0"/>
            <w:vAlign w:val="center"/>
          </w:tcPr>
          <w:p w14:paraId="520D1F79">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98" w:type="pct"/>
            <w:shd w:val="clear" w:color="auto" w:fill="auto"/>
            <w:noWrap w:val="0"/>
            <w:vAlign w:val="center"/>
          </w:tcPr>
          <w:p w14:paraId="2B37AF9E">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82" w:type="pct"/>
            <w:shd w:val="clear" w:color="auto" w:fill="auto"/>
            <w:noWrap w:val="0"/>
            <w:vAlign w:val="center"/>
          </w:tcPr>
          <w:p w14:paraId="5AFA2A91">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57" w:type="pct"/>
            <w:shd w:val="clear" w:color="auto" w:fill="auto"/>
            <w:noWrap w:val="0"/>
            <w:vAlign w:val="center"/>
          </w:tcPr>
          <w:p w14:paraId="252C825D">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82" w:type="pct"/>
            <w:shd w:val="clear" w:color="auto" w:fill="auto"/>
            <w:noWrap/>
            <w:vAlign w:val="center"/>
          </w:tcPr>
          <w:p w14:paraId="117767CE">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562B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3" w:type="pct"/>
            <w:shd w:val="clear" w:color="auto" w:fill="auto"/>
            <w:noWrap w:val="0"/>
            <w:vAlign w:val="center"/>
          </w:tcPr>
          <w:p w14:paraId="5C3C2D90">
            <w:pPr>
              <w:widowControl/>
              <w:jc w:val="left"/>
              <w:rPr>
                <w:rFonts w:hint="default" w:ascii="Times New Roman" w:hAnsi="Times New Roman" w:eastAsia="方正仿宋_GBK" w:cs="Times New Roman"/>
                <w:color w:val="000000"/>
                <w:kern w:val="0"/>
                <w:sz w:val="20"/>
                <w:szCs w:val="20"/>
              </w:rPr>
            </w:pPr>
          </w:p>
        </w:tc>
        <w:tc>
          <w:tcPr>
            <w:tcW w:w="507" w:type="pct"/>
            <w:shd w:val="clear" w:color="auto" w:fill="auto"/>
            <w:noWrap w:val="0"/>
            <w:vAlign w:val="center"/>
          </w:tcPr>
          <w:p w14:paraId="0C46A10F">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56" w:type="pct"/>
            <w:shd w:val="clear" w:color="auto" w:fill="auto"/>
            <w:noWrap w:val="0"/>
            <w:vAlign w:val="center"/>
          </w:tcPr>
          <w:p w14:paraId="7244643E">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24" w:type="pct"/>
            <w:shd w:val="clear" w:color="auto" w:fill="auto"/>
            <w:noWrap w:val="0"/>
            <w:vAlign w:val="center"/>
          </w:tcPr>
          <w:p w14:paraId="6EB4D069">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98" w:type="pct"/>
            <w:shd w:val="clear" w:color="auto" w:fill="auto"/>
            <w:noWrap w:val="0"/>
            <w:vAlign w:val="center"/>
          </w:tcPr>
          <w:p w14:paraId="69F76D23">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82" w:type="pct"/>
            <w:shd w:val="clear" w:color="auto" w:fill="auto"/>
            <w:noWrap w:val="0"/>
            <w:vAlign w:val="center"/>
          </w:tcPr>
          <w:p w14:paraId="31FCBA75">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457" w:type="pct"/>
            <w:shd w:val="clear" w:color="auto" w:fill="auto"/>
            <w:noWrap w:val="0"/>
            <w:vAlign w:val="center"/>
          </w:tcPr>
          <w:p w14:paraId="160E1B92">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c>
          <w:tcPr>
            <w:tcW w:w="582" w:type="pct"/>
            <w:shd w:val="clear" w:color="auto" w:fill="auto"/>
            <w:noWrap/>
            <w:vAlign w:val="center"/>
          </w:tcPr>
          <w:p w14:paraId="2C8CCCF6">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2098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3" w:type="pct"/>
            <w:shd w:val="clear" w:color="auto" w:fill="auto"/>
            <w:noWrap w:val="0"/>
            <w:vAlign w:val="center"/>
          </w:tcPr>
          <w:p w14:paraId="69B8ECF0">
            <w:pPr>
              <w:widowControl/>
              <w:jc w:val="left"/>
              <w:rPr>
                <w:rFonts w:hint="default" w:ascii="Times New Roman" w:hAnsi="Times New Roman" w:eastAsia="方正仿宋_GBK" w:cs="Times New Roman"/>
                <w:color w:val="000000"/>
                <w:kern w:val="0"/>
                <w:sz w:val="20"/>
                <w:szCs w:val="20"/>
              </w:rPr>
            </w:pPr>
          </w:p>
        </w:tc>
        <w:tc>
          <w:tcPr>
            <w:tcW w:w="507" w:type="pct"/>
            <w:shd w:val="clear" w:color="auto" w:fill="auto"/>
            <w:noWrap w:val="0"/>
            <w:vAlign w:val="center"/>
          </w:tcPr>
          <w:p w14:paraId="2B04882B">
            <w:pPr>
              <w:widowControl/>
              <w:jc w:val="right"/>
              <w:rPr>
                <w:rFonts w:hint="default" w:ascii="Times New Roman" w:hAnsi="Times New Roman" w:eastAsia="方正仿宋_GBK" w:cs="Times New Roman"/>
                <w:color w:val="000000"/>
                <w:kern w:val="0"/>
                <w:sz w:val="20"/>
                <w:szCs w:val="20"/>
              </w:rPr>
            </w:pPr>
          </w:p>
        </w:tc>
        <w:tc>
          <w:tcPr>
            <w:tcW w:w="456" w:type="pct"/>
            <w:shd w:val="clear" w:color="auto" w:fill="auto"/>
            <w:noWrap w:val="0"/>
            <w:vAlign w:val="center"/>
          </w:tcPr>
          <w:p w14:paraId="68E3CB19">
            <w:pPr>
              <w:widowControl/>
              <w:jc w:val="right"/>
              <w:rPr>
                <w:rFonts w:hint="default" w:ascii="Times New Roman" w:hAnsi="Times New Roman" w:eastAsia="方正仿宋_GBK" w:cs="Times New Roman"/>
                <w:color w:val="000000"/>
                <w:kern w:val="0"/>
                <w:sz w:val="20"/>
                <w:szCs w:val="20"/>
              </w:rPr>
            </w:pPr>
          </w:p>
        </w:tc>
        <w:tc>
          <w:tcPr>
            <w:tcW w:w="524" w:type="pct"/>
            <w:shd w:val="clear" w:color="auto" w:fill="auto"/>
            <w:noWrap w:val="0"/>
            <w:vAlign w:val="center"/>
          </w:tcPr>
          <w:p w14:paraId="06F33F8E">
            <w:pPr>
              <w:widowControl/>
              <w:jc w:val="right"/>
              <w:rPr>
                <w:rFonts w:hint="default" w:ascii="Times New Roman" w:hAnsi="Times New Roman" w:eastAsia="方正仿宋_GBK" w:cs="Times New Roman"/>
                <w:color w:val="000000"/>
                <w:kern w:val="0"/>
                <w:sz w:val="20"/>
                <w:szCs w:val="20"/>
              </w:rPr>
            </w:pPr>
          </w:p>
        </w:tc>
        <w:tc>
          <w:tcPr>
            <w:tcW w:w="498" w:type="pct"/>
            <w:shd w:val="clear" w:color="auto" w:fill="auto"/>
            <w:noWrap w:val="0"/>
            <w:vAlign w:val="center"/>
          </w:tcPr>
          <w:p w14:paraId="2F977E9C">
            <w:pPr>
              <w:widowControl/>
              <w:jc w:val="right"/>
              <w:rPr>
                <w:rFonts w:hint="default" w:ascii="Times New Roman" w:hAnsi="Times New Roman" w:eastAsia="方正仿宋_GBK" w:cs="Times New Roman"/>
                <w:color w:val="000000"/>
                <w:kern w:val="0"/>
                <w:sz w:val="20"/>
                <w:szCs w:val="20"/>
              </w:rPr>
            </w:pPr>
          </w:p>
        </w:tc>
        <w:tc>
          <w:tcPr>
            <w:tcW w:w="482" w:type="pct"/>
            <w:shd w:val="clear" w:color="auto" w:fill="auto"/>
            <w:noWrap w:val="0"/>
            <w:vAlign w:val="center"/>
          </w:tcPr>
          <w:p w14:paraId="2B2705B8">
            <w:pPr>
              <w:widowControl/>
              <w:jc w:val="right"/>
              <w:rPr>
                <w:rFonts w:hint="default" w:ascii="Times New Roman" w:hAnsi="Times New Roman" w:eastAsia="方正仿宋_GBK" w:cs="Times New Roman"/>
                <w:color w:val="000000"/>
                <w:kern w:val="0"/>
                <w:sz w:val="20"/>
                <w:szCs w:val="20"/>
              </w:rPr>
            </w:pPr>
          </w:p>
        </w:tc>
        <w:tc>
          <w:tcPr>
            <w:tcW w:w="457" w:type="pct"/>
            <w:shd w:val="clear" w:color="auto" w:fill="auto"/>
            <w:noWrap w:val="0"/>
            <w:vAlign w:val="center"/>
          </w:tcPr>
          <w:p w14:paraId="6FDD01FD">
            <w:pPr>
              <w:widowControl/>
              <w:jc w:val="right"/>
              <w:rPr>
                <w:rFonts w:hint="default" w:ascii="Times New Roman" w:hAnsi="Times New Roman" w:eastAsia="方正仿宋_GBK" w:cs="Times New Roman"/>
                <w:color w:val="000000"/>
                <w:kern w:val="0"/>
                <w:sz w:val="20"/>
                <w:szCs w:val="20"/>
              </w:rPr>
            </w:pPr>
          </w:p>
        </w:tc>
        <w:tc>
          <w:tcPr>
            <w:tcW w:w="582" w:type="pct"/>
            <w:shd w:val="clear" w:color="auto" w:fill="auto"/>
            <w:noWrap/>
            <w:vAlign w:val="center"/>
          </w:tcPr>
          <w:p w14:paraId="5D5CB972">
            <w:pPr>
              <w:widowControl/>
              <w:jc w:val="right"/>
              <w:rPr>
                <w:rFonts w:hint="default" w:ascii="Times New Roman" w:hAnsi="Times New Roman" w:eastAsia="方正仿宋_GBK" w:cs="Times New Roman"/>
                <w:color w:val="000000"/>
                <w:kern w:val="0"/>
                <w:sz w:val="20"/>
                <w:szCs w:val="20"/>
              </w:rPr>
            </w:pPr>
          </w:p>
        </w:tc>
      </w:tr>
    </w:tbl>
    <w:p w14:paraId="1DF30773">
      <w:pPr>
        <w:spacing w:line="560" w:lineRule="exact"/>
        <w:jc w:val="left"/>
        <w:rPr>
          <w:rFonts w:hint="default" w:ascii="Times New Roman" w:hAnsi="Times New Roman" w:eastAsia="方正仿宋_GBK" w:cs="Times New Roman"/>
          <w:color w:val="FF0000"/>
          <w:sz w:val="24"/>
        </w:rPr>
        <w:sectPr>
          <w:pgSz w:w="11906" w:h="16838"/>
          <w:pgMar w:top="1440" w:right="1440" w:bottom="1134" w:left="1440" w:header="851" w:footer="737" w:gutter="0"/>
          <w:cols w:space="720" w:num="1"/>
          <w:docGrid w:type="linesAndChars" w:linePitch="312" w:charSpace="0"/>
        </w:sectPr>
      </w:pPr>
    </w:p>
    <w:tbl>
      <w:tblPr>
        <w:tblStyle w:val="5"/>
        <w:tblW w:w="5000" w:type="pct"/>
        <w:tblInd w:w="0" w:type="dxa"/>
        <w:tblLayout w:type="fixed"/>
        <w:tblCellMar>
          <w:top w:w="0" w:type="dxa"/>
          <w:left w:w="108" w:type="dxa"/>
          <w:bottom w:w="0" w:type="dxa"/>
          <w:right w:w="108" w:type="dxa"/>
        </w:tblCellMar>
      </w:tblPr>
      <w:tblGrid>
        <w:gridCol w:w="928"/>
        <w:gridCol w:w="157"/>
        <w:gridCol w:w="771"/>
        <w:gridCol w:w="368"/>
        <w:gridCol w:w="993"/>
        <w:gridCol w:w="1352"/>
        <w:gridCol w:w="205"/>
        <w:gridCol w:w="993"/>
        <w:gridCol w:w="154"/>
        <w:gridCol w:w="1352"/>
        <w:gridCol w:w="1045"/>
        <w:gridCol w:w="376"/>
        <w:gridCol w:w="1888"/>
        <w:gridCol w:w="42"/>
        <w:gridCol w:w="1822"/>
        <w:gridCol w:w="1019"/>
        <w:gridCol w:w="1014"/>
      </w:tblGrid>
      <w:tr w14:paraId="70FAE578">
        <w:tblPrEx>
          <w:tblCellMar>
            <w:top w:w="0" w:type="dxa"/>
            <w:left w:w="108" w:type="dxa"/>
            <w:bottom w:w="0" w:type="dxa"/>
            <w:right w:w="108" w:type="dxa"/>
          </w:tblCellMar>
        </w:tblPrEx>
        <w:trPr>
          <w:cantSplit/>
          <w:trHeight w:val="255" w:hRule="atLeast"/>
        </w:trPr>
        <w:tc>
          <w:tcPr>
            <w:tcW w:w="320" w:type="pct"/>
            <w:tcBorders>
              <w:top w:val="nil"/>
              <w:left w:val="nil"/>
              <w:bottom w:val="nil"/>
              <w:right w:val="nil"/>
            </w:tcBorders>
            <w:shd w:val="clear" w:color="auto" w:fill="auto"/>
            <w:noWrap/>
            <w:vAlign w:val="center"/>
          </w:tcPr>
          <w:p w14:paraId="572351FB">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表11</w:t>
            </w:r>
          </w:p>
        </w:tc>
        <w:tc>
          <w:tcPr>
            <w:tcW w:w="320" w:type="pct"/>
            <w:gridSpan w:val="2"/>
            <w:tcBorders>
              <w:top w:val="nil"/>
              <w:left w:val="nil"/>
              <w:bottom w:val="nil"/>
              <w:right w:val="nil"/>
            </w:tcBorders>
            <w:shd w:val="clear" w:color="auto" w:fill="auto"/>
            <w:noWrap/>
            <w:vAlign w:val="bottom"/>
          </w:tcPr>
          <w:p w14:paraId="48B1DF52">
            <w:pPr>
              <w:widowControl/>
              <w:jc w:val="left"/>
              <w:rPr>
                <w:rFonts w:hint="default" w:ascii="Times New Roman" w:hAnsi="Times New Roman" w:cs="Times New Roman"/>
                <w:kern w:val="0"/>
                <w:sz w:val="20"/>
                <w:szCs w:val="20"/>
              </w:rPr>
            </w:pPr>
          </w:p>
        </w:tc>
        <w:tc>
          <w:tcPr>
            <w:tcW w:w="468" w:type="pct"/>
            <w:gridSpan w:val="2"/>
            <w:tcBorders>
              <w:top w:val="nil"/>
              <w:left w:val="nil"/>
              <w:bottom w:val="nil"/>
              <w:right w:val="nil"/>
            </w:tcBorders>
            <w:shd w:val="clear" w:color="auto" w:fill="auto"/>
            <w:noWrap/>
            <w:vAlign w:val="bottom"/>
          </w:tcPr>
          <w:p w14:paraId="320CC7DD">
            <w:pPr>
              <w:widowControl/>
              <w:jc w:val="left"/>
              <w:rPr>
                <w:rFonts w:hint="default" w:ascii="Times New Roman" w:hAnsi="Times New Roman" w:cs="Times New Roman"/>
                <w:kern w:val="0"/>
                <w:sz w:val="20"/>
                <w:szCs w:val="20"/>
              </w:rPr>
            </w:pPr>
          </w:p>
        </w:tc>
        <w:tc>
          <w:tcPr>
            <w:tcW w:w="467" w:type="pct"/>
            <w:tcBorders>
              <w:top w:val="nil"/>
              <w:left w:val="nil"/>
              <w:bottom w:val="nil"/>
              <w:right w:val="nil"/>
            </w:tcBorders>
            <w:shd w:val="clear" w:color="auto" w:fill="auto"/>
            <w:noWrap/>
            <w:vAlign w:val="bottom"/>
          </w:tcPr>
          <w:p w14:paraId="2BE37A5F">
            <w:pPr>
              <w:widowControl/>
              <w:jc w:val="left"/>
              <w:rPr>
                <w:rFonts w:hint="default" w:ascii="Times New Roman" w:hAnsi="Times New Roman" w:cs="Times New Roman"/>
                <w:kern w:val="0"/>
                <w:sz w:val="20"/>
                <w:szCs w:val="20"/>
              </w:rPr>
            </w:pPr>
          </w:p>
        </w:tc>
        <w:tc>
          <w:tcPr>
            <w:tcW w:w="467" w:type="pct"/>
            <w:gridSpan w:val="3"/>
            <w:tcBorders>
              <w:top w:val="nil"/>
              <w:left w:val="nil"/>
              <w:bottom w:val="nil"/>
              <w:right w:val="nil"/>
            </w:tcBorders>
            <w:shd w:val="clear" w:color="auto" w:fill="auto"/>
            <w:noWrap/>
            <w:vAlign w:val="bottom"/>
          </w:tcPr>
          <w:p w14:paraId="24C37B30">
            <w:pPr>
              <w:widowControl/>
              <w:jc w:val="left"/>
              <w:rPr>
                <w:rFonts w:hint="default" w:ascii="Times New Roman" w:hAnsi="Times New Roman" w:cs="Times New Roman"/>
                <w:kern w:val="0"/>
                <w:sz w:val="20"/>
                <w:szCs w:val="20"/>
              </w:rPr>
            </w:pPr>
          </w:p>
        </w:tc>
        <w:tc>
          <w:tcPr>
            <w:tcW w:w="467" w:type="pct"/>
            <w:tcBorders>
              <w:top w:val="nil"/>
              <w:left w:val="nil"/>
              <w:bottom w:val="nil"/>
              <w:right w:val="nil"/>
            </w:tcBorders>
            <w:shd w:val="clear" w:color="auto" w:fill="auto"/>
            <w:noWrap/>
            <w:vAlign w:val="bottom"/>
          </w:tcPr>
          <w:p w14:paraId="17E24A90">
            <w:pPr>
              <w:widowControl/>
              <w:jc w:val="left"/>
              <w:rPr>
                <w:rFonts w:hint="default" w:ascii="Times New Roman" w:hAnsi="Times New Roman" w:cs="Times New Roman"/>
                <w:kern w:val="0"/>
                <w:sz w:val="20"/>
                <w:szCs w:val="20"/>
              </w:rPr>
            </w:pPr>
          </w:p>
        </w:tc>
        <w:tc>
          <w:tcPr>
            <w:tcW w:w="491" w:type="pct"/>
            <w:gridSpan w:val="2"/>
            <w:tcBorders>
              <w:top w:val="nil"/>
              <w:left w:val="nil"/>
              <w:bottom w:val="nil"/>
              <w:right w:val="nil"/>
            </w:tcBorders>
            <w:shd w:val="clear" w:color="auto" w:fill="auto"/>
            <w:noWrap/>
            <w:vAlign w:val="bottom"/>
          </w:tcPr>
          <w:p w14:paraId="7CB2EDE1">
            <w:pPr>
              <w:widowControl/>
              <w:jc w:val="left"/>
              <w:rPr>
                <w:rFonts w:hint="default" w:ascii="Times New Roman" w:hAnsi="Times New Roman" w:cs="Times New Roman"/>
                <w:kern w:val="0"/>
                <w:sz w:val="20"/>
                <w:szCs w:val="20"/>
              </w:rPr>
            </w:pPr>
          </w:p>
        </w:tc>
        <w:tc>
          <w:tcPr>
            <w:tcW w:w="667" w:type="pct"/>
            <w:gridSpan w:val="2"/>
            <w:tcBorders>
              <w:top w:val="nil"/>
              <w:left w:val="nil"/>
              <w:bottom w:val="nil"/>
              <w:right w:val="nil"/>
            </w:tcBorders>
            <w:shd w:val="clear" w:color="auto" w:fill="auto"/>
            <w:noWrap/>
            <w:vAlign w:val="bottom"/>
          </w:tcPr>
          <w:p w14:paraId="74BA6224">
            <w:pPr>
              <w:widowControl/>
              <w:jc w:val="left"/>
              <w:rPr>
                <w:rFonts w:hint="default" w:ascii="Times New Roman" w:hAnsi="Times New Roman" w:cs="Times New Roman"/>
                <w:kern w:val="0"/>
                <w:sz w:val="20"/>
                <w:szCs w:val="20"/>
              </w:rPr>
            </w:pPr>
          </w:p>
        </w:tc>
        <w:tc>
          <w:tcPr>
            <w:tcW w:w="629" w:type="pct"/>
            <w:tcBorders>
              <w:top w:val="nil"/>
              <w:left w:val="nil"/>
              <w:bottom w:val="nil"/>
              <w:right w:val="nil"/>
            </w:tcBorders>
            <w:shd w:val="clear" w:color="auto" w:fill="auto"/>
            <w:noWrap/>
            <w:vAlign w:val="bottom"/>
          </w:tcPr>
          <w:p w14:paraId="1250FEF4">
            <w:pPr>
              <w:widowControl/>
              <w:jc w:val="left"/>
              <w:rPr>
                <w:rFonts w:hint="default" w:ascii="Times New Roman" w:hAnsi="Times New Roman" w:cs="Times New Roman"/>
                <w:kern w:val="0"/>
                <w:sz w:val="20"/>
                <w:szCs w:val="20"/>
              </w:rPr>
            </w:pPr>
          </w:p>
        </w:tc>
        <w:tc>
          <w:tcPr>
            <w:tcW w:w="352" w:type="pct"/>
            <w:tcBorders>
              <w:top w:val="nil"/>
              <w:left w:val="nil"/>
              <w:bottom w:val="nil"/>
              <w:right w:val="nil"/>
            </w:tcBorders>
            <w:shd w:val="clear" w:color="auto" w:fill="auto"/>
            <w:noWrap/>
            <w:vAlign w:val="bottom"/>
          </w:tcPr>
          <w:p w14:paraId="6A6E43BA">
            <w:pPr>
              <w:widowControl/>
              <w:jc w:val="left"/>
              <w:rPr>
                <w:rFonts w:hint="default" w:ascii="Times New Roman" w:hAnsi="Times New Roman" w:cs="Times New Roman"/>
                <w:kern w:val="0"/>
                <w:sz w:val="20"/>
                <w:szCs w:val="20"/>
              </w:rPr>
            </w:pPr>
          </w:p>
        </w:tc>
        <w:tc>
          <w:tcPr>
            <w:tcW w:w="352" w:type="pct"/>
            <w:tcBorders>
              <w:top w:val="nil"/>
              <w:left w:val="nil"/>
              <w:bottom w:val="nil"/>
              <w:right w:val="nil"/>
            </w:tcBorders>
            <w:shd w:val="clear" w:color="auto" w:fill="auto"/>
            <w:noWrap/>
            <w:vAlign w:val="bottom"/>
          </w:tcPr>
          <w:p w14:paraId="4C59D6B9">
            <w:pPr>
              <w:widowControl/>
              <w:jc w:val="left"/>
              <w:rPr>
                <w:rFonts w:hint="default" w:ascii="Times New Roman" w:hAnsi="Times New Roman" w:cs="Times New Roman"/>
                <w:kern w:val="0"/>
                <w:sz w:val="20"/>
                <w:szCs w:val="20"/>
              </w:rPr>
            </w:pPr>
          </w:p>
        </w:tc>
      </w:tr>
      <w:tr w14:paraId="5694F165">
        <w:tblPrEx>
          <w:tblCellMar>
            <w:top w:w="0" w:type="dxa"/>
            <w:left w:w="108" w:type="dxa"/>
            <w:bottom w:w="0" w:type="dxa"/>
            <w:right w:w="108" w:type="dxa"/>
          </w:tblCellMar>
        </w:tblPrEx>
        <w:trPr>
          <w:cantSplit/>
          <w:trHeight w:val="405" w:hRule="atLeast"/>
        </w:trPr>
        <w:tc>
          <w:tcPr>
            <w:tcW w:w="5000" w:type="pct"/>
            <w:gridSpan w:val="17"/>
            <w:tcBorders>
              <w:top w:val="nil"/>
              <w:left w:val="nil"/>
              <w:bottom w:val="nil"/>
              <w:right w:val="nil"/>
            </w:tcBorders>
            <w:shd w:val="clear" w:color="auto" w:fill="auto"/>
            <w:noWrap/>
            <w:vAlign w:val="center"/>
          </w:tcPr>
          <w:p w14:paraId="1B050577">
            <w:pPr>
              <w:widowControl/>
              <w:jc w:val="center"/>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eastAsia="zh-CN"/>
              </w:rPr>
              <w:t>萧县丁里镇人民政府</w:t>
            </w:r>
            <w:r>
              <w:rPr>
                <w:rFonts w:hint="default" w:ascii="Times New Roman" w:hAnsi="Times New Roman" w:eastAsia="方正仿宋_GBK" w:cs="Times New Roman"/>
                <w:b/>
                <w:bCs/>
                <w:color w:val="000000"/>
                <w:kern w:val="0"/>
                <w:sz w:val="32"/>
                <w:szCs w:val="32"/>
              </w:rPr>
              <w:t>2026年政府购买服务支出表</w:t>
            </w:r>
          </w:p>
        </w:tc>
      </w:tr>
      <w:tr w14:paraId="60BCA512">
        <w:tblPrEx>
          <w:tblCellMar>
            <w:top w:w="0" w:type="dxa"/>
            <w:left w:w="108" w:type="dxa"/>
            <w:bottom w:w="0" w:type="dxa"/>
            <w:right w:w="108" w:type="dxa"/>
          </w:tblCellMar>
        </w:tblPrEx>
        <w:trPr>
          <w:cantSplit/>
          <w:trHeight w:val="450" w:hRule="atLeast"/>
        </w:trPr>
        <w:tc>
          <w:tcPr>
            <w:tcW w:w="374" w:type="pct"/>
            <w:gridSpan w:val="2"/>
            <w:tcBorders>
              <w:top w:val="nil"/>
              <w:left w:val="nil"/>
              <w:bottom w:val="nil"/>
              <w:right w:val="nil"/>
            </w:tcBorders>
            <w:shd w:val="clear" w:color="auto" w:fill="auto"/>
            <w:noWrap/>
            <w:vAlign w:val="center"/>
          </w:tcPr>
          <w:p w14:paraId="3376CEB3">
            <w:pPr>
              <w:widowControl/>
              <w:jc w:val="left"/>
              <w:rPr>
                <w:rFonts w:hint="default" w:ascii="Times New Roman" w:hAnsi="Times New Roman" w:cs="Times New Roman"/>
                <w:color w:val="000000"/>
                <w:kern w:val="0"/>
                <w:sz w:val="22"/>
                <w:szCs w:val="22"/>
              </w:rPr>
            </w:pPr>
          </w:p>
        </w:tc>
        <w:tc>
          <w:tcPr>
            <w:tcW w:w="393" w:type="pct"/>
            <w:gridSpan w:val="2"/>
            <w:tcBorders>
              <w:top w:val="nil"/>
              <w:left w:val="nil"/>
              <w:bottom w:val="nil"/>
              <w:right w:val="nil"/>
            </w:tcBorders>
            <w:shd w:val="clear" w:color="auto" w:fill="auto"/>
            <w:noWrap/>
            <w:vAlign w:val="center"/>
          </w:tcPr>
          <w:p w14:paraId="34226AF3">
            <w:pPr>
              <w:widowControl/>
              <w:jc w:val="center"/>
              <w:rPr>
                <w:rFonts w:hint="default" w:ascii="Times New Roman" w:hAnsi="Times New Roman" w:cs="Times New Roman"/>
                <w:b/>
                <w:bCs/>
                <w:color w:val="000000"/>
                <w:kern w:val="0"/>
                <w:sz w:val="36"/>
                <w:szCs w:val="36"/>
              </w:rPr>
            </w:pPr>
          </w:p>
        </w:tc>
        <w:tc>
          <w:tcPr>
            <w:tcW w:w="343" w:type="pct"/>
            <w:tcBorders>
              <w:top w:val="nil"/>
              <w:left w:val="nil"/>
              <w:bottom w:val="nil"/>
              <w:right w:val="nil"/>
            </w:tcBorders>
            <w:shd w:val="clear" w:color="auto" w:fill="auto"/>
            <w:noWrap/>
            <w:vAlign w:val="center"/>
          </w:tcPr>
          <w:p w14:paraId="0AD7D482">
            <w:pPr>
              <w:widowControl/>
              <w:jc w:val="center"/>
              <w:rPr>
                <w:rFonts w:hint="default" w:ascii="Times New Roman" w:hAnsi="Times New Roman" w:cs="Times New Roman"/>
                <w:b/>
                <w:bCs/>
                <w:color w:val="000000"/>
                <w:kern w:val="0"/>
                <w:sz w:val="36"/>
                <w:szCs w:val="36"/>
              </w:rPr>
            </w:pPr>
          </w:p>
        </w:tc>
        <w:tc>
          <w:tcPr>
            <w:tcW w:w="538" w:type="pct"/>
            <w:gridSpan w:val="2"/>
            <w:tcBorders>
              <w:top w:val="nil"/>
              <w:left w:val="nil"/>
              <w:bottom w:val="nil"/>
              <w:right w:val="nil"/>
            </w:tcBorders>
            <w:shd w:val="clear" w:color="auto" w:fill="auto"/>
            <w:noWrap/>
            <w:vAlign w:val="center"/>
          </w:tcPr>
          <w:p w14:paraId="616A8A1D">
            <w:pPr>
              <w:widowControl/>
              <w:jc w:val="center"/>
              <w:rPr>
                <w:rFonts w:hint="default" w:ascii="Times New Roman" w:hAnsi="Times New Roman" w:cs="Times New Roman"/>
                <w:b/>
                <w:bCs/>
                <w:color w:val="000000"/>
                <w:kern w:val="0"/>
                <w:sz w:val="36"/>
                <w:szCs w:val="36"/>
              </w:rPr>
            </w:pPr>
          </w:p>
        </w:tc>
        <w:tc>
          <w:tcPr>
            <w:tcW w:w="343" w:type="pct"/>
            <w:tcBorders>
              <w:top w:val="nil"/>
              <w:left w:val="nil"/>
              <w:bottom w:val="nil"/>
              <w:right w:val="nil"/>
            </w:tcBorders>
            <w:shd w:val="clear" w:color="auto" w:fill="auto"/>
            <w:noWrap/>
            <w:vAlign w:val="center"/>
          </w:tcPr>
          <w:p w14:paraId="4D54F5AC">
            <w:pPr>
              <w:widowControl/>
              <w:jc w:val="center"/>
              <w:rPr>
                <w:rFonts w:hint="default" w:ascii="Times New Roman" w:hAnsi="Times New Roman" w:cs="Times New Roman"/>
                <w:b/>
                <w:bCs/>
                <w:color w:val="000000"/>
                <w:kern w:val="0"/>
                <w:sz w:val="36"/>
                <w:szCs w:val="36"/>
              </w:rPr>
            </w:pPr>
          </w:p>
        </w:tc>
        <w:tc>
          <w:tcPr>
            <w:tcW w:w="520" w:type="pct"/>
            <w:gridSpan w:val="2"/>
            <w:tcBorders>
              <w:top w:val="nil"/>
              <w:left w:val="nil"/>
              <w:bottom w:val="nil"/>
              <w:right w:val="nil"/>
            </w:tcBorders>
            <w:shd w:val="clear" w:color="auto" w:fill="auto"/>
            <w:noWrap/>
            <w:vAlign w:val="center"/>
          </w:tcPr>
          <w:p w14:paraId="74764AE6">
            <w:pPr>
              <w:widowControl/>
              <w:jc w:val="center"/>
              <w:rPr>
                <w:rFonts w:hint="default" w:ascii="Times New Roman" w:hAnsi="Times New Roman" w:cs="Times New Roman"/>
                <w:b/>
                <w:bCs/>
                <w:color w:val="000000"/>
                <w:kern w:val="0"/>
                <w:sz w:val="36"/>
                <w:szCs w:val="36"/>
              </w:rPr>
            </w:pPr>
          </w:p>
        </w:tc>
        <w:tc>
          <w:tcPr>
            <w:tcW w:w="361" w:type="pct"/>
            <w:tcBorders>
              <w:top w:val="nil"/>
              <w:left w:val="nil"/>
              <w:bottom w:val="nil"/>
              <w:right w:val="nil"/>
            </w:tcBorders>
            <w:shd w:val="clear" w:color="auto" w:fill="auto"/>
            <w:noWrap/>
            <w:vAlign w:val="bottom"/>
          </w:tcPr>
          <w:p w14:paraId="7071402A">
            <w:pPr>
              <w:widowControl/>
              <w:jc w:val="left"/>
              <w:rPr>
                <w:rFonts w:hint="default" w:ascii="Times New Roman" w:hAnsi="Times New Roman" w:cs="Times New Roman"/>
                <w:kern w:val="0"/>
                <w:sz w:val="20"/>
                <w:szCs w:val="20"/>
              </w:rPr>
            </w:pPr>
          </w:p>
        </w:tc>
        <w:tc>
          <w:tcPr>
            <w:tcW w:w="782" w:type="pct"/>
            <w:gridSpan w:val="2"/>
            <w:tcBorders>
              <w:top w:val="nil"/>
              <w:left w:val="nil"/>
              <w:bottom w:val="nil"/>
              <w:right w:val="nil"/>
            </w:tcBorders>
            <w:shd w:val="clear" w:color="auto" w:fill="auto"/>
            <w:noWrap/>
            <w:vAlign w:val="bottom"/>
          </w:tcPr>
          <w:p w14:paraId="1755FB15">
            <w:pPr>
              <w:widowControl/>
              <w:jc w:val="left"/>
              <w:rPr>
                <w:rFonts w:hint="default" w:ascii="Times New Roman" w:hAnsi="Times New Roman" w:cs="Times New Roman"/>
                <w:kern w:val="0"/>
                <w:sz w:val="20"/>
                <w:szCs w:val="20"/>
              </w:rPr>
            </w:pPr>
          </w:p>
        </w:tc>
        <w:tc>
          <w:tcPr>
            <w:tcW w:w="644" w:type="pct"/>
            <w:gridSpan w:val="2"/>
            <w:tcBorders>
              <w:top w:val="nil"/>
              <w:left w:val="nil"/>
              <w:bottom w:val="nil"/>
              <w:right w:val="nil"/>
            </w:tcBorders>
            <w:shd w:val="clear" w:color="auto" w:fill="auto"/>
            <w:noWrap/>
            <w:vAlign w:val="bottom"/>
          </w:tcPr>
          <w:p w14:paraId="0764BBBD">
            <w:pPr>
              <w:widowControl/>
              <w:jc w:val="left"/>
              <w:rPr>
                <w:rFonts w:hint="default" w:ascii="Times New Roman" w:hAnsi="Times New Roman" w:cs="Times New Roman"/>
                <w:kern w:val="0"/>
                <w:sz w:val="20"/>
                <w:szCs w:val="20"/>
              </w:rPr>
            </w:pPr>
          </w:p>
        </w:tc>
        <w:tc>
          <w:tcPr>
            <w:tcW w:w="704" w:type="pct"/>
            <w:gridSpan w:val="2"/>
            <w:tcBorders>
              <w:top w:val="nil"/>
              <w:left w:val="nil"/>
              <w:bottom w:val="single" w:color="000000" w:sz="4" w:space="0"/>
              <w:right w:val="nil"/>
            </w:tcBorders>
            <w:shd w:val="clear" w:color="auto" w:fill="auto"/>
            <w:noWrap/>
            <w:vAlign w:val="center"/>
          </w:tcPr>
          <w:p w14:paraId="26D96EF0">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单位：万元</w:t>
            </w:r>
          </w:p>
        </w:tc>
      </w:tr>
      <w:tr w14:paraId="20911118">
        <w:tblPrEx>
          <w:tblCellMar>
            <w:top w:w="0" w:type="dxa"/>
            <w:left w:w="108" w:type="dxa"/>
            <w:bottom w:w="0" w:type="dxa"/>
            <w:right w:w="108" w:type="dxa"/>
          </w:tblCellMar>
        </w:tblPrEx>
        <w:trPr>
          <w:cantSplit/>
          <w:trHeight w:val="720" w:hRule="atLeast"/>
        </w:trPr>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DE40C">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单位名称</w:t>
            </w:r>
          </w:p>
        </w:tc>
        <w:tc>
          <w:tcPr>
            <w:tcW w:w="393" w:type="pct"/>
            <w:gridSpan w:val="2"/>
            <w:tcBorders>
              <w:top w:val="single" w:color="000000" w:sz="4" w:space="0"/>
              <w:left w:val="nil"/>
              <w:bottom w:val="single" w:color="000000" w:sz="4" w:space="0"/>
              <w:right w:val="single" w:color="000000" w:sz="4" w:space="0"/>
            </w:tcBorders>
            <w:shd w:val="clear" w:color="auto" w:fill="auto"/>
            <w:noWrap w:val="0"/>
            <w:vAlign w:val="center"/>
          </w:tcPr>
          <w:p w14:paraId="5CE147E5">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项目名称</w:t>
            </w:r>
          </w:p>
        </w:tc>
        <w:tc>
          <w:tcPr>
            <w:tcW w:w="343" w:type="pct"/>
            <w:tcBorders>
              <w:top w:val="single" w:color="000000" w:sz="4" w:space="0"/>
              <w:left w:val="nil"/>
              <w:bottom w:val="single" w:color="000000" w:sz="4" w:space="0"/>
              <w:right w:val="single" w:color="000000" w:sz="4" w:space="0"/>
            </w:tcBorders>
            <w:shd w:val="clear" w:color="auto" w:fill="auto"/>
            <w:noWrap w:val="0"/>
            <w:vAlign w:val="center"/>
          </w:tcPr>
          <w:p w14:paraId="3CB57DD9">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一级目录代码</w:t>
            </w:r>
          </w:p>
        </w:tc>
        <w:tc>
          <w:tcPr>
            <w:tcW w:w="538" w:type="pct"/>
            <w:gridSpan w:val="2"/>
            <w:tcBorders>
              <w:top w:val="single" w:color="000000" w:sz="4" w:space="0"/>
              <w:left w:val="nil"/>
              <w:bottom w:val="single" w:color="000000" w:sz="4" w:space="0"/>
              <w:right w:val="single" w:color="000000" w:sz="4" w:space="0"/>
            </w:tcBorders>
            <w:shd w:val="clear" w:color="auto" w:fill="auto"/>
            <w:noWrap w:val="0"/>
            <w:vAlign w:val="center"/>
          </w:tcPr>
          <w:p w14:paraId="4DC0320B">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一级目录名称</w:t>
            </w:r>
          </w:p>
        </w:tc>
        <w:tc>
          <w:tcPr>
            <w:tcW w:w="343" w:type="pct"/>
            <w:tcBorders>
              <w:top w:val="single" w:color="000000" w:sz="4" w:space="0"/>
              <w:left w:val="nil"/>
              <w:bottom w:val="single" w:color="000000" w:sz="4" w:space="0"/>
              <w:right w:val="single" w:color="000000" w:sz="4" w:space="0"/>
            </w:tcBorders>
            <w:shd w:val="clear" w:color="auto" w:fill="auto"/>
            <w:noWrap w:val="0"/>
            <w:vAlign w:val="center"/>
          </w:tcPr>
          <w:p w14:paraId="7C902909">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二级目录代码</w:t>
            </w:r>
          </w:p>
        </w:tc>
        <w:tc>
          <w:tcPr>
            <w:tcW w:w="520" w:type="pct"/>
            <w:gridSpan w:val="2"/>
            <w:tcBorders>
              <w:top w:val="single" w:color="000000" w:sz="4" w:space="0"/>
              <w:left w:val="nil"/>
              <w:bottom w:val="single" w:color="000000" w:sz="4" w:space="0"/>
              <w:right w:val="single" w:color="000000" w:sz="4" w:space="0"/>
            </w:tcBorders>
            <w:shd w:val="clear" w:color="auto" w:fill="auto"/>
            <w:noWrap w:val="0"/>
            <w:vAlign w:val="center"/>
          </w:tcPr>
          <w:p w14:paraId="087F918B">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二级目录名称</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650C9EBD">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三级目录代码</w:t>
            </w:r>
          </w:p>
        </w:tc>
        <w:tc>
          <w:tcPr>
            <w:tcW w:w="782" w:type="pct"/>
            <w:gridSpan w:val="2"/>
            <w:tcBorders>
              <w:top w:val="single" w:color="000000" w:sz="4" w:space="0"/>
              <w:left w:val="nil"/>
              <w:bottom w:val="single" w:color="000000" w:sz="4" w:space="0"/>
              <w:right w:val="single" w:color="000000" w:sz="4" w:space="0"/>
            </w:tcBorders>
            <w:shd w:val="clear" w:color="auto" w:fill="auto"/>
            <w:noWrap/>
            <w:vAlign w:val="center"/>
          </w:tcPr>
          <w:p w14:paraId="0D29E569">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三级目录名称</w:t>
            </w:r>
          </w:p>
        </w:tc>
        <w:tc>
          <w:tcPr>
            <w:tcW w:w="644" w:type="pct"/>
            <w:gridSpan w:val="2"/>
            <w:tcBorders>
              <w:top w:val="single" w:color="000000" w:sz="4" w:space="0"/>
              <w:left w:val="nil"/>
              <w:bottom w:val="single" w:color="000000" w:sz="4" w:space="0"/>
              <w:right w:val="single" w:color="000000" w:sz="4" w:space="0"/>
            </w:tcBorders>
            <w:shd w:val="clear" w:color="auto" w:fill="auto"/>
            <w:noWrap/>
            <w:vAlign w:val="center"/>
          </w:tcPr>
          <w:p w14:paraId="315998DA">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政府购买服务内容</w:t>
            </w:r>
          </w:p>
        </w:tc>
        <w:tc>
          <w:tcPr>
            <w:tcW w:w="352" w:type="pct"/>
            <w:tcBorders>
              <w:top w:val="nil"/>
              <w:left w:val="nil"/>
              <w:bottom w:val="single" w:color="000000" w:sz="4" w:space="0"/>
              <w:right w:val="single" w:color="000000" w:sz="4" w:space="0"/>
            </w:tcBorders>
            <w:shd w:val="clear" w:color="auto" w:fill="auto"/>
            <w:noWrap/>
            <w:vAlign w:val="center"/>
          </w:tcPr>
          <w:p w14:paraId="4920C747">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购买数量</w:t>
            </w:r>
          </w:p>
        </w:tc>
        <w:tc>
          <w:tcPr>
            <w:tcW w:w="352" w:type="pct"/>
            <w:tcBorders>
              <w:top w:val="nil"/>
              <w:left w:val="nil"/>
              <w:bottom w:val="single" w:color="000000" w:sz="4" w:space="0"/>
              <w:right w:val="single" w:color="000000" w:sz="4" w:space="0"/>
            </w:tcBorders>
            <w:shd w:val="clear" w:color="auto" w:fill="auto"/>
            <w:noWrap/>
            <w:vAlign w:val="center"/>
          </w:tcPr>
          <w:p w14:paraId="29D82EBB">
            <w:pPr>
              <w:widowControl/>
              <w:jc w:val="center"/>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购买金额</w:t>
            </w:r>
          </w:p>
        </w:tc>
      </w:tr>
      <w:tr w14:paraId="0B434840">
        <w:tblPrEx>
          <w:tblCellMar>
            <w:top w:w="0" w:type="dxa"/>
            <w:left w:w="108" w:type="dxa"/>
            <w:bottom w:w="0" w:type="dxa"/>
            <w:right w:w="108" w:type="dxa"/>
          </w:tblCellMar>
        </w:tblPrEx>
        <w:trPr>
          <w:cantSplit/>
          <w:trHeight w:val="900" w:hRule="atLeast"/>
        </w:trPr>
        <w:tc>
          <w:tcPr>
            <w:tcW w:w="374" w:type="pct"/>
            <w:gridSpan w:val="2"/>
            <w:tcBorders>
              <w:top w:val="nil"/>
              <w:left w:val="single" w:color="000000" w:sz="4" w:space="0"/>
              <w:bottom w:val="single" w:color="000000" w:sz="4" w:space="0"/>
              <w:right w:val="single" w:color="000000" w:sz="4" w:space="0"/>
            </w:tcBorders>
            <w:shd w:val="clear" w:color="auto" w:fill="auto"/>
            <w:noWrap w:val="0"/>
            <w:vAlign w:val="center"/>
          </w:tcPr>
          <w:p w14:paraId="231E40E4">
            <w:pPr>
              <w:widowControl/>
              <w:jc w:val="left"/>
              <w:rPr>
                <w:rFonts w:hint="default" w:ascii="Times New Roman" w:hAnsi="Times New Roman" w:eastAsia="方正仿宋_GBK" w:cs="Times New Roman"/>
                <w:color w:val="000000"/>
                <w:kern w:val="0"/>
                <w:sz w:val="20"/>
                <w:szCs w:val="20"/>
              </w:rPr>
            </w:pPr>
          </w:p>
        </w:tc>
        <w:tc>
          <w:tcPr>
            <w:tcW w:w="393" w:type="pct"/>
            <w:gridSpan w:val="2"/>
            <w:tcBorders>
              <w:top w:val="nil"/>
              <w:left w:val="nil"/>
              <w:bottom w:val="single" w:color="000000" w:sz="4" w:space="0"/>
              <w:right w:val="single" w:color="000000" w:sz="4" w:space="0"/>
            </w:tcBorders>
            <w:shd w:val="clear" w:color="auto" w:fill="auto"/>
            <w:noWrap/>
            <w:vAlign w:val="center"/>
          </w:tcPr>
          <w:p w14:paraId="7EF88185">
            <w:pPr>
              <w:widowControl/>
              <w:jc w:val="left"/>
              <w:rPr>
                <w:rFonts w:hint="default" w:ascii="Times New Roman" w:hAnsi="Times New Roman" w:eastAsia="方正仿宋_GBK" w:cs="Times New Roman"/>
                <w:color w:val="000000"/>
                <w:kern w:val="0"/>
                <w:sz w:val="22"/>
                <w:szCs w:val="22"/>
              </w:rPr>
            </w:pPr>
          </w:p>
        </w:tc>
        <w:tc>
          <w:tcPr>
            <w:tcW w:w="343" w:type="pct"/>
            <w:tcBorders>
              <w:top w:val="nil"/>
              <w:left w:val="nil"/>
              <w:bottom w:val="single" w:color="000000" w:sz="4" w:space="0"/>
              <w:right w:val="single" w:color="000000" w:sz="4" w:space="0"/>
            </w:tcBorders>
            <w:shd w:val="clear" w:color="auto" w:fill="auto"/>
            <w:noWrap w:val="0"/>
            <w:vAlign w:val="center"/>
          </w:tcPr>
          <w:p w14:paraId="10F73B05">
            <w:pPr>
              <w:widowControl/>
              <w:jc w:val="left"/>
              <w:rPr>
                <w:rFonts w:hint="default" w:ascii="Times New Roman" w:hAnsi="Times New Roman" w:eastAsia="方正仿宋_GBK" w:cs="Times New Roman"/>
                <w:color w:val="000000"/>
                <w:kern w:val="0"/>
                <w:sz w:val="20"/>
                <w:szCs w:val="20"/>
              </w:rPr>
            </w:pPr>
          </w:p>
        </w:tc>
        <w:tc>
          <w:tcPr>
            <w:tcW w:w="538" w:type="pct"/>
            <w:gridSpan w:val="2"/>
            <w:tcBorders>
              <w:top w:val="nil"/>
              <w:left w:val="nil"/>
              <w:bottom w:val="single" w:color="000000" w:sz="4" w:space="0"/>
              <w:right w:val="single" w:color="000000" w:sz="4" w:space="0"/>
            </w:tcBorders>
            <w:shd w:val="clear" w:color="auto" w:fill="auto"/>
            <w:noWrap w:val="0"/>
            <w:vAlign w:val="center"/>
          </w:tcPr>
          <w:p w14:paraId="3CD075BA">
            <w:pPr>
              <w:widowControl/>
              <w:jc w:val="left"/>
              <w:rPr>
                <w:rFonts w:hint="default" w:ascii="Times New Roman" w:hAnsi="Times New Roman" w:eastAsia="方正仿宋_GBK" w:cs="Times New Roman"/>
                <w:color w:val="000000"/>
                <w:kern w:val="0"/>
                <w:sz w:val="20"/>
                <w:szCs w:val="20"/>
              </w:rPr>
            </w:pPr>
          </w:p>
        </w:tc>
        <w:tc>
          <w:tcPr>
            <w:tcW w:w="343" w:type="pct"/>
            <w:tcBorders>
              <w:top w:val="nil"/>
              <w:left w:val="nil"/>
              <w:bottom w:val="single" w:color="000000" w:sz="4" w:space="0"/>
              <w:right w:val="single" w:color="000000" w:sz="4" w:space="0"/>
            </w:tcBorders>
            <w:shd w:val="clear" w:color="auto" w:fill="auto"/>
            <w:noWrap w:val="0"/>
            <w:vAlign w:val="center"/>
          </w:tcPr>
          <w:p w14:paraId="1A8A9875">
            <w:pPr>
              <w:widowControl/>
              <w:jc w:val="left"/>
              <w:rPr>
                <w:rFonts w:hint="default" w:ascii="Times New Roman" w:hAnsi="Times New Roman" w:eastAsia="方正仿宋_GBK" w:cs="Times New Roman"/>
                <w:color w:val="000000"/>
                <w:kern w:val="0"/>
                <w:sz w:val="20"/>
                <w:szCs w:val="20"/>
              </w:rPr>
            </w:pPr>
          </w:p>
        </w:tc>
        <w:tc>
          <w:tcPr>
            <w:tcW w:w="520" w:type="pct"/>
            <w:gridSpan w:val="2"/>
            <w:tcBorders>
              <w:top w:val="nil"/>
              <w:left w:val="nil"/>
              <w:bottom w:val="single" w:color="000000" w:sz="4" w:space="0"/>
              <w:right w:val="single" w:color="000000" w:sz="4" w:space="0"/>
            </w:tcBorders>
            <w:shd w:val="clear" w:color="auto" w:fill="auto"/>
            <w:noWrap w:val="0"/>
            <w:vAlign w:val="center"/>
          </w:tcPr>
          <w:p w14:paraId="27ED97AC">
            <w:pPr>
              <w:widowControl/>
              <w:jc w:val="left"/>
              <w:rPr>
                <w:rFonts w:hint="default" w:ascii="Times New Roman" w:hAnsi="Times New Roman" w:eastAsia="方正仿宋_GBK" w:cs="Times New Roman"/>
                <w:color w:val="000000"/>
                <w:kern w:val="0"/>
                <w:sz w:val="20"/>
                <w:szCs w:val="20"/>
              </w:rPr>
            </w:pPr>
          </w:p>
        </w:tc>
        <w:tc>
          <w:tcPr>
            <w:tcW w:w="361" w:type="pct"/>
            <w:tcBorders>
              <w:top w:val="nil"/>
              <w:left w:val="nil"/>
              <w:bottom w:val="single" w:color="000000" w:sz="4" w:space="0"/>
              <w:right w:val="single" w:color="000000" w:sz="4" w:space="0"/>
            </w:tcBorders>
            <w:shd w:val="clear" w:color="auto" w:fill="auto"/>
            <w:noWrap w:val="0"/>
            <w:vAlign w:val="center"/>
          </w:tcPr>
          <w:p w14:paraId="74D395DA">
            <w:pPr>
              <w:widowControl/>
              <w:jc w:val="left"/>
              <w:rPr>
                <w:rFonts w:hint="default" w:ascii="Times New Roman" w:hAnsi="Times New Roman" w:eastAsia="方正仿宋_GBK" w:cs="Times New Roman"/>
                <w:color w:val="000000"/>
                <w:kern w:val="0"/>
                <w:sz w:val="20"/>
                <w:szCs w:val="20"/>
              </w:rPr>
            </w:pPr>
          </w:p>
        </w:tc>
        <w:tc>
          <w:tcPr>
            <w:tcW w:w="782" w:type="pct"/>
            <w:gridSpan w:val="2"/>
            <w:tcBorders>
              <w:top w:val="nil"/>
              <w:left w:val="nil"/>
              <w:bottom w:val="single" w:color="000000" w:sz="4" w:space="0"/>
              <w:right w:val="single" w:color="000000" w:sz="4" w:space="0"/>
            </w:tcBorders>
            <w:shd w:val="clear" w:color="auto" w:fill="auto"/>
            <w:noWrap w:val="0"/>
            <w:vAlign w:val="center"/>
          </w:tcPr>
          <w:p w14:paraId="09E88F66">
            <w:pPr>
              <w:widowControl/>
              <w:jc w:val="left"/>
              <w:rPr>
                <w:rFonts w:hint="default" w:ascii="Times New Roman" w:hAnsi="Times New Roman" w:eastAsia="方正仿宋_GBK" w:cs="Times New Roman"/>
                <w:color w:val="000000"/>
                <w:kern w:val="0"/>
                <w:sz w:val="20"/>
                <w:szCs w:val="20"/>
              </w:rPr>
            </w:pPr>
          </w:p>
        </w:tc>
        <w:tc>
          <w:tcPr>
            <w:tcW w:w="644" w:type="pct"/>
            <w:gridSpan w:val="2"/>
            <w:tcBorders>
              <w:top w:val="nil"/>
              <w:left w:val="nil"/>
              <w:bottom w:val="single" w:color="000000" w:sz="4" w:space="0"/>
              <w:right w:val="single" w:color="000000" w:sz="4" w:space="0"/>
            </w:tcBorders>
            <w:shd w:val="clear" w:color="auto" w:fill="auto"/>
            <w:noWrap w:val="0"/>
            <w:vAlign w:val="center"/>
          </w:tcPr>
          <w:p w14:paraId="6D3F5666">
            <w:pPr>
              <w:widowControl/>
              <w:jc w:val="left"/>
              <w:rPr>
                <w:rFonts w:hint="default" w:ascii="Times New Roman" w:hAnsi="Times New Roman" w:eastAsia="方正仿宋_GBK" w:cs="Times New Roman"/>
                <w:color w:val="000000"/>
                <w:kern w:val="0"/>
                <w:sz w:val="20"/>
                <w:szCs w:val="20"/>
              </w:rPr>
            </w:pPr>
          </w:p>
        </w:tc>
        <w:tc>
          <w:tcPr>
            <w:tcW w:w="352" w:type="pct"/>
            <w:tcBorders>
              <w:top w:val="nil"/>
              <w:left w:val="nil"/>
              <w:bottom w:val="single" w:color="000000" w:sz="4" w:space="0"/>
              <w:right w:val="single" w:color="000000" w:sz="4" w:space="0"/>
            </w:tcBorders>
            <w:shd w:val="clear" w:color="auto" w:fill="auto"/>
            <w:noWrap/>
            <w:vAlign w:val="center"/>
          </w:tcPr>
          <w:p w14:paraId="6AF873A7">
            <w:pPr>
              <w:widowControl/>
              <w:jc w:val="center"/>
              <w:rPr>
                <w:rFonts w:hint="default" w:ascii="Times New Roman" w:hAnsi="Times New Roman" w:eastAsia="方正仿宋_GBK" w:cs="Times New Roman"/>
                <w:color w:val="000000"/>
                <w:kern w:val="0"/>
                <w:sz w:val="20"/>
                <w:szCs w:val="20"/>
              </w:rPr>
            </w:pPr>
          </w:p>
        </w:tc>
        <w:tc>
          <w:tcPr>
            <w:tcW w:w="352" w:type="pct"/>
            <w:tcBorders>
              <w:top w:val="nil"/>
              <w:left w:val="nil"/>
              <w:bottom w:val="single" w:color="000000" w:sz="4" w:space="0"/>
              <w:right w:val="single" w:color="000000" w:sz="4" w:space="0"/>
            </w:tcBorders>
            <w:shd w:val="clear" w:color="auto" w:fill="auto"/>
            <w:noWrap/>
            <w:vAlign w:val="center"/>
          </w:tcPr>
          <w:p w14:paraId="0E802B00">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17619C2C">
        <w:tblPrEx>
          <w:tblCellMar>
            <w:top w:w="0" w:type="dxa"/>
            <w:left w:w="108" w:type="dxa"/>
            <w:bottom w:w="0" w:type="dxa"/>
            <w:right w:w="108" w:type="dxa"/>
          </w:tblCellMar>
        </w:tblPrEx>
        <w:trPr>
          <w:cantSplit/>
          <w:trHeight w:val="900" w:hRule="atLeast"/>
        </w:trPr>
        <w:tc>
          <w:tcPr>
            <w:tcW w:w="374" w:type="pct"/>
            <w:gridSpan w:val="2"/>
            <w:tcBorders>
              <w:top w:val="nil"/>
              <w:left w:val="single" w:color="000000" w:sz="4" w:space="0"/>
              <w:bottom w:val="single" w:color="000000" w:sz="4" w:space="0"/>
              <w:right w:val="single" w:color="000000" w:sz="4" w:space="0"/>
            </w:tcBorders>
            <w:shd w:val="clear" w:color="auto" w:fill="auto"/>
            <w:noWrap w:val="0"/>
            <w:vAlign w:val="center"/>
          </w:tcPr>
          <w:p w14:paraId="347BE7F4">
            <w:pPr>
              <w:widowControl/>
              <w:jc w:val="left"/>
              <w:rPr>
                <w:rFonts w:hint="default" w:ascii="Times New Roman" w:hAnsi="Times New Roman" w:eastAsia="方正仿宋_GBK" w:cs="Times New Roman"/>
                <w:color w:val="000000"/>
                <w:kern w:val="0"/>
                <w:sz w:val="20"/>
                <w:szCs w:val="20"/>
              </w:rPr>
            </w:pPr>
          </w:p>
        </w:tc>
        <w:tc>
          <w:tcPr>
            <w:tcW w:w="393" w:type="pct"/>
            <w:gridSpan w:val="2"/>
            <w:tcBorders>
              <w:top w:val="nil"/>
              <w:left w:val="nil"/>
              <w:bottom w:val="single" w:color="000000" w:sz="4" w:space="0"/>
              <w:right w:val="single" w:color="000000" w:sz="4" w:space="0"/>
            </w:tcBorders>
            <w:shd w:val="clear" w:color="auto" w:fill="auto"/>
            <w:noWrap/>
            <w:vAlign w:val="center"/>
          </w:tcPr>
          <w:p w14:paraId="021FFE48">
            <w:pPr>
              <w:widowControl/>
              <w:jc w:val="left"/>
              <w:rPr>
                <w:rFonts w:hint="default" w:ascii="Times New Roman" w:hAnsi="Times New Roman" w:eastAsia="方正仿宋_GBK" w:cs="Times New Roman"/>
                <w:color w:val="000000"/>
                <w:kern w:val="0"/>
                <w:sz w:val="22"/>
                <w:szCs w:val="22"/>
              </w:rPr>
            </w:pPr>
          </w:p>
        </w:tc>
        <w:tc>
          <w:tcPr>
            <w:tcW w:w="343" w:type="pct"/>
            <w:tcBorders>
              <w:top w:val="nil"/>
              <w:left w:val="nil"/>
              <w:bottom w:val="single" w:color="000000" w:sz="4" w:space="0"/>
              <w:right w:val="single" w:color="000000" w:sz="4" w:space="0"/>
            </w:tcBorders>
            <w:shd w:val="clear" w:color="auto" w:fill="auto"/>
            <w:noWrap w:val="0"/>
            <w:vAlign w:val="center"/>
          </w:tcPr>
          <w:p w14:paraId="5304B88F">
            <w:pPr>
              <w:widowControl/>
              <w:jc w:val="left"/>
              <w:rPr>
                <w:rFonts w:hint="default" w:ascii="Times New Roman" w:hAnsi="Times New Roman" w:eastAsia="方正仿宋_GBK" w:cs="Times New Roman"/>
                <w:color w:val="000000"/>
                <w:kern w:val="0"/>
                <w:sz w:val="20"/>
                <w:szCs w:val="20"/>
              </w:rPr>
            </w:pPr>
          </w:p>
        </w:tc>
        <w:tc>
          <w:tcPr>
            <w:tcW w:w="538" w:type="pct"/>
            <w:gridSpan w:val="2"/>
            <w:tcBorders>
              <w:top w:val="nil"/>
              <w:left w:val="nil"/>
              <w:bottom w:val="single" w:color="000000" w:sz="4" w:space="0"/>
              <w:right w:val="single" w:color="000000" w:sz="4" w:space="0"/>
            </w:tcBorders>
            <w:shd w:val="clear" w:color="auto" w:fill="auto"/>
            <w:noWrap w:val="0"/>
            <w:vAlign w:val="center"/>
          </w:tcPr>
          <w:p w14:paraId="3C2CD6F6">
            <w:pPr>
              <w:widowControl/>
              <w:jc w:val="left"/>
              <w:rPr>
                <w:rFonts w:hint="default" w:ascii="Times New Roman" w:hAnsi="Times New Roman" w:eastAsia="方正仿宋_GBK" w:cs="Times New Roman"/>
                <w:color w:val="000000"/>
                <w:kern w:val="0"/>
                <w:sz w:val="20"/>
                <w:szCs w:val="20"/>
              </w:rPr>
            </w:pPr>
          </w:p>
        </w:tc>
        <w:tc>
          <w:tcPr>
            <w:tcW w:w="343" w:type="pct"/>
            <w:tcBorders>
              <w:top w:val="nil"/>
              <w:left w:val="nil"/>
              <w:bottom w:val="single" w:color="000000" w:sz="4" w:space="0"/>
              <w:right w:val="single" w:color="000000" w:sz="4" w:space="0"/>
            </w:tcBorders>
            <w:shd w:val="clear" w:color="auto" w:fill="auto"/>
            <w:noWrap w:val="0"/>
            <w:vAlign w:val="center"/>
          </w:tcPr>
          <w:p w14:paraId="7037DE8F">
            <w:pPr>
              <w:widowControl/>
              <w:jc w:val="left"/>
              <w:rPr>
                <w:rFonts w:hint="default" w:ascii="Times New Roman" w:hAnsi="Times New Roman" w:eastAsia="方正仿宋_GBK" w:cs="Times New Roman"/>
                <w:color w:val="000000"/>
                <w:kern w:val="0"/>
                <w:sz w:val="20"/>
                <w:szCs w:val="20"/>
              </w:rPr>
            </w:pPr>
          </w:p>
        </w:tc>
        <w:tc>
          <w:tcPr>
            <w:tcW w:w="520" w:type="pct"/>
            <w:gridSpan w:val="2"/>
            <w:tcBorders>
              <w:top w:val="nil"/>
              <w:left w:val="nil"/>
              <w:bottom w:val="single" w:color="000000" w:sz="4" w:space="0"/>
              <w:right w:val="single" w:color="000000" w:sz="4" w:space="0"/>
            </w:tcBorders>
            <w:shd w:val="clear" w:color="auto" w:fill="auto"/>
            <w:noWrap w:val="0"/>
            <w:vAlign w:val="center"/>
          </w:tcPr>
          <w:p w14:paraId="68A76671">
            <w:pPr>
              <w:widowControl/>
              <w:jc w:val="left"/>
              <w:rPr>
                <w:rFonts w:hint="default" w:ascii="Times New Roman" w:hAnsi="Times New Roman" w:eastAsia="方正仿宋_GBK" w:cs="Times New Roman"/>
                <w:color w:val="000000"/>
                <w:kern w:val="0"/>
                <w:sz w:val="20"/>
                <w:szCs w:val="20"/>
              </w:rPr>
            </w:pPr>
          </w:p>
        </w:tc>
        <w:tc>
          <w:tcPr>
            <w:tcW w:w="361" w:type="pct"/>
            <w:tcBorders>
              <w:top w:val="nil"/>
              <w:left w:val="nil"/>
              <w:bottom w:val="single" w:color="000000" w:sz="4" w:space="0"/>
              <w:right w:val="single" w:color="000000" w:sz="4" w:space="0"/>
            </w:tcBorders>
            <w:shd w:val="clear" w:color="auto" w:fill="auto"/>
            <w:noWrap w:val="0"/>
            <w:vAlign w:val="center"/>
          </w:tcPr>
          <w:p w14:paraId="15862125">
            <w:pPr>
              <w:widowControl/>
              <w:jc w:val="left"/>
              <w:rPr>
                <w:rFonts w:hint="default" w:ascii="Times New Roman" w:hAnsi="Times New Roman" w:eastAsia="方正仿宋_GBK" w:cs="Times New Roman"/>
                <w:color w:val="000000"/>
                <w:kern w:val="0"/>
                <w:sz w:val="20"/>
                <w:szCs w:val="20"/>
              </w:rPr>
            </w:pPr>
          </w:p>
        </w:tc>
        <w:tc>
          <w:tcPr>
            <w:tcW w:w="782" w:type="pct"/>
            <w:gridSpan w:val="2"/>
            <w:tcBorders>
              <w:top w:val="nil"/>
              <w:left w:val="nil"/>
              <w:bottom w:val="single" w:color="000000" w:sz="4" w:space="0"/>
              <w:right w:val="single" w:color="000000" w:sz="4" w:space="0"/>
            </w:tcBorders>
            <w:shd w:val="clear" w:color="auto" w:fill="auto"/>
            <w:noWrap w:val="0"/>
            <w:vAlign w:val="center"/>
          </w:tcPr>
          <w:p w14:paraId="7DABA426">
            <w:pPr>
              <w:widowControl/>
              <w:jc w:val="left"/>
              <w:rPr>
                <w:rFonts w:hint="default" w:ascii="Times New Roman" w:hAnsi="Times New Roman" w:eastAsia="方正仿宋_GBK" w:cs="Times New Roman"/>
                <w:color w:val="000000"/>
                <w:kern w:val="0"/>
                <w:sz w:val="20"/>
                <w:szCs w:val="20"/>
              </w:rPr>
            </w:pPr>
          </w:p>
        </w:tc>
        <w:tc>
          <w:tcPr>
            <w:tcW w:w="644" w:type="pct"/>
            <w:gridSpan w:val="2"/>
            <w:tcBorders>
              <w:top w:val="nil"/>
              <w:left w:val="nil"/>
              <w:bottom w:val="single" w:color="000000" w:sz="4" w:space="0"/>
              <w:right w:val="single" w:color="000000" w:sz="4" w:space="0"/>
            </w:tcBorders>
            <w:shd w:val="clear" w:color="auto" w:fill="auto"/>
            <w:noWrap w:val="0"/>
            <w:vAlign w:val="center"/>
          </w:tcPr>
          <w:p w14:paraId="694A1488">
            <w:pPr>
              <w:widowControl/>
              <w:jc w:val="left"/>
              <w:rPr>
                <w:rFonts w:hint="default" w:ascii="Times New Roman" w:hAnsi="Times New Roman" w:eastAsia="方正仿宋_GBK" w:cs="Times New Roman"/>
                <w:color w:val="000000"/>
                <w:kern w:val="0"/>
                <w:sz w:val="20"/>
                <w:szCs w:val="20"/>
              </w:rPr>
            </w:pPr>
          </w:p>
        </w:tc>
        <w:tc>
          <w:tcPr>
            <w:tcW w:w="352" w:type="pct"/>
            <w:tcBorders>
              <w:top w:val="nil"/>
              <w:left w:val="nil"/>
              <w:bottom w:val="single" w:color="000000" w:sz="4" w:space="0"/>
              <w:right w:val="single" w:color="000000" w:sz="4" w:space="0"/>
            </w:tcBorders>
            <w:shd w:val="clear" w:color="auto" w:fill="auto"/>
            <w:noWrap/>
            <w:vAlign w:val="center"/>
          </w:tcPr>
          <w:p w14:paraId="0F85ADF7">
            <w:pPr>
              <w:widowControl/>
              <w:jc w:val="center"/>
              <w:rPr>
                <w:rFonts w:hint="default" w:ascii="Times New Roman" w:hAnsi="Times New Roman" w:eastAsia="方正仿宋_GBK" w:cs="Times New Roman"/>
                <w:color w:val="000000"/>
                <w:kern w:val="0"/>
                <w:sz w:val="20"/>
                <w:szCs w:val="20"/>
              </w:rPr>
            </w:pPr>
          </w:p>
        </w:tc>
        <w:tc>
          <w:tcPr>
            <w:tcW w:w="352" w:type="pct"/>
            <w:tcBorders>
              <w:top w:val="nil"/>
              <w:left w:val="nil"/>
              <w:bottom w:val="single" w:color="000000" w:sz="4" w:space="0"/>
              <w:right w:val="single" w:color="000000" w:sz="4" w:space="0"/>
            </w:tcBorders>
            <w:shd w:val="clear" w:color="auto" w:fill="auto"/>
            <w:noWrap/>
            <w:vAlign w:val="center"/>
          </w:tcPr>
          <w:p w14:paraId="4A8B2027">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r w14:paraId="50F9E7DA">
        <w:tblPrEx>
          <w:tblCellMar>
            <w:top w:w="0" w:type="dxa"/>
            <w:left w:w="108" w:type="dxa"/>
            <w:bottom w:w="0" w:type="dxa"/>
            <w:right w:w="108" w:type="dxa"/>
          </w:tblCellMar>
        </w:tblPrEx>
        <w:trPr>
          <w:cantSplit/>
          <w:trHeight w:val="900" w:hRule="atLeast"/>
        </w:trPr>
        <w:tc>
          <w:tcPr>
            <w:tcW w:w="374" w:type="pct"/>
            <w:gridSpan w:val="2"/>
            <w:tcBorders>
              <w:top w:val="nil"/>
              <w:left w:val="single" w:color="000000" w:sz="4" w:space="0"/>
              <w:bottom w:val="single" w:color="000000" w:sz="4" w:space="0"/>
              <w:right w:val="single" w:color="000000" w:sz="4" w:space="0"/>
            </w:tcBorders>
            <w:shd w:val="clear" w:color="auto" w:fill="auto"/>
            <w:noWrap w:val="0"/>
            <w:vAlign w:val="center"/>
          </w:tcPr>
          <w:p w14:paraId="3DB8EEB8">
            <w:pPr>
              <w:widowControl/>
              <w:jc w:val="left"/>
              <w:rPr>
                <w:rFonts w:hint="default" w:ascii="Times New Roman" w:hAnsi="Times New Roman" w:eastAsia="方正仿宋_GBK" w:cs="Times New Roman"/>
                <w:color w:val="000000"/>
                <w:kern w:val="0"/>
                <w:sz w:val="20"/>
                <w:szCs w:val="20"/>
              </w:rPr>
            </w:pPr>
          </w:p>
        </w:tc>
        <w:tc>
          <w:tcPr>
            <w:tcW w:w="393" w:type="pct"/>
            <w:gridSpan w:val="2"/>
            <w:tcBorders>
              <w:top w:val="nil"/>
              <w:left w:val="nil"/>
              <w:bottom w:val="single" w:color="000000" w:sz="4" w:space="0"/>
              <w:right w:val="single" w:color="000000" w:sz="4" w:space="0"/>
            </w:tcBorders>
            <w:shd w:val="clear" w:color="auto" w:fill="auto"/>
            <w:noWrap/>
            <w:vAlign w:val="center"/>
          </w:tcPr>
          <w:p w14:paraId="2FBEBFC7">
            <w:pPr>
              <w:widowControl/>
              <w:jc w:val="left"/>
              <w:rPr>
                <w:rFonts w:hint="default" w:ascii="Times New Roman" w:hAnsi="Times New Roman" w:eastAsia="方正仿宋_GBK" w:cs="Times New Roman"/>
                <w:color w:val="000000"/>
                <w:kern w:val="0"/>
                <w:sz w:val="22"/>
                <w:szCs w:val="22"/>
              </w:rPr>
            </w:pPr>
          </w:p>
        </w:tc>
        <w:tc>
          <w:tcPr>
            <w:tcW w:w="343" w:type="pct"/>
            <w:tcBorders>
              <w:top w:val="nil"/>
              <w:left w:val="nil"/>
              <w:bottom w:val="single" w:color="000000" w:sz="4" w:space="0"/>
              <w:right w:val="single" w:color="000000" w:sz="4" w:space="0"/>
            </w:tcBorders>
            <w:shd w:val="clear" w:color="auto" w:fill="auto"/>
            <w:noWrap w:val="0"/>
            <w:vAlign w:val="center"/>
          </w:tcPr>
          <w:p w14:paraId="1EA105E0">
            <w:pPr>
              <w:widowControl/>
              <w:jc w:val="left"/>
              <w:rPr>
                <w:rFonts w:hint="default" w:ascii="Times New Roman" w:hAnsi="Times New Roman" w:eastAsia="方正仿宋_GBK" w:cs="Times New Roman"/>
                <w:color w:val="000000"/>
                <w:kern w:val="0"/>
                <w:sz w:val="20"/>
                <w:szCs w:val="20"/>
              </w:rPr>
            </w:pPr>
          </w:p>
        </w:tc>
        <w:tc>
          <w:tcPr>
            <w:tcW w:w="538" w:type="pct"/>
            <w:gridSpan w:val="2"/>
            <w:tcBorders>
              <w:top w:val="nil"/>
              <w:left w:val="nil"/>
              <w:bottom w:val="single" w:color="000000" w:sz="4" w:space="0"/>
              <w:right w:val="single" w:color="000000" w:sz="4" w:space="0"/>
            </w:tcBorders>
            <w:shd w:val="clear" w:color="auto" w:fill="auto"/>
            <w:noWrap w:val="0"/>
            <w:vAlign w:val="center"/>
          </w:tcPr>
          <w:p w14:paraId="51B69010">
            <w:pPr>
              <w:widowControl/>
              <w:jc w:val="left"/>
              <w:rPr>
                <w:rFonts w:hint="default" w:ascii="Times New Roman" w:hAnsi="Times New Roman" w:eastAsia="方正仿宋_GBK" w:cs="Times New Roman"/>
                <w:color w:val="000000"/>
                <w:kern w:val="0"/>
                <w:sz w:val="20"/>
                <w:szCs w:val="20"/>
              </w:rPr>
            </w:pPr>
          </w:p>
        </w:tc>
        <w:tc>
          <w:tcPr>
            <w:tcW w:w="343" w:type="pct"/>
            <w:tcBorders>
              <w:top w:val="nil"/>
              <w:left w:val="nil"/>
              <w:bottom w:val="single" w:color="000000" w:sz="4" w:space="0"/>
              <w:right w:val="single" w:color="000000" w:sz="4" w:space="0"/>
            </w:tcBorders>
            <w:shd w:val="clear" w:color="auto" w:fill="auto"/>
            <w:noWrap w:val="0"/>
            <w:vAlign w:val="center"/>
          </w:tcPr>
          <w:p w14:paraId="072E65C0">
            <w:pPr>
              <w:widowControl/>
              <w:jc w:val="left"/>
              <w:rPr>
                <w:rFonts w:hint="default" w:ascii="Times New Roman" w:hAnsi="Times New Roman" w:eastAsia="方正仿宋_GBK" w:cs="Times New Roman"/>
                <w:color w:val="000000"/>
                <w:kern w:val="0"/>
                <w:sz w:val="20"/>
                <w:szCs w:val="20"/>
              </w:rPr>
            </w:pPr>
          </w:p>
        </w:tc>
        <w:tc>
          <w:tcPr>
            <w:tcW w:w="520" w:type="pct"/>
            <w:gridSpan w:val="2"/>
            <w:tcBorders>
              <w:top w:val="nil"/>
              <w:left w:val="nil"/>
              <w:bottom w:val="single" w:color="000000" w:sz="4" w:space="0"/>
              <w:right w:val="single" w:color="000000" w:sz="4" w:space="0"/>
            </w:tcBorders>
            <w:shd w:val="clear" w:color="auto" w:fill="auto"/>
            <w:noWrap w:val="0"/>
            <w:vAlign w:val="center"/>
          </w:tcPr>
          <w:p w14:paraId="6FAA62E7">
            <w:pPr>
              <w:widowControl/>
              <w:jc w:val="left"/>
              <w:rPr>
                <w:rFonts w:hint="default" w:ascii="Times New Roman" w:hAnsi="Times New Roman" w:eastAsia="方正仿宋_GBK" w:cs="Times New Roman"/>
                <w:color w:val="000000"/>
                <w:kern w:val="0"/>
                <w:sz w:val="20"/>
                <w:szCs w:val="20"/>
              </w:rPr>
            </w:pPr>
          </w:p>
        </w:tc>
        <w:tc>
          <w:tcPr>
            <w:tcW w:w="361" w:type="pct"/>
            <w:tcBorders>
              <w:top w:val="nil"/>
              <w:left w:val="nil"/>
              <w:bottom w:val="single" w:color="000000" w:sz="4" w:space="0"/>
              <w:right w:val="single" w:color="000000" w:sz="4" w:space="0"/>
            </w:tcBorders>
            <w:shd w:val="clear" w:color="auto" w:fill="auto"/>
            <w:noWrap w:val="0"/>
            <w:vAlign w:val="center"/>
          </w:tcPr>
          <w:p w14:paraId="2D4DBBE5">
            <w:pPr>
              <w:widowControl/>
              <w:jc w:val="left"/>
              <w:rPr>
                <w:rFonts w:hint="default" w:ascii="Times New Roman" w:hAnsi="Times New Roman" w:eastAsia="方正仿宋_GBK" w:cs="Times New Roman"/>
                <w:color w:val="000000"/>
                <w:kern w:val="0"/>
                <w:sz w:val="20"/>
                <w:szCs w:val="20"/>
              </w:rPr>
            </w:pPr>
          </w:p>
        </w:tc>
        <w:tc>
          <w:tcPr>
            <w:tcW w:w="782" w:type="pct"/>
            <w:gridSpan w:val="2"/>
            <w:tcBorders>
              <w:top w:val="nil"/>
              <w:left w:val="nil"/>
              <w:bottom w:val="single" w:color="000000" w:sz="4" w:space="0"/>
              <w:right w:val="single" w:color="000000" w:sz="4" w:space="0"/>
            </w:tcBorders>
            <w:shd w:val="clear" w:color="auto" w:fill="auto"/>
            <w:noWrap w:val="0"/>
            <w:vAlign w:val="center"/>
          </w:tcPr>
          <w:p w14:paraId="1BD81117">
            <w:pPr>
              <w:widowControl/>
              <w:jc w:val="left"/>
              <w:rPr>
                <w:rFonts w:hint="default" w:ascii="Times New Roman" w:hAnsi="Times New Roman" w:eastAsia="方正仿宋_GBK" w:cs="Times New Roman"/>
                <w:color w:val="000000"/>
                <w:kern w:val="0"/>
                <w:sz w:val="20"/>
                <w:szCs w:val="20"/>
              </w:rPr>
            </w:pPr>
          </w:p>
        </w:tc>
        <w:tc>
          <w:tcPr>
            <w:tcW w:w="644" w:type="pct"/>
            <w:gridSpan w:val="2"/>
            <w:tcBorders>
              <w:top w:val="nil"/>
              <w:left w:val="nil"/>
              <w:bottom w:val="single" w:color="000000" w:sz="4" w:space="0"/>
              <w:right w:val="single" w:color="000000" w:sz="4" w:space="0"/>
            </w:tcBorders>
            <w:shd w:val="clear" w:color="auto" w:fill="auto"/>
            <w:noWrap w:val="0"/>
            <w:vAlign w:val="center"/>
          </w:tcPr>
          <w:p w14:paraId="6AED986B">
            <w:pPr>
              <w:widowControl/>
              <w:jc w:val="left"/>
              <w:rPr>
                <w:rFonts w:hint="default" w:ascii="Times New Roman" w:hAnsi="Times New Roman" w:eastAsia="方正仿宋_GBK" w:cs="Times New Roman"/>
                <w:color w:val="000000"/>
                <w:kern w:val="0"/>
                <w:sz w:val="20"/>
                <w:szCs w:val="20"/>
              </w:rPr>
            </w:pPr>
          </w:p>
        </w:tc>
        <w:tc>
          <w:tcPr>
            <w:tcW w:w="352" w:type="pct"/>
            <w:tcBorders>
              <w:top w:val="nil"/>
              <w:left w:val="nil"/>
              <w:bottom w:val="single" w:color="000000" w:sz="4" w:space="0"/>
              <w:right w:val="single" w:color="000000" w:sz="4" w:space="0"/>
            </w:tcBorders>
            <w:shd w:val="clear" w:color="auto" w:fill="auto"/>
            <w:noWrap/>
            <w:vAlign w:val="center"/>
          </w:tcPr>
          <w:p w14:paraId="5BDED1BD">
            <w:pPr>
              <w:widowControl/>
              <w:jc w:val="center"/>
              <w:rPr>
                <w:rFonts w:hint="default" w:ascii="Times New Roman" w:hAnsi="Times New Roman" w:eastAsia="方正仿宋_GBK" w:cs="Times New Roman"/>
                <w:color w:val="000000"/>
                <w:kern w:val="0"/>
                <w:sz w:val="20"/>
                <w:szCs w:val="20"/>
              </w:rPr>
            </w:pPr>
          </w:p>
        </w:tc>
        <w:tc>
          <w:tcPr>
            <w:tcW w:w="352" w:type="pct"/>
            <w:tcBorders>
              <w:top w:val="nil"/>
              <w:left w:val="nil"/>
              <w:bottom w:val="single" w:color="000000" w:sz="4" w:space="0"/>
              <w:right w:val="single" w:color="000000" w:sz="4" w:space="0"/>
            </w:tcBorders>
            <w:shd w:val="clear" w:color="auto" w:fill="auto"/>
            <w:noWrap/>
            <w:vAlign w:val="center"/>
          </w:tcPr>
          <w:p w14:paraId="744A90D1">
            <w:pPr>
              <w:widowControl/>
              <w:jc w:val="righ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w:t>
            </w:r>
          </w:p>
        </w:tc>
      </w:tr>
    </w:tbl>
    <w:p w14:paraId="4F39AFC3">
      <w:pPr>
        <w:spacing w:line="560" w:lineRule="exact"/>
        <w:jc w:val="left"/>
        <w:rPr>
          <w:rFonts w:hint="eastAsia" w:ascii="Times New Roman" w:hAnsi="Times New Roman" w:eastAsia="方正仿宋_GBK" w:cs="Times New Roman"/>
          <w:color w:val="FF0000"/>
          <w:sz w:val="24"/>
          <w:lang w:val="en-US" w:eastAsia="zh-CN"/>
        </w:rPr>
      </w:pPr>
      <w:r>
        <w:rPr>
          <w:rFonts w:hint="default" w:ascii="Times New Roman" w:hAnsi="Times New Roman" w:eastAsia="方正仿宋_GBK" w:cs="Times New Roman"/>
          <w:color w:val="FF0000"/>
          <w:sz w:val="24"/>
        </w:rPr>
        <w:t xml:space="preserve"> </w:t>
      </w:r>
      <w:r>
        <w:rPr>
          <w:rFonts w:hint="eastAsia" w:ascii="方正仿宋_GBK" w:hAnsi="Times New Roman" w:eastAsia="方正仿宋_GBK" w:cs="方正仿宋_GBK"/>
          <w:sz w:val="28"/>
          <w:szCs w:val="32"/>
        </w:rPr>
        <w:t>萧县丁里镇人民政府没有安排政府购买服务支出，故本表无数据</w:t>
      </w:r>
      <w:r>
        <w:rPr>
          <w:rFonts w:hint="eastAsia" w:ascii="方正仿宋_GBK" w:hAnsi="Times New Roman" w:eastAsia="方正仿宋_GBK" w:cs="方正仿宋_GBK"/>
          <w:sz w:val="28"/>
          <w:szCs w:val="32"/>
          <w:lang w:eastAsia="zh-CN"/>
        </w:rPr>
        <w:t>。</w:t>
      </w:r>
    </w:p>
    <w:p w14:paraId="0415A374">
      <w:pPr>
        <w:spacing w:line="560" w:lineRule="exact"/>
        <w:jc w:val="left"/>
        <w:rPr>
          <w:rFonts w:hint="default" w:ascii="Times New Roman" w:hAnsi="Times New Roman" w:eastAsia="方正仿宋_GBK" w:cs="Times New Roman"/>
          <w:color w:val="FF0000"/>
          <w:sz w:val="32"/>
          <w:szCs w:val="32"/>
        </w:rPr>
      </w:pPr>
    </w:p>
    <w:p w14:paraId="4BA4CF3E">
      <w:pPr>
        <w:spacing w:line="560" w:lineRule="exact"/>
        <w:ind w:firstLine="640" w:firstLineChars="200"/>
        <w:jc w:val="left"/>
        <w:rPr>
          <w:rFonts w:hint="default" w:ascii="Times New Roman" w:hAnsi="Times New Roman" w:eastAsia="方正仿宋_GBK" w:cs="Times New Roman"/>
          <w:b/>
          <w:color w:val="FF0000"/>
          <w:sz w:val="32"/>
          <w:szCs w:val="32"/>
        </w:rPr>
        <w:sectPr>
          <w:pgSz w:w="16838" w:h="11906" w:orient="landscape"/>
          <w:pgMar w:top="1440" w:right="1440" w:bottom="1440" w:left="1134" w:header="851" w:footer="737" w:gutter="0"/>
          <w:cols w:space="720" w:num="1"/>
          <w:docGrid w:type="linesAndChars" w:linePitch="312" w:charSpace="0"/>
        </w:sectPr>
      </w:pPr>
    </w:p>
    <w:p w14:paraId="15A49F55">
      <w:pPr>
        <w:spacing w:line="56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第三部分 2026年</w:t>
      </w:r>
      <w:r>
        <w:rPr>
          <w:rFonts w:hint="eastAsia" w:ascii="Times New Roman" w:hAnsi="Times New Roman" w:eastAsia="方正小标宋_GBK" w:cs="Times New Roman"/>
          <w:sz w:val="36"/>
          <w:szCs w:val="36"/>
          <w:lang w:eastAsia="zh-CN"/>
        </w:rPr>
        <w:t>部门</w:t>
      </w:r>
      <w:r>
        <w:rPr>
          <w:rFonts w:hint="default" w:ascii="Times New Roman" w:hAnsi="Times New Roman" w:eastAsia="方正小标宋_GBK" w:cs="Times New Roman"/>
          <w:sz w:val="36"/>
          <w:szCs w:val="36"/>
        </w:rPr>
        <w:t>预算情况说明</w:t>
      </w:r>
    </w:p>
    <w:p w14:paraId="053E4111">
      <w:pPr>
        <w:spacing w:line="560" w:lineRule="exact"/>
        <w:jc w:val="left"/>
        <w:rPr>
          <w:rFonts w:hint="default" w:ascii="Times New Roman" w:hAnsi="Times New Roman" w:eastAsia="方正仿宋_GBK" w:cs="Times New Roman"/>
          <w:sz w:val="28"/>
          <w:szCs w:val="32"/>
        </w:rPr>
      </w:pPr>
    </w:p>
    <w:p w14:paraId="2705FE28">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一、关于2026年收支总表的说明</w:t>
      </w:r>
    </w:p>
    <w:p w14:paraId="1EECE755">
      <w:pPr>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按照综合预算的原则，</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所有收入和支出均纳入</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预算管理。</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2026年收支总预算</w:t>
      </w:r>
      <w:r>
        <w:rPr>
          <w:rFonts w:hint="eastAsia" w:ascii="Times New Roman" w:hAnsi="Times New Roman" w:eastAsia="方正仿宋_GBK" w:cs="Times New Roman"/>
          <w:sz w:val="32"/>
          <w:szCs w:val="32"/>
          <w:lang w:val="en-US" w:eastAsia="zh-CN"/>
        </w:rPr>
        <w:t>1123.73</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全部是</w:t>
      </w:r>
      <w:r>
        <w:rPr>
          <w:rFonts w:hint="default" w:ascii="Times New Roman" w:hAnsi="Times New Roman" w:eastAsia="方正仿宋_GBK" w:cs="Times New Roman"/>
          <w:sz w:val="32"/>
          <w:szCs w:val="32"/>
        </w:rPr>
        <w:t>一般公共预算拨款收入，支出包括：一般公共服务支出、社会保障和就业支出、卫生健康支出、住房保障支出。</w:t>
      </w:r>
    </w:p>
    <w:p w14:paraId="02F9B701">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二、关于 2026年收入总表的说明</w:t>
      </w:r>
    </w:p>
    <w:p w14:paraId="5F81BA97">
      <w:pPr>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2026年收入预算</w:t>
      </w:r>
      <w:r>
        <w:rPr>
          <w:rFonts w:hint="eastAsia" w:ascii="Times New Roman" w:hAnsi="Times New Roman" w:eastAsia="方正仿宋_GBK" w:cs="Times New Roman"/>
          <w:sz w:val="32"/>
          <w:szCs w:val="32"/>
          <w:lang w:val="en-US" w:eastAsia="zh-CN"/>
        </w:rPr>
        <w:t>1123.73</w:t>
      </w:r>
      <w:r>
        <w:rPr>
          <w:rFonts w:hint="default" w:ascii="Times New Roman" w:hAnsi="Times New Roman" w:eastAsia="方正仿宋_GBK" w:cs="Times New Roman"/>
          <w:sz w:val="32"/>
          <w:szCs w:val="32"/>
        </w:rPr>
        <w:t>万元，其中，本年收入</w:t>
      </w:r>
      <w:r>
        <w:rPr>
          <w:rFonts w:hint="eastAsia" w:ascii="Times New Roman" w:hAnsi="Times New Roman" w:eastAsia="方正仿宋_GBK" w:cs="Times New Roman"/>
          <w:sz w:val="32"/>
          <w:szCs w:val="32"/>
          <w:lang w:val="en-US" w:eastAsia="zh-CN"/>
        </w:rPr>
        <w:t>1123.73</w:t>
      </w:r>
      <w:r>
        <w:rPr>
          <w:rFonts w:hint="default" w:ascii="Times New Roman" w:hAnsi="Times New Roman" w:eastAsia="方正仿宋_GBK" w:cs="Times New Roman"/>
          <w:sz w:val="32"/>
          <w:szCs w:val="32"/>
        </w:rPr>
        <w:t>万元，上年结转收入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14:paraId="68AD42AC">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1.本年收入</w:t>
      </w:r>
      <w:r>
        <w:rPr>
          <w:rFonts w:hint="eastAsia" w:ascii="Times New Roman" w:hAnsi="Times New Roman" w:eastAsia="方正仿宋_GBK" w:cs="Times New Roman"/>
          <w:sz w:val="32"/>
          <w:szCs w:val="32"/>
          <w:lang w:val="en-US" w:eastAsia="zh-CN"/>
        </w:rPr>
        <w:t>1123.73</w:t>
      </w:r>
      <w:r>
        <w:rPr>
          <w:rFonts w:hint="default" w:ascii="Times New Roman" w:hAnsi="Times New Roman" w:eastAsia="方正仿宋_GBK" w:cs="Times New Roman"/>
          <w:sz w:val="32"/>
          <w:szCs w:val="32"/>
        </w:rPr>
        <w:t>万元，</w:t>
      </w:r>
      <w:r>
        <w:rPr>
          <w:rFonts w:hint="eastAsia" w:ascii="方正仿宋_GBK" w:hAnsi="Times New Roman" w:eastAsia="方正仿宋_GBK" w:cs="方正仿宋_GBK"/>
          <w:sz w:val="32"/>
          <w:szCs w:val="32"/>
        </w:rPr>
        <w:t>收入全部为</w:t>
      </w:r>
      <w:r>
        <w:rPr>
          <w:rFonts w:hint="default" w:ascii="Times New Roman" w:hAnsi="Times New Roman" w:eastAsia="方正仿宋_GBK" w:cs="Times New Roman"/>
          <w:sz w:val="32"/>
          <w:szCs w:val="32"/>
        </w:rPr>
        <w:t>一般公共预算拨款收入，占</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%，比2025年预算减少</w:t>
      </w:r>
      <w:r>
        <w:rPr>
          <w:rFonts w:hint="eastAsia" w:ascii="Times New Roman" w:hAnsi="Times New Roman" w:eastAsia="方正仿宋_GBK" w:cs="Times New Roman"/>
          <w:sz w:val="32"/>
          <w:szCs w:val="32"/>
          <w:lang w:val="en-US" w:eastAsia="zh-CN"/>
        </w:rPr>
        <w:t>1455.07</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56.42</w:t>
      </w:r>
      <w:r>
        <w:rPr>
          <w:rFonts w:hint="default" w:ascii="Times New Roman" w:hAnsi="Times New Roman" w:eastAsia="方正仿宋_GBK" w:cs="Times New Roman"/>
          <w:sz w:val="32"/>
          <w:szCs w:val="32"/>
        </w:rPr>
        <w:t>%，下降原因主要是</w:t>
      </w:r>
      <w:r>
        <w:rPr>
          <w:rFonts w:hint="eastAsia" w:ascii="Times New Roman" w:hAnsi="Times New Roman" w:eastAsia="方正仿宋_GBK" w:cs="Times New Roman"/>
          <w:sz w:val="32"/>
          <w:szCs w:val="32"/>
          <w:lang w:eastAsia="zh-CN"/>
        </w:rPr>
        <w:t>减少了光大电厂垃圾处理费的年度预算</w:t>
      </w:r>
      <w:r>
        <w:rPr>
          <w:rFonts w:hint="default" w:ascii="Times New Roman" w:hAnsi="Times New Roman" w:eastAsia="方正仿宋_GBK" w:cs="Times New Roman"/>
          <w:sz w:val="32"/>
          <w:szCs w:val="32"/>
        </w:rPr>
        <w:t>；。</w:t>
      </w:r>
    </w:p>
    <w:p w14:paraId="2ABF795E">
      <w:pPr>
        <w:spacing w:line="560" w:lineRule="exact"/>
        <w:ind w:firstLine="640" w:firstLineChars="200"/>
        <w:jc w:val="left"/>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2.</w:t>
      </w:r>
      <w:r>
        <w:rPr>
          <w:rFonts w:hint="eastAsia" w:ascii="方正仿宋_GBK" w:hAnsi="Times New Roman" w:eastAsia="方正仿宋_GBK" w:cs="方正仿宋_GBK"/>
          <w:sz w:val="32"/>
          <w:szCs w:val="32"/>
        </w:rPr>
        <w:t>上年结转结余0万元，和上年比无变化。</w:t>
      </w:r>
    </w:p>
    <w:p w14:paraId="33DB5351">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三、关于2026年支出总表的说明</w:t>
      </w:r>
    </w:p>
    <w:p w14:paraId="16ACAF60">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萧县</w:t>
      </w:r>
      <w:r>
        <w:rPr>
          <w:rFonts w:hint="eastAsia" w:ascii="Times New Roman" w:hAnsi="Times New Roman" w:eastAsia="方正仿宋_GBK" w:cs="Times New Roman"/>
          <w:sz w:val="32"/>
          <w:szCs w:val="32"/>
          <w:lang w:eastAsia="zh-CN"/>
        </w:rPr>
        <w:t>丁里镇人民政府</w:t>
      </w:r>
      <w:r>
        <w:rPr>
          <w:rFonts w:hint="default" w:ascii="Times New Roman" w:hAnsi="Times New Roman" w:eastAsia="方正仿宋_GBK" w:cs="Times New Roman"/>
          <w:sz w:val="32"/>
          <w:szCs w:val="32"/>
        </w:rPr>
        <w:t>2026年支出预算</w:t>
      </w:r>
      <w:r>
        <w:rPr>
          <w:rFonts w:hint="eastAsia" w:ascii="Times New Roman" w:hAnsi="Times New Roman" w:eastAsia="方正仿宋_GBK" w:cs="Times New Roman"/>
          <w:sz w:val="32"/>
          <w:szCs w:val="32"/>
          <w:lang w:val="en-US" w:eastAsia="zh-CN"/>
        </w:rPr>
        <w:t>1123.73</w:t>
      </w:r>
      <w:r>
        <w:rPr>
          <w:rFonts w:hint="default" w:ascii="Times New Roman" w:hAnsi="Times New Roman" w:eastAsia="方正仿宋_GBK" w:cs="Times New Roman"/>
          <w:sz w:val="32"/>
          <w:szCs w:val="32"/>
        </w:rPr>
        <w:t>万元，比 2025年预算减少</w:t>
      </w:r>
      <w:r>
        <w:rPr>
          <w:rFonts w:hint="eastAsia" w:ascii="Times New Roman" w:hAnsi="Times New Roman" w:eastAsia="方正仿宋_GBK" w:cs="Times New Roman"/>
          <w:sz w:val="32"/>
          <w:szCs w:val="32"/>
          <w:lang w:val="en-US" w:eastAsia="zh-CN"/>
        </w:rPr>
        <w:t>1455.07</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56.42</w:t>
      </w:r>
      <w:r>
        <w:rPr>
          <w:rFonts w:hint="default" w:ascii="Times New Roman" w:hAnsi="Times New Roman" w:eastAsia="方正仿宋_GBK" w:cs="Times New Roman"/>
          <w:sz w:val="32"/>
          <w:szCs w:val="32"/>
        </w:rPr>
        <w:t>%，下降原因主要是</w:t>
      </w:r>
      <w:r>
        <w:rPr>
          <w:rFonts w:hint="eastAsia" w:ascii="Times New Roman" w:hAnsi="Times New Roman" w:eastAsia="方正仿宋_GBK" w:cs="Times New Roman"/>
          <w:sz w:val="32"/>
          <w:szCs w:val="32"/>
          <w:lang w:eastAsia="zh-CN"/>
        </w:rPr>
        <w:t>减少了光大电厂垃圾处理费的年度预算支出</w:t>
      </w:r>
      <w:r>
        <w:rPr>
          <w:rFonts w:hint="default" w:ascii="Times New Roman" w:hAnsi="Times New Roman" w:eastAsia="方正仿宋_GBK" w:cs="Times New Roman"/>
          <w:sz w:val="32"/>
          <w:szCs w:val="32"/>
        </w:rPr>
        <w:t>。其中，基本支出</w:t>
      </w:r>
      <w:r>
        <w:rPr>
          <w:rFonts w:hint="eastAsia" w:ascii="Times New Roman" w:hAnsi="Times New Roman" w:eastAsia="方正仿宋_GBK" w:cs="Times New Roman"/>
          <w:sz w:val="32"/>
          <w:szCs w:val="32"/>
          <w:lang w:val="en-US" w:eastAsia="zh-CN"/>
        </w:rPr>
        <w:t>1073.93</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95.57</w:t>
      </w:r>
      <w:r>
        <w:rPr>
          <w:rFonts w:hint="default" w:ascii="Times New Roman" w:hAnsi="Times New Roman" w:eastAsia="方正仿宋_GBK" w:cs="Times New Roman"/>
          <w:sz w:val="32"/>
          <w:szCs w:val="32"/>
        </w:rPr>
        <w:t>%，主要用于保障机构日常运转、完成日常工作任务.；项目支出</w:t>
      </w:r>
      <w:r>
        <w:rPr>
          <w:rFonts w:hint="eastAsia" w:ascii="Times New Roman" w:hAnsi="Times New Roman" w:eastAsia="方正仿宋_GBK" w:cs="Times New Roman"/>
          <w:sz w:val="32"/>
          <w:szCs w:val="32"/>
          <w:lang w:val="en-US" w:eastAsia="zh-CN"/>
        </w:rPr>
        <w:t>49.8</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4.43</w:t>
      </w:r>
      <w:r>
        <w:rPr>
          <w:rFonts w:hint="default" w:ascii="Times New Roman" w:hAnsi="Times New Roman" w:eastAsia="方正仿宋_GBK" w:cs="Times New Roman"/>
          <w:sz w:val="32"/>
          <w:szCs w:val="32"/>
        </w:rPr>
        <w:t>%，主要用于</w:t>
      </w:r>
      <w:r>
        <w:rPr>
          <w:rFonts w:hint="eastAsia" w:ascii="Times New Roman" w:hAnsi="Times New Roman" w:eastAsia="方正仿宋_GBK" w:cs="Times New Roman"/>
          <w:sz w:val="32"/>
          <w:szCs w:val="32"/>
          <w:lang w:eastAsia="zh-CN"/>
        </w:rPr>
        <w:t>弥补办公费的不足，日常运转使用办公经费</w:t>
      </w:r>
      <w:r>
        <w:rPr>
          <w:rFonts w:hint="default" w:ascii="Times New Roman" w:hAnsi="Times New Roman" w:eastAsia="方正仿宋_GBK" w:cs="Times New Roman"/>
          <w:sz w:val="32"/>
          <w:szCs w:val="32"/>
        </w:rPr>
        <w:t>。</w:t>
      </w:r>
    </w:p>
    <w:p w14:paraId="02A3A60F">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四、关于2026年财政拨款收支总表的说明</w:t>
      </w:r>
    </w:p>
    <w:p w14:paraId="7A026AA4">
      <w:pPr>
        <w:spacing w:line="560" w:lineRule="exact"/>
        <w:ind w:firstLine="640" w:firstLineChars="200"/>
        <w:jc w:val="left"/>
        <w:rPr>
          <w:rFonts w:hint="eastAsia" w:ascii="Times New Roman" w:hAnsi="Times New Roman" w:eastAsia="方正仿宋_GBK" w:cs="Times New Roman"/>
          <w:color w:val="FF0000"/>
          <w:sz w:val="32"/>
          <w:szCs w:val="32"/>
          <w:lang w:eastAsia="zh-CN"/>
        </w:rPr>
      </w:pP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2026年财政拨款收支预算</w:t>
      </w:r>
      <w:r>
        <w:rPr>
          <w:rFonts w:hint="eastAsia" w:ascii="Times New Roman" w:hAnsi="Times New Roman" w:eastAsia="方正仿宋_GBK" w:cs="Times New Roman"/>
          <w:sz w:val="32"/>
          <w:szCs w:val="32"/>
          <w:lang w:val="en-US" w:eastAsia="zh-CN"/>
        </w:rPr>
        <w:t>1123.73</w:t>
      </w:r>
      <w:r>
        <w:rPr>
          <w:rFonts w:hint="default" w:ascii="Times New Roman" w:hAnsi="Times New Roman" w:eastAsia="方正仿宋_GBK" w:cs="Times New Roman"/>
          <w:sz w:val="32"/>
          <w:szCs w:val="32"/>
        </w:rPr>
        <w:t>万元。收入按资金来源</w:t>
      </w:r>
      <w:r>
        <w:rPr>
          <w:rFonts w:hint="eastAsia" w:ascii="Times New Roman" w:hAnsi="Times New Roman" w:eastAsia="方正仿宋_GBK" w:cs="Times New Roman"/>
          <w:sz w:val="32"/>
          <w:szCs w:val="32"/>
          <w:lang w:eastAsia="zh-CN"/>
        </w:rPr>
        <w:t>全部为</w:t>
      </w:r>
      <w:r>
        <w:rPr>
          <w:rFonts w:hint="default" w:ascii="Times New Roman" w:hAnsi="Times New Roman" w:eastAsia="方正仿宋_GBK" w:cs="Times New Roman"/>
          <w:sz w:val="32"/>
          <w:szCs w:val="32"/>
        </w:rPr>
        <w:t>一般公共预算拨款</w:t>
      </w:r>
      <w:r>
        <w:rPr>
          <w:rFonts w:hint="eastAsia" w:ascii="Times New Roman" w:hAnsi="Times New Roman" w:eastAsia="方正仿宋_GBK" w:cs="Times New Roman"/>
          <w:sz w:val="32"/>
          <w:szCs w:val="32"/>
          <w:lang w:val="en-US" w:eastAsia="zh-CN"/>
        </w:rPr>
        <w:t>1123.73</w:t>
      </w:r>
      <w:r>
        <w:rPr>
          <w:rFonts w:hint="default" w:ascii="Times New Roman" w:hAnsi="Times New Roman" w:eastAsia="方正仿宋_GBK" w:cs="Times New Roman"/>
          <w:sz w:val="32"/>
          <w:szCs w:val="32"/>
        </w:rPr>
        <w:t>万元；按资金年度分为：本年财政拨款收入</w:t>
      </w:r>
      <w:r>
        <w:rPr>
          <w:rFonts w:hint="eastAsia" w:ascii="Times New Roman" w:hAnsi="Times New Roman" w:eastAsia="方正仿宋_GBK" w:cs="Times New Roman"/>
          <w:sz w:val="32"/>
          <w:szCs w:val="32"/>
          <w:lang w:val="en-US" w:eastAsia="zh-CN"/>
        </w:rPr>
        <w:t>1123.73</w:t>
      </w:r>
      <w:r>
        <w:rPr>
          <w:rFonts w:hint="default" w:ascii="Times New Roman" w:hAnsi="Times New Roman" w:eastAsia="方正仿宋_GBK" w:cs="Times New Roman"/>
          <w:sz w:val="32"/>
          <w:szCs w:val="32"/>
        </w:rPr>
        <w:t>万元，上年结转收入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万元。支出按功能分类分为：一般公共服务支出</w:t>
      </w:r>
      <w:r>
        <w:rPr>
          <w:rFonts w:hint="eastAsia" w:ascii="Times New Roman" w:hAnsi="Times New Roman" w:eastAsia="方正仿宋_GBK" w:cs="Times New Roman"/>
          <w:sz w:val="32"/>
          <w:szCs w:val="32"/>
          <w:lang w:val="en-US" w:eastAsia="zh-CN"/>
        </w:rPr>
        <w:t>875.95</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77.95</w:t>
      </w:r>
      <w:r>
        <w:rPr>
          <w:rFonts w:hint="default" w:ascii="Times New Roman" w:hAnsi="Times New Roman" w:eastAsia="方正仿宋_GBK" w:cs="Times New Roman"/>
          <w:sz w:val="32"/>
          <w:szCs w:val="32"/>
        </w:rPr>
        <w:t>%；社会保障和就业支出</w:t>
      </w:r>
      <w:r>
        <w:rPr>
          <w:rFonts w:hint="eastAsia" w:ascii="Times New Roman" w:hAnsi="Times New Roman" w:eastAsia="方正仿宋_GBK" w:cs="Times New Roman"/>
          <w:sz w:val="32"/>
          <w:szCs w:val="32"/>
          <w:lang w:val="en-US" w:eastAsia="zh-CN"/>
        </w:rPr>
        <w:t>137.4</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12.23</w:t>
      </w:r>
      <w:r>
        <w:rPr>
          <w:rFonts w:hint="default" w:ascii="Times New Roman" w:hAnsi="Times New Roman" w:eastAsia="方正仿宋_GBK" w:cs="Times New Roman"/>
          <w:sz w:val="32"/>
          <w:szCs w:val="32"/>
        </w:rPr>
        <w:t>%；卫生健康支出</w:t>
      </w:r>
      <w:r>
        <w:rPr>
          <w:rFonts w:hint="eastAsia" w:ascii="Times New Roman" w:hAnsi="Times New Roman" w:eastAsia="方正仿宋_GBK" w:cs="Times New Roman"/>
          <w:sz w:val="32"/>
          <w:szCs w:val="32"/>
          <w:lang w:val="en-US" w:eastAsia="zh-CN"/>
        </w:rPr>
        <w:t>27.83</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2.48</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82.55</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7.34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p>
    <w:p w14:paraId="26EF7026">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五、关于 2026 年一般公共预算支出表的说明</w:t>
      </w:r>
    </w:p>
    <w:p w14:paraId="4835B3C9">
      <w:pPr>
        <w:spacing w:line="560" w:lineRule="exact"/>
        <w:jc w:val="left"/>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（一）一般公共预算支出规模变化情况</w:t>
      </w:r>
    </w:p>
    <w:p w14:paraId="2E785308">
      <w:pPr>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2026年一般公共预算支出</w:t>
      </w:r>
      <w:r>
        <w:rPr>
          <w:rFonts w:hint="eastAsia" w:ascii="Times New Roman" w:hAnsi="Times New Roman" w:eastAsia="方正仿宋_GBK" w:cs="Times New Roman"/>
          <w:sz w:val="32"/>
          <w:szCs w:val="32"/>
          <w:lang w:val="en-US" w:eastAsia="zh-CN"/>
        </w:rPr>
        <w:t>1123.73</w:t>
      </w:r>
      <w:r>
        <w:rPr>
          <w:rFonts w:hint="default" w:ascii="Times New Roman" w:hAnsi="Times New Roman" w:eastAsia="方正仿宋_GBK" w:cs="Times New Roman"/>
          <w:sz w:val="32"/>
          <w:szCs w:val="32"/>
        </w:rPr>
        <w:t>万元，比2025年预算</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1455.07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56.42</w:t>
      </w:r>
      <w:r>
        <w:rPr>
          <w:rFonts w:hint="default" w:ascii="Times New Roman" w:hAnsi="Times New Roman" w:eastAsia="方正仿宋_GBK" w:cs="Times New Roman"/>
          <w:sz w:val="32"/>
          <w:szCs w:val="32"/>
        </w:rPr>
        <w:t>%，主要原因</w:t>
      </w:r>
      <w:r>
        <w:rPr>
          <w:rFonts w:hint="eastAsia" w:ascii="Times New Roman" w:hAnsi="Times New Roman" w:eastAsia="方正仿宋_GBK" w:cs="Times New Roman"/>
          <w:sz w:val="32"/>
          <w:szCs w:val="32"/>
          <w:lang w:eastAsia="zh-CN"/>
        </w:rPr>
        <w:t>减少了光大电厂垃圾处理费的年度预算支出</w:t>
      </w:r>
      <w:r>
        <w:rPr>
          <w:rFonts w:hint="default" w:ascii="Times New Roman" w:hAnsi="Times New Roman" w:eastAsia="方正仿宋_GBK" w:cs="Times New Roman"/>
          <w:sz w:val="32"/>
          <w:szCs w:val="32"/>
        </w:rPr>
        <w:t>。</w:t>
      </w:r>
    </w:p>
    <w:p w14:paraId="0FC143AC">
      <w:pPr>
        <w:spacing w:line="560" w:lineRule="exact"/>
        <w:jc w:val="left"/>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（二）一般公共预算支出结构情况</w:t>
      </w:r>
    </w:p>
    <w:p w14:paraId="3736CAC0">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一般公共服务支出</w:t>
      </w:r>
      <w:r>
        <w:rPr>
          <w:rFonts w:hint="eastAsia" w:ascii="Times New Roman" w:hAnsi="Times New Roman" w:eastAsia="方正仿宋_GBK" w:cs="Times New Roman"/>
          <w:sz w:val="32"/>
          <w:szCs w:val="32"/>
          <w:lang w:val="en-US" w:eastAsia="zh-CN"/>
        </w:rPr>
        <w:t>875.95</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77.95</w:t>
      </w:r>
      <w:r>
        <w:rPr>
          <w:rFonts w:hint="default" w:ascii="Times New Roman" w:hAnsi="Times New Roman" w:eastAsia="方正仿宋_GBK" w:cs="Times New Roman"/>
          <w:sz w:val="32"/>
          <w:szCs w:val="32"/>
        </w:rPr>
        <w:t>%；社会保障和就业支出</w:t>
      </w:r>
      <w:r>
        <w:rPr>
          <w:rFonts w:hint="eastAsia" w:ascii="Times New Roman" w:hAnsi="Times New Roman" w:eastAsia="方正仿宋_GBK" w:cs="Times New Roman"/>
          <w:sz w:val="32"/>
          <w:szCs w:val="32"/>
          <w:lang w:val="en-US" w:eastAsia="zh-CN"/>
        </w:rPr>
        <w:t>137.4</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12.23</w:t>
      </w:r>
      <w:r>
        <w:rPr>
          <w:rFonts w:hint="default" w:ascii="Times New Roman" w:hAnsi="Times New Roman" w:eastAsia="方正仿宋_GBK" w:cs="Times New Roman"/>
          <w:sz w:val="32"/>
          <w:szCs w:val="32"/>
        </w:rPr>
        <w:t>%；卫生健康支出</w:t>
      </w:r>
      <w:r>
        <w:rPr>
          <w:rFonts w:hint="eastAsia" w:ascii="Times New Roman" w:hAnsi="Times New Roman" w:eastAsia="方正仿宋_GBK" w:cs="Times New Roman"/>
          <w:sz w:val="32"/>
          <w:szCs w:val="32"/>
          <w:lang w:val="en-US" w:eastAsia="zh-CN"/>
        </w:rPr>
        <w:t>27.83</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2.48</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82.55</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7.34</w:t>
      </w:r>
      <w:r>
        <w:rPr>
          <w:rFonts w:hint="default" w:ascii="Times New Roman" w:hAnsi="Times New Roman" w:eastAsia="方正仿宋_GBK" w:cs="Times New Roman"/>
          <w:sz w:val="32"/>
          <w:szCs w:val="32"/>
        </w:rPr>
        <w:t>%。</w:t>
      </w:r>
    </w:p>
    <w:p w14:paraId="44DA40CB">
      <w:pPr>
        <w:spacing w:line="560"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（三）一般公共预算支出具体使用情况</w:t>
      </w:r>
    </w:p>
    <w:p w14:paraId="6144FEDF">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1.一般公共服务支出（类）</w:t>
      </w:r>
      <w:r>
        <w:rPr>
          <w:rFonts w:hint="eastAsia" w:ascii="Times New Roman" w:hAnsi="Times New Roman" w:eastAsia="方正仿宋_GBK" w:cs="Times New Roman"/>
          <w:b/>
          <w:bCs/>
          <w:sz w:val="32"/>
          <w:szCs w:val="32"/>
          <w:lang w:eastAsia="zh-CN"/>
        </w:rPr>
        <w:t>政府办公厅（室）及相关机构事务</w:t>
      </w:r>
      <w:r>
        <w:rPr>
          <w:rFonts w:hint="default" w:ascii="Times New Roman" w:hAnsi="Times New Roman" w:eastAsia="方正仿宋_GBK" w:cs="Times New Roman"/>
          <w:b/>
          <w:bCs/>
          <w:sz w:val="32"/>
          <w:szCs w:val="32"/>
        </w:rPr>
        <w:t>（款）行政运行（项）</w:t>
      </w:r>
      <w:r>
        <w:rPr>
          <w:rFonts w:hint="default" w:ascii="Times New Roman" w:hAnsi="Times New Roman" w:eastAsia="方正仿宋_GBK" w:cs="Times New Roman"/>
          <w:sz w:val="32"/>
          <w:szCs w:val="32"/>
        </w:rPr>
        <w:t xml:space="preserve"> 2026年预算</w:t>
      </w:r>
      <w:r>
        <w:rPr>
          <w:rFonts w:hint="eastAsia" w:ascii="Times New Roman" w:hAnsi="Times New Roman" w:eastAsia="方正仿宋_GBK" w:cs="Times New Roman"/>
          <w:sz w:val="32"/>
          <w:szCs w:val="32"/>
          <w:lang w:val="en-US" w:eastAsia="zh-CN"/>
        </w:rPr>
        <w:t>875.95</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71.9</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8.94</w:t>
      </w:r>
      <w:r>
        <w:rPr>
          <w:rFonts w:hint="default" w:ascii="Times New Roman" w:hAnsi="Times New Roman" w:eastAsia="方正仿宋_GBK" w:cs="Times New Roman"/>
          <w:sz w:val="32"/>
          <w:szCs w:val="32"/>
        </w:rPr>
        <w:t>%，增长原因主要是</w:t>
      </w:r>
      <w:r>
        <w:rPr>
          <w:rFonts w:hint="eastAsia" w:ascii="Times New Roman" w:hAnsi="Times New Roman" w:eastAsia="方正仿宋_GBK" w:cs="Times New Roman"/>
          <w:sz w:val="32"/>
          <w:szCs w:val="32"/>
          <w:lang w:eastAsia="zh-CN"/>
        </w:rPr>
        <w:t>增加新调入及招考录用人员工资</w:t>
      </w:r>
      <w:r>
        <w:rPr>
          <w:rFonts w:hint="default" w:ascii="Times New Roman" w:hAnsi="Times New Roman" w:eastAsia="方正仿宋_GBK" w:cs="Times New Roman"/>
          <w:sz w:val="32"/>
          <w:szCs w:val="32"/>
        </w:rPr>
        <w:t>。</w:t>
      </w:r>
    </w:p>
    <w:p w14:paraId="3BF444A7">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2.社会保障和就业支出（类）行政事业单位养老支出（款）机关事业单位基本养老保险缴费支出（项）</w:t>
      </w:r>
      <w:r>
        <w:rPr>
          <w:rFonts w:hint="default" w:ascii="Times New Roman" w:hAnsi="Times New Roman" w:eastAsia="方正仿宋_GBK" w:cs="Times New Roman"/>
          <w:sz w:val="32"/>
          <w:szCs w:val="32"/>
        </w:rPr>
        <w:t>2026年预算</w:t>
      </w:r>
      <w:r>
        <w:rPr>
          <w:rFonts w:hint="eastAsia" w:ascii="Times New Roman" w:hAnsi="Times New Roman" w:eastAsia="方正仿宋_GBK" w:cs="Times New Roman"/>
          <w:sz w:val="32"/>
          <w:szCs w:val="32"/>
          <w:lang w:val="en-US" w:eastAsia="zh-CN"/>
        </w:rPr>
        <w:t>91.6</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9.37</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11.39</w:t>
      </w:r>
      <w:r>
        <w:rPr>
          <w:rFonts w:hint="default" w:ascii="Times New Roman" w:hAnsi="Times New Roman" w:eastAsia="方正仿宋_GBK" w:cs="Times New Roman"/>
          <w:sz w:val="32"/>
          <w:szCs w:val="32"/>
        </w:rPr>
        <w:t>%，增长原因主要是</w:t>
      </w:r>
      <w:r>
        <w:rPr>
          <w:rFonts w:hint="eastAsia" w:ascii="Times New Roman" w:hAnsi="Times New Roman" w:eastAsia="方正仿宋_GBK" w:cs="Times New Roman"/>
          <w:sz w:val="32"/>
          <w:szCs w:val="32"/>
          <w:lang w:eastAsia="zh-CN"/>
        </w:rPr>
        <w:t>增加新调入及招考录用人员养老保险费用支出</w:t>
      </w:r>
      <w:r>
        <w:rPr>
          <w:rFonts w:hint="default" w:ascii="Times New Roman" w:hAnsi="Times New Roman" w:eastAsia="方正仿宋_GBK" w:cs="Times New Roman"/>
          <w:sz w:val="32"/>
          <w:szCs w:val="32"/>
        </w:rPr>
        <w:t>。</w:t>
      </w:r>
    </w:p>
    <w:p w14:paraId="71106B3F">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3.社会保障和就业支出（类）行政事业单位养老支出（款）机关事业单位职业年金缴费支出（项）</w:t>
      </w:r>
      <w:r>
        <w:rPr>
          <w:rFonts w:hint="default" w:ascii="Times New Roman" w:hAnsi="Times New Roman" w:eastAsia="方正仿宋_GBK" w:cs="Times New Roman"/>
          <w:sz w:val="32"/>
          <w:szCs w:val="32"/>
        </w:rPr>
        <w:t>2026年预算</w:t>
      </w:r>
      <w:r>
        <w:rPr>
          <w:rFonts w:hint="eastAsia" w:ascii="Times New Roman" w:hAnsi="Times New Roman" w:eastAsia="方正仿宋_GBK" w:cs="Times New Roman"/>
          <w:sz w:val="32"/>
          <w:szCs w:val="32"/>
          <w:lang w:val="en-US" w:eastAsia="zh-CN"/>
        </w:rPr>
        <w:t>45.8</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4.69</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11.41</w:t>
      </w:r>
      <w:r>
        <w:rPr>
          <w:rFonts w:hint="default" w:ascii="Times New Roman" w:hAnsi="Times New Roman" w:eastAsia="方正仿宋_GBK" w:cs="Times New Roman"/>
          <w:sz w:val="32"/>
          <w:szCs w:val="32"/>
        </w:rPr>
        <w:t>%，增长原因主要是</w:t>
      </w:r>
      <w:r>
        <w:rPr>
          <w:rFonts w:hint="eastAsia" w:ascii="Times New Roman" w:hAnsi="Times New Roman" w:eastAsia="方正仿宋_GBK" w:cs="Times New Roman"/>
          <w:sz w:val="32"/>
          <w:szCs w:val="32"/>
          <w:lang w:eastAsia="zh-CN"/>
        </w:rPr>
        <w:t>增加新调入及招考录用人员职业年金费用支出</w:t>
      </w:r>
      <w:r>
        <w:rPr>
          <w:rFonts w:hint="default" w:ascii="Times New Roman" w:hAnsi="Times New Roman" w:eastAsia="方正仿宋_GBK" w:cs="Times New Roman"/>
          <w:sz w:val="32"/>
          <w:szCs w:val="32"/>
        </w:rPr>
        <w:t>。</w:t>
      </w:r>
    </w:p>
    <w:p w14:paraId="6D98FCBA">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4.卫生健康支出（类）行政事业单位医疗（款）行政单位医疗（项）</w:t>
      </w:r>
      <w:r>
        <w:rPr>
          <w:rFonts w:hint="default" w:ascii="Times New Roman" w:hAnsi="Times New Roman" w:eastAsia="方正仿宋_GBK" w:cs="Times New Roman"/>
          <w:sz w:val="32"/>
          <w:szCs w:val="32"/>
        </w:rPr>
        <w:t xml:space="preserve"> 2026年预算</w:t>
      </w:r>
      <w:r>
        <w:rPr>
          <w:rFonts w:hint="eastAsia" w:ascii="Times New Roman" w:hAnsi="Times New Roman" w:eastAsia="方正仿宋_GBK" w:cs="Times New Roman"/>
          <w:sz w:val="32"/>
          <w:szCs w:val="32"/>
          <w:lang w:val="en-US" w:eastAsia="zh-CN"/>
        </w:rPr>
        <w:t>10.19</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0.39</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3.98</w:t>
      </w:r>
      <w:r>
        <w:rPr>
          <w:rFonts w:hint="default" w:ascii="Times New Roman" w:hAnsi="Times New Roman" w:eastAsia="方正仿宋_GBK" w:cs="Times New Roman"/>
          <w:sz w:val="32"/>
          <w:szCs w:val="32"/>
        </w:rPr>
        <w:t>%，增长原因主要是</w:t>
      </w:r>
      <w:r>
        <w:rPr>
          <w:rFonts w:hint="eastAsia" w:ascii="Times New Roman" w:hAnsi="Times New Roman" w:eastAsia="方正仿宋_GBK" w:cs="Times New Roman"/>
          <w:sz w:val="32"/>
          <w:szCs w:val="32"/>
          <w:lang w:eastAsia="zh-CN"/>
        </w:rPr>
        <w:t>增加新调入及招考录用公务员行政单位医疗费用</w:t>
      </w:r>
      <w:r>
        <w:rPr>
          <w:rFonts w:hint="default" w:ascii="Times New Roman" w:hAnsi="Times New Roman" w:eastAsia="方正仿宋_GBK" w:cs="Times New Roman"/>
          <w:sz w:val="32"/>
          <w:szCs w:val="32"/>
        </w:rPr>
        <w:t>。</w:t>
      </w:r>
    </w:p>
    <w:p w14:paraId="510054BF">
      <w:pPr>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.卫生健康支出（类）行政事业单位医疗（款）事业单位医疗（项）</w:t>
      </w:r>
      <w:r>
        <w:rPr>
          <w:rFonts w:hint="default" w:ascii="Times New Roman" w:hAnsi="Times New Roman" w:eastAsia="方正仿宋_GBK" w:cs="Times New Roman"/>
          <w:sz w:val="32"/>
          <w:szCs w:val="32"/>
        </w:rPr>
        <w:t xml:space="preserve"> 2026年预算</w:t>
      </w:r>
      <w:r>
        <w:rPr>
          <w:rFonts w:hint="eastAsia" w:ascii="Times New Roman" w:hAnsi="Times New Roman" w:eastAsia="方正仿宋_GBK" w:cs="Times New Roman"/>
          <w:sz w:val="32"/>
          <w:szCs w:val="32"/>
          <w:lang w:val="en-US" w:eastAsia="zh-CN"/>
        </w:rPr>
        <w:t>13.04</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2.74</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26.6</w:t>
      </w:r>
      <w:r>
        <w:rPr>
          <w:rFonts w:hint="default" w:ascii="Times New Roman" w:hAnsi="Times New Roman" w:eastAsia="方正仿宋_GBK" w:cs="Times New Roman"/>
          <w:sz w:val="32"/>
          <w:szCs w:val="32"/>
        </w:rPr>
        <w:t>%，增长原因主要是</w:t>
      </w:r>
      <w:r>
        <w:rPr>
          <w:rFonts w:hint="eastAsia" w:ascii="Times New Roman" w:hAnsi="Times New Roman" w:eastAsia="方正仿宋_GBK" w:cs="Times New Roman"/>
          <w:sz w:val="32"/>
          <w:szCs w:val="32"/>
          <w:lang w:eastAsia="zh-CN"/>
        </w:rPr>
        <w:t>新调入及招考录用事业人员事业单位医疗费用</w:t>
      </w:r>
      <w:r>
        <w:rPr>
          <w:rFonts w:hint="default" w:ascii="Times New Roman" w:hAnsi="Times New Roman" w:eastAsia="方正仿宋_GBK" w:cs="Times New Roman"/>
          <w:sz w:val="32"/>
          <w:szCs w:val="32"/>
        </w:rPr>
        <w:t>。</w:t>
      </w:r>
    </w:p>
    <w:p w14:paraId="2B8FD928">
      <w:pPr>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.卫生健康支出（类）行政事业单位医疗（款）公务员医疗补助（项）</w:t>
      </w:r>
      <w:r>
        <w:rPr>
          <w:rFonts w:hint="default" w:ascii="Times New Roman" w:hAnsi="Times New Roman" w:eastAsia="方正仿宋_GBK" w:cs="Times New Roman"/>
          <w:sz w:val="32"/>
          <w:szCs w:val="32"/>
        </w:rPr>
        <w:t xml:space="preserve"> 2026年预算</w:t>
      </w:r>
      <w:r>
        <w:rPr>
          <w:rFonts w:hint="eastAsia" w:ascii="Times New Roman" w:hAnsi="Times New Roman" w:eastAsia="方正仿宋_GBK" w:cs="Times New Roman"/>
          <w:sz w:val="32"/>
          <w:szCs w:val="32"/>
          <w:lang w:val="en-US" w:eastAsia="zh-CN"/>
        </w:rPr>
        <w:t>3.19</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0.13</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4.25</w:t>
      </w:r>
      <w:r>
        <w:rPr>
          <w:rFonts w:hint="default" w:ascii="Times New Roman" w:hAnsi="Times New Roman" w:eastAsia="方正仿宋_GBK" w:cs="Times New Roman"/>
          <w:sz w:val="32"/>
          <w:szCs w:val="32"/>
        </w:rPr>
        <w:t>%，增长原因主要是</w:t>
      </w:r>
      <w:r>
        <w:rPr>
          <w:rFonts w:hint="eastAsia" w:ascii="Times New Roman" w:hAnsi="Times New Roman" w:eastAsia="方正仿宋_GBK" w:cs="Times New Roman"/>
          <w:sz w:val="32"/>
          <w:szCs w:val="32"/>
          <w:lang w:eastAsia="zh-CN"/>
        </w:rPr>
        <w:t>增加新调入及招考录用公务员医疗补助费用</w:t>
      </w:r>
      <w:r>
        <w:rPr>
          <w:rFonts w:hint="default" w:ascii="Times New Roman" w:hAnsi="Times New Roman" w:eastAsia="方正仿宋_GBK" w:cs="Times New Roman"/>
          <w:sz w:val="32"/>
          <w:szCs w:val="32"/>
        </w:rPr>
        <w:t>。</w:t>
      </w:r>
    </w:p>
    <w:p w14:paraId="5096865E">
      <w:pPr>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b/>
          <w:bCs/>
          <w:sz w:val="32"/>
          <w:szCs w:val="32"/>
        </w:rPr>
        <w:t>.卫生健康支出（类）行政事业单位医疗（款）其他行政事业单位医疗支出（项）</w:t>
      </w:r>
      <w:r>
        <w:rPr>
          <w:rFonts w:hint="default" w:ascii="Times New Roman" w:hAnsi="Times New Roman" w:eastAsia="方正仿宋_GBK" w:cs="Times New Roman"/>
          <w:sz w:val="32"/>
          <w:szCs w:val="32"/>
        </w:rPr>
        <w:t xml:space="preserve"> 2026年预算</w:t>
      </w:r>
      <w:r>
        <w:rPr>
          <w:rFonts w:hint="eastAsia" w:ascii="Times New Roman" w:hAnsi="Times New Roman" w:eastAsia="方正仿宋_GBK" w:cs="Times New Roman"/>
          <w:sz w:val="32"/>
          <w:szCs w:val="32"/>
          <w:lang w:val="en-US" w:eastAsia="zh-CN"/>
        </w:rPr>
        <w:t>1.41</w:t>
      </w:r>
      <w:r>
        <w:rPr>
          <w:rFonts w:hint="default" w:ascii="Times New Roman" w:hAnsi="Times New Roman" w:eastAsia="方正仿宋_GBK" w:cs="Times New Roman"/>
          <w:sz w:val="32"/>
          <w:szCs w:val="32"/>
        </w:rPr>
        <w:t>万元，比2025年预算</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0.15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11.9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rPr>
        <w:t>原因主要是</w:t>
      </w:r>
      <w:r>
        <w:rPr>
          <w:rFonts w:hint="eastAsia" w:ascii="Times New Roman" w:hAnsi="Times New Roman" w:eastAsia="方正仿宋_GBK" w:cs="Times New Roman"/>
          <w:sz w:val="32"/>
          <w:szCs w:val="32"/>
          <w:lang w:eastAsia="zh-CN"/>
        </w:rPr>
        <w:t>增加新调入及招考录用公务员医疗补助费用</w:t>
      </w:r>
      <w:r>
        <w:rPr>
          <w:rFonts w:hint="default" w:ascii="Times New Roman" w:hAnsi="Times New Roman" w:eastAsia="方正仿宋_GBK" w:cs="Times New Roman"/>
          <w:sz w:val="32"/>
          <w:szCs w:val="32"/>
        </w:rPr>
        <w:t>。</w:t>
      </w:r>
    </w:p>
    <w:p w14:paraId="699DC281">
      <w:pPr>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b/>
          <w:bCs/>
          <w:sz w:val="32"/>
          <w:szCs w:val="32"/>
        </w:rPr>
        <w:t>.住房保障支出（类）住房改革支出（款）住房公积金（项）</w:t>
      </w:r>
      <w:r>
        <w:rPr>
          <w:rFonts w:hint="default" w:ascii="Times New Roman" w:hAnsi="Times New Roman" w:eastAsia="方正仿宋_GBK" w:cs="Times New Roman"/>
          <w:sz w:val="32"/>
          <w:szCs w:val="32"/>
        </w:rPr>
        <w:t xml:space="preserve"> 2026年预算</w:t>
      </w:r>
      <w:r>
        <w:rPr>
          <w:rFonts w:hint="eastAsia" w:ascii="Times New Roman" w:hAnsi="Times New Roman" w:eastAsia="方正仿宋_GBK" w:cs="Times New Roman"/>
          <w:sz w:val="32"/>
          <w:szCs w:val="32"/>
          <w:lang w:val="en-US" w:eastAsia="zh-CN"/>
        </w:rPr>
        <w:t>69.09</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7.23</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11.69</w:t>
      </w:r>
      <w:r>
        <w:rPr>
          <w:rFonts w:hint="default" w:ascii="Times New Roman" w:hAnsi="Times New Roman" w:eastAsia="方正仿宋_GBK" w:cs="Times New Roman"/>
          <w:sz w:val="32"/>
          <w:szCs w:val="32"/>
        </w:rPr>
        <w:t>%，增长原因主要是</w:t>
      </w:r>
      <w:r>
        <w:rPr>
          <w:rFonts w:hint="eastAsia" w:ascii="Times New Roman" w:hAnsi="Times New Roman" w:eastAsia="方正仿宋_GBK" w:cs="Times New Roman"/>
          <w:sz w:val="32"/>
          <w:szCs w:val="32"/>
          <w:lang w:eastAsia="zh-CN"/>
        </w:rPr>
        <w:t>增加新调入及招考录用公务员住房公积金预算</w:t>
      </w:r>
      <w:r>
        <w:rPr>
          <w:rFonts w:hint="default" w:ascii="Times New Roman" w:hAnsi="Times New Roman" w:eastAsia="方正仿宋_GBK" w:cs="Times New Roman"/>
          <w:sz w:val="32"/>
          <w:szCs w:val="32"/>
        </w:rPr>
        <w:t>。</w:t>
      </w:r>
    </w:p>
    <w:p w14:paraId="1CDDF5E6">
      <w:pPr>
        <w:spacing w:line="560" w:lineRule="exact"/>
        <w:ind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9</w:t>
      </w:r>
      <w:r>
        <w:rPr>
          <w:rFonts w:hint="default" w:ascii="Times New Roman" w:hAnsi="Times New Roman" w:eastAsia="方正仿宋_GBK" w:cs="Times New Roman"/>
          <w:b/>
          <w:bCs/>
          <w:sz w:val="32"/>
          <w:szCs w:val="32"/>
        </w:rPr>
        <w:t>.住房保障支出（类）住房改革支出（款）提租补贴（项）</w:t>
      </w:r>
      <w:r>
        <w:rPr>
          <w:rFonts w:hint="default" w:ascii="Times New Roman" w:hAnsi="Times New Roman" w:eastAsia="方正仿宋_GBK" w:cs="Times New Roman"/>
          <w:sz w:val="32"/>
          <w:szCs w:val="32"/>
        </w:rPr>
        <w:t xml:space="preserve"> 2026年预算</w:t>
      </w:r>
      <w:r>
        <w:rPr>
          <w:rFonts w:hint="eastAsia" w:ascii="Times New Roman" w:hAnsi="Times New Roman" w:eastAsia="方正仿宋_GBK" w:cs="Times New Roman"/>
          <w:sz w:val="32"/>
          <w:szCs w:val="32"/>
          <w:lang w:val="en-US" w:eastAsia="zh-CN"/>
        </w:rPr>
        <w:t>13.46</w:t>
      </w:r>
      <w:r>
        <w:rPr>
          <w:rFonts w:hint="default" w:ascii="Times New Roman" w:hAnsi="Times New Roman" w:eastAsia="方正仿宋_GBK" w:cs="Times New Roman"/>
          <w:sz w:val="32"/>
          <w:szCs w:val="32"/>
        </w:rPr>
        <w:t>万元，比2025年预算</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1.96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12.71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下</w:t>
      </w:r>
      <w:bookmarkStart w:id="0" w:name="_GoBack"/>
      <w:bookmarkEnd w:id="0"/>
      <w:r>
        <w:rPr>
          <w:rFonts w:hint="eastAsia" w:ascii="Times New Roman" w:hAnsi="Times New Roman" w:eastAsia="方正仿宋_GBK" w:cs="Times New Roman"/>
          <w:sz w:val="32"/>
          <w:szCs w:val="32"/>
          <w:lang w:eastAsia="zh-CN"/>
        </w:rPr>
        <w:t>降</w:t>
      </w:r>
      <w:r>
        <w:rPr>
          <w:rFonts w:hint="default" w:ascii="Times New Roman" w:hAnsi="Times New Roman" w:eastAsia="方正仿宋_GBK" w:cs="Times New Roman"/>
          <w:sz w:val="32"/>
          <w:szCs w:val="32"/>
        </w:rPr>
        <w:t>原因主要是</w:t>
      </w:r>
      <w:r>
        <w:rPr>
          <w:rFonts w:hint="eastAsia" w:ascii="Times New Roman" w:hAnsi="Times New Roman" w:eastAsia="方正仿宋_GBK" w:cs="Times New Roman"/>
          <w:sz w:val="32"/>
          <w:szCs w:val="32"/>
          <w:lang w:eastAsia="zh-CN"/>
        </w:rPr>
        <w:t>调整提租补贴基数标准</w:t>
      </w:r>
      <w:r>
        <w:rPr>
          <w:rFonts w:hint="default" w:ascii="Times New Roman" w:hAnsi="Times New Roman" w:eastAsia="方正仿宋_GBK" w:cs="Times New Roman"/>
          <w:sz w:val="32"/>
          <w:szCs w:val="32"/>
        </w:rPr>
        <w:t>。</w:t>
      </w:r>
    </w:p>
    <w:p w14:paraId="29668916">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六、关于2026年一般公共预算基本支出表的说明</w:t>
      </w:r>
    </w:p>
    <w:p w14:paraId="573F5C68">
      <w:pPr>
        <w:spacing w:line="560" w:lineRule="exact"/>
        <w:ind w:firstLine="640" w:firstLineChars="200"/>
        <w:jc w:val="left"/>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lang w:eastAsia="zh-CN"/>
        </w:rPr>
        <w:t>2026年一般公共预算基本支出</w:t>
      </w:r>
      <w:r>
        <w:rPr>
          <w:rFonts w:hint="eastAsia" w:ascii="Times New Roman" w:hAnsi="Times New Roman" w:eastAsia="方正仿宋_GBK" w:cs="Times New Roman"/>
          <w:sz w:val="32"/>
          <w:szCs w:val="32"/>
          <w:lang w:val="en-US" w:eastAsia="zh-CN"/>
        </w:rPr>
        <w:t>1073.93</w:t>
      </w:r>
      <w:r>
        <w:rPr>
          <w:rFonts w:hint="default" w:ascii="Times New Roman" w:hAnsi="Times New Roman" w:eastAsia="方正仿宋_GBK" w:cs="Times New Roman"/>
          <w:sz w:val="32"/>
          <w:szCs w:val="32"/>
          <w:lang w:eastAsia="zh-CN"/>
        </w:rPr>
        <w:t>万元，其中，人员经费</w:t>
      </w:r>
      <w:r>
        <w:rPr>
          <w:rFonts w:hint="eastAsia" w:ascii="Times New Roman" w:hAnsi="Times New Roman" w:eastAsia="方正仿宋_GBK" w:cs="Times New Roman"/>
          <w:sz w:val="32"/>
          <w:szCs w:val="32"/>
          <w:lang w:val="en-US" w:eastAsia="zh-CN"/>
        </w:rPr>
        <w:t>931.83</w:t>
      </w:r>
      <w:r>
        <w:rPr>
          <w:rFonts w:hint="default" w:ascii="Times New Roman" w:hAnsi="Times New Roman" w:eastAsia="方正仿宋_GBK" w:cs="Times New Roman"/>
          <w:sz w:val="32"/>
          <w:szCs w:val="32"/>
          <w:lang w:eastAsia="zh-CN"/>
        </w:rPr>
        <w:t>万元，公用经费</w:t>
      </w:r>
      <w:r>
        <w:rPr>
          <w:rFonts w:hint="eastAsia" w:ascii="Times New Roman" w:hAnsi="Times New Roman" w:eastAsia="方正仿宋_GBK" w:cs="Times New Roman"/>
          <w:sz w:val="32"/>
          <w:szCs w:val="32"/>
          <w:lang w:val="en-US" w:eastAsia="zh-CN"/>
        </w:rPr>
        <w:t>142.1</w:t>
      </w:r>
      <w:r>
        <w:rPr>
          <w:rFonts w:hint="default" w:ascii="Times New Roman" w:hAnsi="Times New Roman" w:eastAsia="方正仿宋_GBK" w:cs="Times New Roman"/>
          <w:sz w:val="32"/>
          <w:szCs w:val="32"/>
          <w:lang w:eastAsia="zh-CN"/>
        </w:rPr>
        <w:t>元。</w:t>
      </w:r>
    </w:p>
    <w:p w14:paraId="3420FADE">
      <w:pPr>
        <w:spacing w:line="560" w:lineRule="exact"/>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（一）人员经费</w:t>
      </w:r>
      <w:r>
        <w:rPr>
          <w:rFonts w:hint="eastAsia" w:ascii="Times New Roman" w:hAnsi="Times New Roman" w:eastAsia="方正仿宋_GBK" w:cs="Times New Roman"/>
          <w:sz w:val="32"/>
          <w:szCs w:val="32"/>
          <w:lang w:val="en-US" w:eastAsia="zh-CN"/>
        </w:rPr>
        <w:t>931.83</w:t>
      </w:r>
      <w:r>
        <w:rPr>
          <w:rFonts w:hint="default" w:ascii="Times New Roman" w:hAnsi="Times New Roman" w:eastAsia="方正仿宋_GBK" w:cs="Times New Roman"/>
          <w:sz w:val="32"/>
          <w:szCs w:val="32"/>
          <w:lang w:eastAsia="zh-CN"/>
        </w:rPr>
        <w:t>万元，主要包括:基本工资、津贴补贴、奖金、伙食补助费、绩效工资、机关事业单位基本养老保险</w:t>
      </w:r>
      <w:r>
        <w:rPr>
          <w:rFonts w:hint="eastAsia" w:ascii="Times New Roman" w:hAnsi="Times New Roman" w:eastAsia="方正仿宋_GBK" w:cs="Times New Roman"/>
          <w:sz w:val="32"/>
          <w:szCs w:val="32"/>
          <w:lang w:eastAsia="zh-CN"/>
        </w:rPr>
        <w:t>缴</w:t>
      </w:r>
      <w:r>
        <w:rPr>
          <w:rFonts w:hint="default" w:ascii="Times New Roman" w:hAnsi="Times New Roman" w:eastAsia="方正仿宋_GBK" w:cs="Times New Roman"/>
          <w:sz w:val="32"/>
          <w:szCs w:val="32"/>
          <w:lang w:eastAsia="zh-CN"/>
        </w:rPr>
        <w:t>费、职业年金缴费、职工基本医疗保险缴费、公务员医疗补助缴费、其他社会保障缴费、住房公积金、退休费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医疗费补助</w:t>
      </w:r>
      <w:r>
        <w:rPr>
          <w:rFonts w:hint="eastAsia"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lang w:eastAsia="zh-CN"/>
        </w:rPr>
        <w:t>。</w:t>
      </w:r>
    </w:p>
    <w:p w14:paraId="56DF06D8">
      <w:pPr>
        <w:spacing w:line="560" w:lineRule="exact"/>
        <w:ind w:firstLine="640" w:firstLineChars="200"/>
        <w:jc w:val="left"/>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sz w:val="32"/>
          <w:szCs w:val="32"/>
          <w:lang w:eastAsia="zh-CN"/>
        </w:rPr>
        <w:t>（二）公用经费</w:t>
      </w:r>
      <w:r>
        <w:rPr>
          <w:rFonts w:hint="eastAsia" w:ascii="Times New Roman" w:hAnsi="Times New Roman" w:eastAsia="方正仿宋_GBK" w:cs="Times New Roman"/>
          <w:sz w:val="32"/>
          <w:szCs w:val="32"/>
          <w:lang w:val="en-US" w:eastAsia="zh-CN"/>
        </w:rPr>
        <w:t>142.1</w:t>
      </w:r>
      <w:r>
        <w:rPr>
          <w:rFonts w:hint="default" w:ascii="Times New Roman" w:hAnsi="Times New Roman" w:eastAsia="方正仿宋_GBK" w:cs="Times New Roman"/>
          <w:sz w:val="32"/>
          <w:szCs w:val="32"/>
          <w:lang w:eastAsia="zh-CN"/>
        </w:rPr>
        <w:t>万元，主要包括：办公费、印刷费、电费、邮电费、差旅费、维修（护）费、会议费公务接待费、专用材料费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工会经费、公务用车运行维护费、其他交通费用、其他商品服务支出、办公设备购置</w:t>
      </w:r>
      <w:r>
        <w:rPr>
          <w:rFonts w:hint="eastAsia"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lang w:eastAsia="zh-CN"/>
        </w:rPr>
        <w:t>。</w:t>
      </w:r>
    </w:p>
    <w:p w14:paraId="75524E10">
      <w:pPr>
        <w:spacing w:line="560" w:lineRule="exact"/>
        <w:ind w:firstLine="640" w:firstLineChars="200"/>
        <w:jc w:val="left"/>
        <w:rPr>
          <w:rFonts w:hint="default" w:ascii="Times New Roman" w:hAnsi="Times New Roman" w:eastAsia="方正仿宋_GBK" w:cs="Times New Roman"/>
          <w:color w:val="FF0000"/>
          <w:sz w:val="32"/>
          <w:szCs w:val="32"/>
        </w:rPr>
      </w:pPr>
      <w:r>
        <w:rPr>
          <w:rFonts w:hint="default" w:ascii="Times New Roman" w:hAnsi="Times New Roman" w:eastAsia="方正黑体_GBK" w:cs="Times New Roman"/>
          <w:sz w:val="32"/>
          <w:szCs w:val="32"/>
        </w:rPr>
        <w:t>七、关于 2026年政府性基金预算支出表的说明</w:t>
      </w:r>
    </w:p>
    <w:p w14:paraId="6607E108">
      <w:pPr>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2026年没有政府性基金预算拨款收入，也没有使用政府性基金预算拨款安排的支出。</w:t>
      </w:r>
    </w:p>
    <w:p w14:paraId="4C6464C0">
      <w:pPr>
        <w:spacing w:line="560" w:lineRule="exact"/>
        <w:ind w:firstLine="640" w:firstLineChars="200"/>
        <w:jc w:val="left"/>
        <w:rPr>
          <w:rFonts w:hint="default" w:ascii="Times New Roman" w:hAnsi="Times New Roman" w:eastAsia="方正仿宋_GBK" w:cs="Times New Roman"/>
          <w:color w:val="FF0000"/>
          <w:sz w:val="32"/>
          <w:szCs w:val="32"/>
        </w:rPr>
      </w:pPr>
      <w:r>
        <w:rPr>
          <w:rFonts w:hint="default" w:ascii="Times New Roman" w:hAnsi="Times New Roman" w:eastAsia="方正黑体_GBK" w:cs="Times New Roman"/>
          <w:sz w:val="32"/>
          <w:szCs w:val="32"/>
        </w:rPr>
        <w:t>八、关于2026年国有资本经营预算支出表的说明</w:t>
      </w:r>
    </w:p>
    <w:p w14:paraId="3AD9157B">
      <w:pPr>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 xml:space="preserve">2026年没有国有资本经营预算拨款收入，也没有使用国有资本经营预算拨款安排的支出。 </w:t>
      </w:r>
    </w:p>
    <w:p w14:paraId="5110E5CE">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九、关于2026年项目支出表的说明</w:t>
      </w:r>
    </w:p>
    <w:p w14:paraId="366C4C2B">
      <w:pPr>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2026年预算共安排项目支出</w:t>
      </w:r>
      <w:r>
        <w:rPr>
          <w:rFonts w:hint="eastAsia" w:ascii="Times New Roman" w:hAnsi="Times New Roman" w:eastAsia="方正仿宋_GBK" w:cs="Times New Roman"/>
          <w:sz w:val="32"/>
          <w:szCs w:val="32"/>
          <w:lang w:val="en-US" w:eastAsia="zh-CN"/>
        </w:rPr>
        <w:t>49.8</w:t>
      </w:r>
      <w:r>
        <w:rPr>
          <w:rFonts w:hint="default" w:ascii="Times New Roman" w:hAnsi="Times New Roman" w:eastAsia="方正仿宋_GBK" w:cs="Times New Roman"/>
          <w:sz w:val="32"/>
          <w:szCs w:val="32"/>
        </w:rPr>
        <w:t>万元，比2025年预算减少</w:t>
      </w:r>
      <w:r>
        <w:rPr>
          <w:rFonts w:hint="eastAsia" w:ascii="Times New Roman" w:hAnsi="Times New Roman" w:eastAsia="方正仿宋_GBK" w:cs="Times New Roman"/>
          <w:sz w:val="32"/>
          <w:szCs w:val="32"/>
          <w:lang w:val="en-US" w:eastAsia="zh-CN"/>
        </w:rPr>
        <w:t>1346.8</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96.43</w:t>
      </w:r>
      <w:r>
        <w:rPr>
          <w:rFonts w:hint="default" w:ascii="Times New Roman" w:hAnsi="Times New Roman" w:eastAsia="方正仿宋_GBK" w:cs="Times New Roman"/>
          <w:sz w:val="32"/>
          <w:szCs w:val="32"/>
        </w:rPr>
        <w:t>%，下降原因主要是</w:t>
      </w:r>
      <w:r>
        <w:rPr>
          <w:rFonts w:hint="eastAsia" w:ascii="Times New Roman" w:hAnsi="Times New Roman" w:eastAsia="方正仿宋_GBK" w:cs="Times New Roman"/>
          <w:sz w:val="32"/>
          <w:szCs w:val="32"/>
          <w:lang w:eastAsia="zh-CN"/>
        </w:rPr>
        <w:t>减少光大电厂垃圾处理费支出预算</w:t>
      </w:r>
      <w:r>
        <w:rPr>
          <w:rFonts w:hint="default" w:ascii="Times New Roman" w:hAnsi="Times New Roman" w:eastAsia="方正仿宋_GBK" w:cs="Times New Roman"/>
          <w:sz w:val="32"/>
          <w:szCs w:val="32"/>
        </w:rPr>
        <w:t>。主要包括：本年财政拨款安排</w:t>
      </w:r>
      <w:r>
        <w:rPr>
          <w:rFonts w:hint="eastAsia" w:ascii="Times New Roman" w:hAnsi="Times New Roman" w:eastAsia="方正仿宋_GBK" w:cs="Times New Roman"/>
          <w:sz w:val="32"/>
          <w:szCs w:val="32"/>
          <w:lang w:val="en-US" w:eastAsia="zh-CN"/>
        </w:rPr>
        <w:t>49.8</w:t>
      </w:r>
      <w:r>
        <w:rPr>
          <w:rFonts w:hint="default" w:ascii="Times New Roman" w:hAnsi="Times New Roman" w:eastAsia="方正仿宋_GBK" w:cs="Times New Roman"/>
          <w:sz w:val="32"/>
          <w:szCs w:val="32"/>
        </w:rPr>
        <w:t>万元（其中，一般公共预算拨款安排</w:t>
      </w:r>
      <w:r>
        <w:rPr>
          <w:rFonts w:hint="eastAsia" w:ascii="Times New Roman" w:hAnsi="Times New Roman" w:eastAsia="方正仿宋_GBK" w:cs="Times New Roman"/>
          <w:sz w:val="32"/>
          <w:szCs w:val="32"/>
          <w:lang w:val="en-US" w:eastAsia="zh-CN"/>
        </w:rPr>
        <w:t>49.8</w:t>
      </w:r>
      <w:r>
        <w:rPr>
          <w:rFonts w:hint="default" w:ascii="Times New Roman" w:hAnsi="Times New Roman" w:eastAsia="方正仿宋_GBK" w:cs="Times New Roman"/>
          <w:sz w:val="32"/>
          <w:szCs w:val="32"/>
        </w:rPr>
        <w:t>万元）。</w:t>
      </w:r>
    </w:p>
    <w:p w14:paraId="3BB17D54">
      <w:pPr>
        <w:spacing w:line="560" w:lineRule="exact"/>
        <w:ind w:firstLine="640" w:firstLineChars="200"/>
        <w:jc w:val="left"/>
        <w:rPr>
          <w:rFonts w:hint="default" w:ascii="Times New Roman" w:hAnsi="Times New Roman" w:eastAsia="方正仿宋_GBK" w:cs="Times New Roman"/>
          <w:color w:val="FF0000"/>
          <w:sz w:val="32"/>
          <w:szCs w:val="32"/>
        </w:rPr>
      </w:pPr>
      <w:r>
        <w:rPr>
          <w:rFonts w:hint="default" w:ascii="Times New Roman" w:hAnsi="Times New Roman" w:eastAsia="方正黑体_GBK" w:cs="Times New Roman"/>
          <w:sz w:val="32"/>
          <w:szCs w:val="32"/>
        </w:rPr>
        <w:t>十、关于2026 年政府采购支出表的说明</w:t>
      </w:r>
    </w:p>
    <w:p w14:paraId="22097B6D">
      <w:pPr>
        <w:spacing w:line="546"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2026年预算安排政府采购支出</w:t>
      </w:r>
      <w:r>
        <w:rPr>
          <w:rFonts w:hint="eastAsia"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万元，比2025年预算增加</w:t>
      </w:r>
      <w:r>
        <w:rPr>
          <w:rFonts w:hint="eastAsia"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%，增长原因主要是</w:t>
      </w:r>
      <w:r>
        <w:rPr>
          <w:rFonts w:hint="eastAsia" w:ascii="Times New Roman" w:hAnsi="Times New Roman" w:eastAsia="方正仿宋_GBK" w:cs="Times New Roman"/>
          <w:sz w:val="32"/>
          <w:szCs w:val="32"/>
          <w:lang w:eastAsia="zh-CN"/>
        </w:rPr>
        <w:t>增加办公空调设备采购</w:t>
      </w:r>
      <w:r>
        <w:rPr>
          <w:rFonts w:hint="default" w:ascii="Times New Roman" w:hAnsi="Times New Roman" w:eastAsia="方正仿宋_GBK" w:cs="Times New Roman"/>
          <w:sz w:val="32"/>
          <w:szCs w:val="32"/>
        </w:rPr>
        <w:t>。其中，一般公共预算安排</w:t>
      </w:r>
      <w:r>
        <w:rPr>
          <w:rFonts w:hint="eastAsia"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p>
    <w:p w14:paraId="2AEB314F">
      <w:pPr>
        <w:spacing w:line="546" w:lineRule="exact"/>
        <w:ind w:firstLine="640" w:firstLineChars="200"/>
        <w:jc w:val="left"/>
        <w:rPr>
          <w:rFonts w:hint="default" w:ascii="Times New Roman" w:hAnsi="Times New Roman" w:eastAsia="方正仿宋_GBK" w:cs="Times New Roman"/>
          <w:color w:val="FF0000"/>
          <w:sz w:val="32"/>
          <w:szCs w:val="32"/>
        </w:rPr>
      </w:pPr>
      <w:r>
        <w:rPr>
          <w:rFonts w:hint="default" w:ascii="Times New Roman" w:hAnsi="Times New Roman" w:eastAsia="方正黑体_GBK" w:cs="Times New Roman"/>
          <w:sz w:val="32"/>
          <w:szCs w:val="32"/>
        </w:rPr>
        <w:t>十一、关于2026年政府购买服务支出表的说明</w:t>
      </w:r>
    </w:p>
    <w:p w14:paraId="471ADF02">
      <w:pPr>
        <w:spacing w:line="546"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2026年没有安排政府购买服务支出。</w:t>
      </w:r>
    </w:p>
    <w:p w14:paraId="0EC14CD8">
      <w:pPr>
        <w:spacing w:line="546" w:lineRule="exact"/>
        <w:jc w:val="lef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小标宋_GBK" w:cs="Times New Roman"/>
          <w:sz w:val="32"/>
          <w:szCs w:val="32"/>
        </w:rPr>
        <w:t xml:space="preserve">  </w:t>
      </w:r>
      <w:r>
        <w:rPr>
          <w:rFonts w:hint="default" w:ascii="Times New Roman" w:hAnsi="Times New Roman" w:eastAsia="方正黑体_GBK" w:cs="Times New Roman"/>
          <w:sz w:val="32"/>
          <w:szCs w:val="32"/>
        </w:rPr>
        <w:t>十二、其他重要事项情况说明</w:t>
      </w:r>
    </w:p>
    <w:p w14:paraId="370B47AE">
      <w:pPr>
        <w:spacing w:line="560" w:lineRule="exact"/>
        <w:ind w:firstLine="640" w:firstLineChars="200"/>
        <w:jc w:val="left"/>
        <w:rPr>
          <w:rFonts w:hint="default" w:ascii="Times New Roman" w:hAnsi="Times New Roman" w:eastAsia="方正仿宋_GBK" w:cs="Times New Roman"/>
          <w:color w:val="FF0000"/>
          <w:sz w:val="32"/>
          <w:szCs w:val="32"/>
        </w:rPr>
      </w:pP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）机关运行经费</w:t>
      </w:r>
    </w:p>
    <w:p w14:paraId="6CFCC6EB">
      <w:pPr>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2026年机关运行经费财政拨款预算</w:t>
      </w:r>
      <w:r>
        <w:rPr>
          <w:rFonts w:hint="eastAsia" w:ascii="Times New Roman" w:hAnsi="Times New Roman" w:eastAsia="方正仿宋_GBK" w:cs="Times New Roman"/>
          <w:sz w:val="32"/>
          <w:szCs w:val="32"/>
          <w:lang w:val="en-US" w:eastAsia="zh-CN"/>
        </w:rPr>
        <w:t>142.1</w:t>
      </w:r>
      <w:r>
        <w:rPr>
          <w:rFonts w:hint="default" w:ascii="Times New Roman" w:hAnsi="Times New Roman" w:eastAsia="方正仿宋_GBK" w:cs="Times New Roman"/>
          <w:sz w:val="32"/>
          <w:szCs w:val="32"/>
        </w:rPr>
        <w:t>万元，比2025年预算减少</w:t>
      </w:r>
      <w:r>
        <w:rPr>
          <w:rFonts w:hint="eastAsia" w:ascii="Times New Roman" w:hAnsi="Times New Roman" w:eastAsia="方正仿宋_GBK" w:cs="Times New Roman"/>
          <w:sz w:val="32"/>
          <w:szCs w:val="32"/>
          <w:lang w:val="en-US" w:eastAsia="zh-CN"/>
        </w:rPr>
        <w:t>7.11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4.76</w:t>
      </w:r>
      <w:r>
        <w:rPr>
          <w:rFonts w:hint="default" w:ascii="Times New Roman" w:hAnsi="Times New Roman" w:eastAsia="方正仿宋_GBK" w:cs="Times New Roman"/>
          <w:sz w:val="32"/>
          <w:szCs w:val="32"/>
        </w:rPr>
        <w:t>%，下降主要原因是</w:t>
      </w:r>
      <w:r>
        <w:rPr>
          <w:rFonts w:hint="eastAsia" w:ascii="Times New Roman" w:hAnsi="Times New Roman" w:eastAsia="方正仿宋_GBK" w:cs="Times New Roman"/>
          <w:sz w:val="32"/>
          <w:szCs w:val="32"/>
          <w:lang w:eastAsia="zh-CN"/>
        </w:rPr>
        <w:t>厉行节约，大力压缩公务支出</w:t>
      </w:r>
      <w:r>
        <w:rPr>
          <w:rFonts w:hint="default" w:ascii="Times New Roman" w:hAnsi="Times New Roman" w:eastAsia="方正仿宋_GBK" w:cs="Times New Roman"/>
          <w:sz w:val="32"/>
          <w:szCs w:val="32"/>
        </w:rPr>
        <w:t>。</w:t>
      </w:r>
    </w:p>
    <w:p w14:paraId="6F4BA188">
      <w:pPr>
        <w:spacing w:line="560"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）政府采购情况</w:t>
      </w:r>
    </w:p>
    <w:p w14:paraId="4C959896">
      <w:pPr>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2026年政府采购预算</w:t>
      </w:r>
      <w:r>
        <w:rPr>
          <w:rFonts w:hint="eastAsia"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万元。</w:t>
      </w:r>
    </w:p>
    <w:p w14:paraId="03F21A64">
      <w:pPr>
        <w:spacing w:line="560" w:lineRule="exact"/>
        <w:jc w:val="left"/>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）国有资产占有使用情况</w:t>
      </w:r>
    </w:p>
    <w:p w14:paraId="34B1B1B1">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截至2025年12月31日，</w:t>
      </w:r>
      <w:r>
        <w:rPr>
          <w:rFonts w:hint="eastAsia" w:ascii="Times New Roman" w:hAnsi="Times New Roman" w:eastAsia="方正仿宋_GBK" w:cs="Times New Roman"/>
          <w:sz w:val="32"/>
          <w:szCs w:val="32"/>
          <w:lang w:eastAsia="zh-CN"/>
        </w:rPr>
        <w:t>萧县丁里镇人民政府</w:t>
      </w:r>
      <w:r>
        <w:rPr>
          <w:rFonts w:hint="default" w:ascii="Times New Roman" w:hAnsi="Times New Roman" w:eastAsia="方正仿宋_GBK" w:cs="Times New Roman"/>
          <w:sz w:val="32"/>
          <w:szCs w:val="32"/>
        </w:rPr>
        <w:t>共有车辆</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辆，其中：主要领导干部用车</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辆、执法执勤用车</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辆、其他用车</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辆。单位价值50万元以上的通用设备</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台，单位价值100万元以上的专用设备</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台。</w:t>
      </w:r>
    </w:p>
    <w:p w14:paraId="3F40B0CA">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预算安排购置公务用车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辆，购置费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万元；安排购置单位价值50万元以上的通用设备</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台，购置费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万元；安排购置单位价值100万元以上专用设备</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台，购置费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万元。 </w:t>
      </w:r>
    </w:p>
    <w:p w14:paraId="365521EC">
      <w:pPr>
        <w:spacing w:line="560" w:lineRule="exact"/>
        <w:jc w:val="left"/>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）绩效目标设置情况</w:t>
      </w:r>
    </w:p>
    <w:p w14:paraId="32511462">
      <w:pPr>
        <w:spacing w:line="560" w:lineRule="exact"/>
        <w:ind w:firstLine="320" w:firstLineChars="100"/>
        <w:jc w:val="left"/>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2026年，</w:t>
      </w:r>
      <w:r>
        <w:rPr>
          <w:rFonts w:hint="eastAsia" w:ascii="Times New Roman" w:hAnsi="Times New Roman" w:eastAsia="方正仿宋_GBK" w:cs="Times New Roman"/>
          <w:sz w:val="32"/>
          <w:szCs w:val="32"/>
          <w:lang w:eastAsia="zh-CN"/>
        </w:rPr>
        <w:t>萧县丁里镇人民政府暂未安排</w:t>
      </w:r>
      <w:r>
        <w:rPr>
          <w:rFonts w:hint="default" w:ascii="Times New Roman" w:hAnsi="Times New Roman" w:eastAsia="方正仿宋_GBK" w:cs="Times New Roman"/>
          <w:sz w:val="32"/>
          <w:szCs w:val="32"/>
        </w:rPr>
        <w:t>项目实行绩效目标</w:t>
      </w:r>
      <w:r>
        <w:rPr>
          <w:rFonts w:hint="eastAsia" w:ascii="Times New Roman" w:hAnsi="Times New Roman" w:eastAsia="方正仿宋_GBK" w:cs="Times New Roman"/>
          <w:sz w:val="32"/>
          <w:szCs w:val="32"/>
          <w:lang w:eastAsia="zh-CN"/>
        </w:rPr>
        <w:t>管</w:t>
      </w:r>
      <w:r>
        <w:rPr>
          <w:rFonts w:hint="default" w:ascii="Times New Roman" w:hAnsi="Times New Roman" w:eastAsia="方正仿宋_GBK" w:cs="Times New Roman"/>
          <w:sz w:val="32"/>
          <w:szCs w:val="32"/>
        </w:rPr>
        <w:t>理</w:t>
      </w:r>
      <w:r>
        <w:rPr>
          <w:rFonts w:hint="eastAsia" w:ascii="Times New Roman" w:hAnsi="Times New Roman" w:eastAsia="方正仿宋_GBK" w:cs="Times New Roman"/>
          <w:sz w:val="32"/>
          <w:szCs w:val="32"/>
          <w:lang w:eastAsia="zh-CN"/>
        </w:rPr>
        <w:t>。</w:t>
      </w:r>
    </w:p>
    <w:p w14:paraId="6F1656ED">
      <w:pPr>
        <w:spacing w:line="56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第四部分 名词解释</w:t>
      </w:r>
    </w:p>
    <w:p w14:paraId="210537B4">
      <w:pPr>
        <w:spacing w:line="560" w:lineRule="exact"/>
        <w:jc w:val="left"/>
        <w:rPr>
          <w:rFonts w:hint="default" w:ascii="Times New Roman" w:hAnsi="Times New Roman" w:eastAsia="方正仿宋_GBK" w:cs="Times New Roman"/>
          <w:sz w:val="32"/>
          <w:szCs w:val="32"/>
        </w:rPr>
      </w:pPr>
    </w:p>
    <w:p w14:paraId="04A1912A">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一、财政拨款收入：</w:t>
      </w:r>
      <w:r>
        <w:rPr>
          <w:rFonts w:hint="default" w:ascii="Times New Roman" w:hAnsi="Times New Roman" w:eastAsia="方正仿宋_GBK" w:cs="Times New Roman"/>
          <w:sz w:val="32"/>
          <w:szCs w:val="32"/>
        </w:rPr>
        <w:t>指部门或单位从同级财政部门取得的财政预算资金。</w:t>
      </w:r>
    </w:p>
    <w:p w14:paraId="640E6691">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二、事业收入：</w:t>
      </w:r>
      <w:r>
        <w:rPr>
          <w:rFonts w:hint="default" w:ascii="Times New Roman" w:hAnsi="Times New Roman" w:eastAsia="方正仿宋_GBK" w:cs="Times New Roman"/>
          <w:sz w:val="32"/>
          <w:szCs w:val="32"/>
        </w:rPr>
        <w:t>指事业单位开展专业业务活动及辅助活动所取得的收入。</w:t>
      </w:r>
    </w:p>
    <w:p w14:paraId="68B9EA80">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三、财政专户管理资金：</w:t>
      </w:r>
      <w:r>
        <w:rPr>
          <w:rFonts w:hint="default" w:ascii="Times New Roman" w:hAnsi="Times New Roman" w:eastAsia="方正仿宋_GBK" w:cs="Times New Roman"/>
          <w:sz w:val="32"/>
          <w:szCs w:val="32"/>
        </w:rPr>
        <w:t>指按照非税收入管理相关规定，纳入财政专户管理的教育收费等。</w:t>
      </w:r>
    </w:p>
    <w:p w14:paraId="711C21E3">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四、事业单位经营收入：</w:t>
      </w:r>
      <w:r>
        <w:rPr>
          <w:rFonts w:hint="default" w:ascii="Times New Roman" w:hAnsi="Times New Roman" w:eastAsia="方正仿宋_GBK" w:cs="Times New Roman"/>
          <w:sz w:val="32"/>
          <w:szCs w:val="32"/>
        </w:rPr>
        <w:t>指事业单位在专业业务活动及其辅助活动之外开展非独立核算经营活动取得的收入。</w:t>
      </w:r>
    </w:p>
    <w:p w14:paraId="51021A2A">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五、附属单位上缴收入：</w:t>
      </w:r>
      <w:r>
        <w:rPr>
          <w:rFonts w:hint="default" w:ascii="Times New Roman" w:hAnsi="Times New Roman" w:eastAsia="方正仿宋_GBK" w:cs="Times New Roman"/>
          <w:sz w:val="32"/>
          <w:szCs w:val="32"/>
        </w:rPr>
        <w:t>本单位所属下级单位上缴给本单位的全部收入。</w:t>
      </w:r>
    </w:p>
    <w:p w14:paraId="7675EC94">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六、上年结转：</w:t>
      </w:r>
      <w:r>
        <w:rPr>
          <w:rFonts w:hint="default" w:ascii="Times New Roman" w:hAnsi="Times New Roman" w:eastAsia="方正仿宋_GBK" w:cs="Times New Roman"/>
          <w:sz w:val="32"/>
          <w:szCs w:val="32"/>
        </w:rPr>
        <w:t>指以前年度安排、结转到本年仍按原用途继续使用的资金。</w:t>
      </w:r>
    </w:p>
    <w:p w14:paraId="169C6980">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七、结转下年：</w:t>
      </w:r>
      <w:r>
        <w:rPr>
          <w:rFonts w:hint="default" w:ascii="Times New Roman" w:hAnsi="Times New Roman" w:eastAsia="方正仿宋_GBK" w:cs="Times New Roman"/>
          <w:sz w:val="32"/>
          <w:szCs w:val="32"/>
        </w:rPr>
        <w:t>指以前年度预算安排、因客观条件发生变化无法按原计划实施，需以后年度按原用途继续使用的资金。</w:t>
      </w:r>
    </w:p>
    <w:p w14:paraId="50F40B60">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八、基本支出：</w:t>
      </w:r>
      <w:r>
        <w:rPr>
          <w:rFonts w:hint="default" w:ascii="Times New Roman" w:hAnsi="Times New Roman" w:eastAsia="方正仿宋_GBK" w:cs="Times New Roman"/>
          <w:sz w:val="32"/>
          <w:szCs w:val="32"/>
        </w:rPr>
        <w:t>指为保障机构正常运转、完成日常工作任而发生的人员支出和公用支出。</w:t>
      </w:r>
    </w:p>
    <w:p w14:paraId="3E0CADE4">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九、项目支出：</w:t>
      </w:r>
      <w:r>
        <w:rPr>
          <w:rFonts w:hint="default" w:ascii="Times New Roman" w:hAnsi="Times New Roman" w:eastAsia="方正仿宋_GBK" w:cs="Times New Roman"/>
          <w:sz w:val="32"/>
          <w:szCs w:val="32"/>
        </w:rPr>
        <w:t>指在除基本支出之外的支出，主要用于完成特定的工作任务和事业发展目标。</w:t>
      </w:r>
    </w:p>
    <w:p w14:paraId="4CCC2CA1">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十、机关运行经费：</w:t>
      </w:r>
      <w:r>
        <w:rPr>
          <w:rFonts w:hint="default" w:ascii="Times New Roman" w:hAnsi="Times New Roman" w:eastAsia="方正仿宋_GBK"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0463DF9">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2A5F">
    <w:pPr>
      <w:pStyle w:val="2"/>
      <w:jc w:val="right"/>
      <w:rPr>
        <w:rFonts w:hint="eastAsia"/>
        <w:sz w:val="28"/>
        <w:szCs w:val="28"/>
      </w:rPr>
    </w:pPr>
    <w:r>
      <w:tab/>
    </w:r>
    <w:r>
      <w:rPr>
        <w:rFonts w:hint="eastAsia"/>
      </w:rPr>
      <w:t>　　　　　　　　　　　　　　　　　　　　　　　　　　　　　　　　　　　　　　　　　　　</w:t>
    </w:r>
    <w:r>
      <w:rPr>
        <w:rFonts w:hint="eastAsia"/>
        <w:sz w:val="28"/>
        <w:szCs w:val="28"/>
      </w:rPr>
      <w:t>－</w:t>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41</w:t>
    </w:r>
    <w:r>
      <w:rPr>
        <w:sz w:val="28"/>
        <w:szCs w:val="28"/>
      </w:rPr>
      <w:fldChar w:fldCharType="end"/>
    </w:r>
    <w:r>
      <w:rPr>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C2687">
    <w:pPr>
      <w:pStyle w:val="2"/>
      <w:rPr>
        <w:rFonts w:hint="eastAsia"/>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40</w:t>
    </w:r>
    <w:r>
      <w:rPr>
        <w:sz w:val="28"/>
        <w:szCs w:val="28"/>
      </w:rPr>
      <w:fldChar w:fldCharType="end"/>
    </w:r>
    <w:r>
      <w:rPr>
        <w:sz w:val="28"/>
        <w:szCs w:val="28"/>
      </w:rPr>
      <w:t xml:space="preserve"> </w:t>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60A7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8019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D6409"/>
    <w:rsid w:val="06417867"/>
    <w:rsid w:val="10D14DA5"/>
    <w:rsid w:val="14CA3557"/>
    <w:rsid w:val="14F79A67"/>
    <w:rsid w:val="17650299"/>
    <w:rsid w:val="191616EB"/>
    <w:rsid w:val="1B122762"/>
    <w:rsid w:val="260747F1"/>
    <w:rsid w:val="271D6290"/>
    <w:rsid w:val="27E30FF8"/>
    <w:rsid w:val="2BF273ED"/>
    <w:rsid w:val="3347E524"/>
    <w:rsid w:val="476867B5"/>
    <w:rsid w:val="481D1D2B"/>
    <w:rsid w:val="48B76B78"/>
    <w:rsid w:val="4B8F3CDD"/>
    <w:rsid w:val="4EAC328B"/>
    <w:rsid w:val="4FB5514A"/>
    <w:rsid w:val="53185E60"/>
    <w:rsid w:val="58AF6A44"/>
    <w:rsid w:val="5AB075F8"/>
    <w:rsid w:val="5C221AFD"/>
    <w:rsid w:val="5D991476"/>
    <w:rsid w:val="6F9B5368"/>
    <w:rsid w:val="70303368"/>
    <w:rsid w:val="7169241D"/>
    <w:rsid w:val="74B33C2F"/>
    <w:rsid w:val="7C900924"/>
    <w:rsid w:val="7DF78CB7"/>
    <w:rsid w:val="7E7D6409"/>
    <w:rsid w:val="EF39D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2537</Words>
  <Characters>2745</Characters>
  <Lines>0</Lines>
  <Paragraphs>0</Paragraphs>
  <TotalTime>1</TotalTime>
  <ScaleCrop>false</ScaleCrop>
  <LinksUpToDate>false</LinksUpToDate>
  <CharactersWithSpaces>2854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2026-02-07T00:50:00Z</dcterms:created>
  <dc:creator>唐糖棠汤</dc:creator>
  <cp:lastModifiedBy>喵喵喵喵~～</cp:lastModifiedBy>
  <dcterms:modified xsi:type="dcterms:W3CDTF">2026-03-12T03:32:15Z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2F8BE9BFD77A5ADC66B8A269E3A7C28E_43</vt:lpwstr>
  </property>
  <property fmtid="{D5CDD505-2E9C-101B-9397-08002B2CF9AE}" pid="4" name="KSOTemplateDocerSaveRecord">
    <vt:lpwstr>eyJoZGlkIjoiYTkxODk0MzUyNTY3YzI0Y2FkZWFkMjE2YmM3M2M0YWEiLCJ1c2VySWQiOiIzNTI4MTA0MDIifQ==</vt:lpwstr>
  </property>
</Properties>
</file>