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22A" w:rsidRDefault="00BF322A" w:rsidP="00BF322A">
      <w:pPr>
        <w:pStyle w:val="a4"/>
        <w:shd w:val="clear" w:color="auto" w:fill="FFFFFF"/>
        <w:spacing w:before="0" w:beforeAutospacing="0" w:after="0" w:afterAutospacing="0"/>
        <w:jc w:val="center"/>
        <w:rPr>
          <w:rStyle w:val="a5"/>
          <w:color w:val="333333"/>
          <w:sz w:val="96"/>
          <w:szCs w:val="36"/>
        </w:rPr>
      </w:pPr>
    </w:p>
    <w:p w:rsidR="00BF322A" w:rsidRPr="00BF322A" w:rsidRDefault="00BF322A" w:rsidP="00BF322A">
      <w:pPr>
        <w:pStyle w:val="a4"/>
        <w:shd w:val="clear" w:color="auto" w:fill="FFFFFF"/>
        <w:spacing w:before="0" w:beforeAutospacing="0" w:after="0" w:afterAutospacing="0"/>
        <w:jc w:val="center"/>
        <w:rPr>
          <w:rStyle w:val="a5"/>
          <w:color w:val="333333"/>
          <w:sz w:val="72"/>
          <w:szCs w:val="36"/>
        </w:rPr>
      </w:pPr>
      <w:proofErr w:type="gramStart"/>
      <w:r w:rsidRPr="00BF322A">
        <w:rPr>
          <w:rStyle w:val="a5"/>
          <w:rFonts w:hint="eastAsia"/>
          <w:color w:val="333333"/>
          <w:sz w:val="72"/>
          <w:szCs w:val="36"/>
        </w:rPr>
        <w:t>控辍保学工</w:t>
      </w:r>
      <w:proofErr w:type="gramEnd"/>
      <w:r w:rsidRPr="00BF322A">
        <w:rPr>
          <w:rStyle w:val="a5"/>
          <w:rFonts w:hint="eastAsia"/>
          <w:color w:val="333333"/>
          <w:sz w:val="72"/>
          <w:szCs w:val="36"/>
        </w:rPr>
        <w:t>作实施方案</w:t>
      </w:r>
    </w:p>
    <w:p w:rsidR="00BF322A" w:rsidRPr="0019200C" w:rsidRDefault="00BF322A" w:rsidP="00BF322A">
      <w:pPr>
        <w:pStyle w:val="a4"/>
        <w:shd w:val="clear" w:color="auto" w:fill="FFFFFF"/>
        <w:spacing w:before="0" w:beforeAutospacing="0" w:after="0" w:afterAutospacing="0"/>
        <w:jc w:val="center"/>
        <w:rPr>
          <w:rStyle w:val="a5"/>
          <w:color w:val="333333"/>
          <w:sz w:val="52"/>
          <w:szCs w:val="36"/>
        </w:rPr>
      </w:pPr>
      <w:r>
        <w:rPr>
          <w:rStyle w:val="a5"/>
          <w:color w:val="333333"/>
          <w:sz w:val="52"/>
          <w:szCs w:val="36"/>
        </w:rPr>
        <w:t>（</w:t>
      </w:r>
      <w:r>
        <w:rPr>
          <w:rStyle w:val="a5"/>
          <w:rFonts w:hint="eastAsia"/>
          <w:color w:val="333333"/>
          <w:sz w:val="52"/>
          <w:szCs w:val="36"/>
        </w:rPr>
        <w:t>2</w:t>
      </w:r>
      <w:r>
        <w:rPr>
          <w:rStyle w:val="a5"/>
          <w:color w:val="333333"/>
          <w:sz w:val="52"/>
          <w:szCs w:val="36"/>
        </w:rPr>
        <w:t>021～</w:t>
      </w:r>
      <w:r>
        <w:rPr>
          <w:rStyle w:val="a5"/>
          <w:rFonts w:hint="eastAsia"/>
          <w:color w:val="333333"/>
          <w:sz w:val="52"/>
          <w:szCs w:val="36"/>
        </w:rPr>
        <w:t>2</w:t>
      </w:r>
      <w:r>
        <w:rPr>
          <w:rStyle w:val="a5"/>
          <w:color w:val="333333"/>
          <w:sz w:val="52"/>
          <w:szCs w:val="36"/>
        </w:rPr>
        <w:t>022学年度</w:t>
      </w:r>
      <w:r w:rsidR="00BF7E03">
        <w:rPr>
          <w:rStyle w:val="a5"/>
          <w:color w:val="333333"/>
          <w:sz w:val="52"/>
          <w:szCs w:val="36"/>
        </w:rPr>
        <w:t>第二学期</w:t>
      </w:r>
      <w:bookmarkStart w:id="0" w:name="_GoBack"/>
      <w:bookmarkEnd w:id="0"/>
      <w:r>
        <w:rPr>
          <w:rStyle w:val="a5"/>
          <w:color w:val="333333"/>
          <w:sz w:val="52"/>
          <w:szCs w:val="36"/>
        </w:rPr>
        <w:t>）</w:t>
      </w:r>
    </w:p>
    <w:p w:rsidR="00BF322A" w:rsidRDefault="00BF322A" w:rsidP="00BF322A">
      <w:pPr>
        <w:pStyle w:val="a4"/>
        <w:shd w:val="clear" w:color="auto" w:fill="FFFFFF"/>
        <w:spacing w:before="0" w:beforeAutospacing="0" w:after="0" w:afterAutospacing="0"/>
        <w:jc w:val="center"/>
        <w:rPr>
          <w:rStyle w:val="a5"/>
          <w:color w:val="333333"/>
          <w:sz w:val="96"/>
          <w:szCs w:val="36"/>
        </w:rPr>
      </w:pPr>
    </w:p>
    <w:p w:rsidR="00BF322A" w:rsidRDefault="00BF322A" w:rsidP="00BF322A">
      <w:pPr>
        <w:pStyle w:val="a4"/>
        <w:shd w:val="clear" w:color="auto" w:fill="FFFFFF"/>
        <w:spacing w:before="0" w:beforeAutospacing="0" w:after="0" w:afterAutospacing="0"/>
        <w:jc w:val="center"/>
        <w:rPr>
          <w:rStyle w:val="a5"/>
          <w:color w:val="333333"/>
          <w:sz w:val="96"/>
          <w:szCs w:val="36"/>
        </w:rPr>
      </w:pPr>
    </w:p>
    <w:p w:rsidR="00BF322A" w:rsidRDefault="00BF322A" w:rsidP="00BF322A">
      <w:pPr>
        <w:pStyle w:val="a4"/>
        <w:shd w:val="clear" w:color="auto" w:fill="FFFFFF"/>
        <w:spacing w:before="0" w:beforeAutospacing="0" w:after="0" w:afterAutospacing="0"/>
        <w:jc w:val="center"/>
        <w:rPr>
          <w:rStyle w:val="a5"/>
          <w:color w:val="333333"/>
          <w:sz w:val="96"/>
          <w:szCs w:val="36"/>
        </w:rPr>
      </w:pPr>
    </w:p>
    <w:p w:rsidR="00BF322A" w:rsidRDefault="00BF322A" w:rsidP="00BF322A">
      <w:pPr>
        <w:pStyle w:val="a4"/>
        <w:shd w:val="clear" w:color="auto" w:fill="FFFFFF"/>
        <w:spacing w:before="0" w:beforeAutospacing="0" w:after="0" w:afterAutospacing="0"/>
        <w:jc w:val="center"/>
        <w:rPr>
          <w:rStyle w:val="a5"/>
          <w:color w:val="333333"/>
          <w:sz w:val="96"/>
          <w:szCs w:val="36"/>
        </w:rPr>
      </w:pPr>
    </w:p>
    <w:p w:rsidR="00BF322A" w:rsidRDefault="00BF7E03" w:rsidP="00BF322A">
      <w:pPr>
        <w:pStyle w:val="a4"/>
        <w:shd w:val="clear" w:color="auto" w:fill="FFFFFF"/>
        <w:spacing w:before="0" w:beforeAutospacing="0" w:after="0" w:afterAutospacing="0"/>
        <w:jc w:val="center"/>
        <w:rPr>
          <w:rStyle w:val="a5"/>
          <w:color w:val="333333"/>
          <w:sz w:val="72"/>
          <w:szCs w:val="36"/>
        </w:rPr>
      </w:pPr>
      <w:r>
        <w:rPr>
          <w:rStyle w:val="a5"/>
          <w:rFonts w:hint="eastAsia"/>
          <w:color w:val="333333"/>
          <w:sz w:val="72"/>
          <w:szCs w:val="36"/>
        </w:rPr>
        <w:t>酒店镇</w:t>
      </w:r>
      <w:r w:rsidR="00BF322A" w:rsidRPr="0019200C">
        <w:rPr>
          <w:rStyle w:val="a5"/>
          <w:rFonts w:hint="eastAsia"/>
          <w:color w:val="333333"/>
          <w:sz w:val="72"/>
          <w:szCs w:val="36"/>
        </w:rPr>
        <w:t>中心学校</w:t>
      </w:r>
    </w:p>
    <w:p w:rsidR="00BF322A" w:rsidRDefault="00BF322A" w:rsidP="00BF322A">
      <w:pPr>
        <w:pStyle w:val="a4"/>
        <w:shd w:val="clear" w:color="auto" w:fill="FFFFFF"/>
        <w:spacing w:before="0" w:beforeAutospacing="0" w:after="0" w:afterAutospacing="0"/>
        <w:jc w:val="center"/>
        <w:rPr>
          <w:rStyle w:val="a5"/>
          <w:color w:val="333333"/>
          <w:sz w:val="72"/>
          <w:szCs w:val="36"/>
        </w:rPr>
      </w:pPr>
    </w:p>
    <w:p w:rsidR="00BF322A" w:rsidRDefault="00BF322A" w:rsidP="00BF322A">
      <w:pPr>
        <w:pStyle w:val="a4"/>
        <w:shd w:val="clear" w:color="auto" w:fill="FFFFFF"/>
        <w:spacing w:before="0" w:beforeAutospacing="0" w:after="0" w:afterAutospacing="0"/>
        <w:jc w:val="center"/>
        <w:rPr>
          <w:rStyle w:val="a5"/>
          <w:color w:val="333333"/>
          <w:sz w:val="72"/>
          <w:szCs w:val="36"/>
        </w:rPr>
      </w:pPr>
      <w:r>
        <w:rPr>
          <w:rStyle w:val="a5"/>
          <w:rFonts w:hint="eastAsia"/>
          <w:color w:val="333333"/>
          <w:sz w:val="72"/>
          <w:szCs w:val="36"/>
        </w:rPr>
        <w:t>2</w:t>
      </w:r>
      <w:r>
        <w:rPr>
          <w:rStyle w:val="a5"/>
          <w:color w:val="333333"/>
          <w:sz w:val="72"/>
          <w:szCs w:val="36"/>
        </w:rPr>
        <w:t>02</w:t>
      </w:r>
      <w:r w:rsidR="00BF7E03">
        <w:rPr>
          <w:rStyle w:val="a5"/>
          <w:color w:val="333333"/>
          <w:sz w:val="72"/>
          <w:szCs w:val="36"/>
        </w:rPr>
        <w:t>2</w:t>
      </w:r>
      <w:r>
        <w:rPr>
          <w:rStyle w:val="a5"/>
          <w:color w:val="333333"/>
          <w:sz w:val="72"/>
          <w:szCs w:val="36"/>
        </w:rPr>
        <w:t>年</w:t>
      </w:r>
      <w:r w:rsidR="00BF7E03">
        <w:rPr>
          <w:rStyle w:val="a5"/>
          <w:color w:val="333333"/>
          <w:sz w:val="72"/>
          <w:szCs w:val="36"/>
        </w:rPr>
        <w:t>2</w:t>
      </w:r>
      <w:r>
        <w:rPr>
          <w:rStyle w:val="a5"/>
          <w:rFonts w:hint="eastAsia"/>
          <w:color w:val="333333"/>
          <w:sz w:val="72"/>
          <w:szCs w:val="36"/>
        </w:rPr>
        <w:t>月</w:t>
      </w:r>
    </w:p>
    <w:p w:rsidR="00BF322A" w:rsidRDefault="00BF322A" w:rsidP="00BF322A">
      <w:pPr>
        <w:pStyle w:val="a4"/>
        <w:shd w:val="clear" w:color="auto" w:fill="FFFFFF"/>
        <w:spacing w:before="0" w:beforeAutospacing="0" w:after="0" w:afterAutospacing="0"/>
        <w:jc w:val="center"/>
        <w:rPr>
          <w:rStyle w:val="a5"/>
          <w:color w:val="333333"/>
          <w:sz w:val="96"/>
          <w:szCs w:val="36"/>
        </w:rPr>
      </w:pPr>
    </w:p>
    <w:p w:rsidR="00BF322A" w:rsidRPr="0019200C" w:rsidRDefault="00BF322A" w:rsidP="00BF322A">
      <w:pPr>
        <w:pStyle w:val="a4"/>
        <w:shd w:val="clear" w:color="auto" w:fill="FFFFFF"/>
        <w:spacing w:before="0" w:beforeAutospacing="0" w:after="0" w:afterAutospacing="0"/>
        <w:jc w:val="center"/>
        <w:rPr>
          <w:rStyle w:val="a5"/>
          <w:color w:val="333333"/>
          <w:sz w:val="96"/>
          <w:szCs w:val="36"/>
        </w:rPr>
      </w:pPr>
    </w:p>
    <w:p w:rsidR="00FE1FB8" w:rsidRDefault="00BF7E03">
      <w:pPr>
        <w:ind w:firstLineChars="200" w:firstLine="964"/>
        <w:rPr>
          <w:b/>
          <w:bCs/>
          <w:sz w:val="48"/>
          <w:szCs w:val="48"/>
        </w:rPr>
      </w:pPr>
      <w:r>
        <w:rPr>
          <w:rFonts w:hint="eastAsia"/>
          <w:b/>
          <w:bCs/>
          <w:sz w:val="48"/>
          <w:szCs w:val="48"/>
        </w:rPr>
        <w:lastRenderedPageBreak/>
        <w:t>酒店</w:t>
      </w:r>
      <w:proofErr w:type="gramStart"/>
      <w:r>
        <w:rPr>
          <w:rFonts w:hint="eastAsia"/>
          <w:b/>
          <w:bCs/>
          <w:sz w:val="48"/>
          <w:szCs w:val="48"/>
        </w:rPr>
        <w:t>镇</w:t>
      </w:r>
      <w:r w:rsidR="00E024D6">
        <w:rPr>
          <w:rFonts w:hint="eastAsia"/>
          <w:b/>
          <w:bCs/>
          <w:sz w:val="48"/>
          <w:szCs w:val="48"/>
        </w:rPr>
        <w:t>控辍保</w:t>
      </w:r>
      <w:proofErr w:type="gramEnd"/>
      <w:r w:rsidR="00E024D6">
        <w:rPr>
          <w:rFonts w:hint="eastAsia"/>
          <w:b/>
          <w:bCs/>
          <w:sz w:val="48"/>
          <w:szCs w:val="48"/>
        </w:rPr>
        <w:t>学</w:t>
      </w:r>
      <w:r w:rsidR="00FB19BF">
        <w:rPr>
          <w:rFonts w:hint="eastAsia"/>
          <w:b/>
          <w:bCs/>
          <w:sz w:val="48"/>
          <w:szCs w:val="48"/>
        </w:rPr>
        <w:t>工作</w:t>
      </w:r>
      <w:r w:rsidR="00E024D6">
        <w:rPr>
          <w:rFonts w:hint="eastAsia"/>
          <w:b/>
          <w:bCs/>
          <w:sz w:val="48"/>
          <w:szCs w:val="48"/>
        </w:rPr>
        <w:t>实施方案</w:t>
      </w:r>
    </w:p>
    <w:p w:rsidR="00FE1FB8" w:rsidRDefault="00E024D6">
      <w:pPr>
        <w:ind w:firstLineChars="200" w:firstLine="560"/>
        <w:rPr>
          <w:sz w:val="28"/>
          <w:szCs w:val="28"/>
        </w:rPr>
      </w:pPr>
      <w:r>
        <w:rPr>
          <w:rFonts w:hint="eastAsia"/>
          <w:sz w:val="28"/>
          <w:szCs w:val="28"/>
        </w:rPr>
        <w:t>为贯彻落实《中华人民共和国义务教育法》、《安徽省人民政府办公厅关于进一步加强控辍保学提高义务教育巩固水平的通知》。进一步做好全</w:t>
      </w:r>
      <w:r w:rsidR="00BF7E03">
        <w:rPr>
          <w:rFonts w:hint="eastAsia"/>
          <w:sz w:val="28"/>
          <w:szCs w:val="28"/>
        </w:rPr>
        <w:t>镇</w:t>
      </w:r>
      <w:r>
        <w:rPr>
          <w:rFonts w:hint="eastAsia"/>
          <w:sz w:val="28"/>
          <w:szCs w:val="28"/>
        </w:rPr>
        <w:t>义务教育阶段</w:t>
      </w:r>
      <w:proofErr w:type="gramStart"/>
      <w:r>
        <w:rPr>
          <w:rFonts w:hint="eastAsia"/>
          <w:sz w:val="28"/>
          <w:szCs w:val="28"/>
        </w:rPr>
        <w:t>控辍保学工</w:t>
      </w:r>
      <w:proofErr w:type="gramEnd"/>
      <w:r>
        <w:rPr>
          <w:rFonts w:hint="eastAsia"/>
          <w:sz w:val="28"/>
          <w:szCs w:val="28"/>
        </w:rPr>
        <w:t>作，让每一位适龄学生，特别是家庭经济困难学生，学习困难厌学学生，确保读完九年义务教育。结合我</w:t>
      </w:r>
      <w:r w:rsidR="00BF7E03">
        <w:rPr>
          <w:rFonts w:hint="eastAsia"/>
          <w:sz w:val="28"/>
          <w:szCs w:val="28"/>
        </w:rPr>
        <w:t>镇</w:t>
      </w:r>
      <w:r>
        <w:rPr>
          <w:rFonts w:hint="eastAsia"/>
          <w:sz w:val="28"/>
          <w:szCs w:val="28"/>
        </w:rPr>
        <w:t>教育工作实际，制订《</w:t>
      </w:r>
      <w:r w:rsidR="00BF7E03">
        <w:rPr>
          <w:rFonts w:hint="eastAsia"/>
          <w:sz w:val="28"/>
          <w:szCs w:val="28"/>
        </w:rPr>
        <w:t>酒店镇</w:t>
      </w:r>
      <w:r>
        <w:rPr>
          <w:rFonts w:hint="eastAsia"/>
          <w:sz w:val="28"/>
          <w:szCs w:val="28"/>
        </w:rPr>
        <w:t>控辍保学实施方案》。</w:t>
      </w:r>
    </w:p>
    <w:p w:rsidR="00FE1FB8" w:rsidRDefault="00E024D6">
      <w:pPr>
        <w:ind w:firstLineChars="200" w:firstLine="562"/>
        <w:rPr>
          <w:b/>
          <w:bCs/>
          <w:sz w:val="28"/>
          <w:szCs w:val="28"/>
        </w:rPr>
      </w:pPr>
      <w:r>
        <w:rPr>
          <w:rFonts w:hint="eastAsia"/>
          <w:b/>
          <w:bCs/>
          <w:sz w:val="28"/>
          <w:szCs w:val="28"/>
        </w:rPr>
        <w:t>一、控辍保学领导组</w:t>
      </w:r>
      <w:r>
        <w:rPr>
          <w:rFonts w:hint="eastAsia"/>
          <w:b/>
          <w:bCs/>
          <w:sz w:val="28"/>
          <w:szCs w:val="28"/>
        </w:rPr>
        <w:t xml:space="preserve">  </w:t>
      </w:r>
    </w:p>
    <w:p w:rsidR="00FE1FB8" w:rsidRDefault="00E024D6">
      <w:pPr>
        <w:ind w:firstLineChars="400" w:firstLine="1120"/>
        <w:rPr>
          <w:sz w:val="28"/>
          <w:szCs w:val="28"/>
        </w:rPr>
      </w:pPr>
      <w:r>
        <w:rPr>
          <w:rFonts w:hint="eastAsia"/>
          <w:sz w:val="28"/>
          <w:szCs w:val="28"/>
        </w:rPr>
        <w:t>组</w:t>
      </w:r>
      <w:r>
        <w:rPr>
          <w:rFonts w:hint="eastAsia"/>
          <w:sz w:val="28"/>
          <w:szCs w:val="28"/>
        </w:rPr>
        <w:t xml:space="preserve">  </w:t>
      </w:r>
      <w:r>
        <w:rPr>
          <w:rFonts w:hint="eastAsia"/>
          <w:sz w:val="28"/>
          <w:szCs w:val="28"/>
        </w:rPr>
        <w:t>长：刘</w:t>
      </w:r>
      <w:r>
        <w:rPr>
          <w:rFonts w:hint="eastAsia"/>
          <w:sz w:val="28"/>
          <w:szCs w:val="28"/>
        </w:rPr>
        <w:t xml:space="preserve">  </w:t>
      </w:r>
      <w:r>
        <w:rPr>
          <w:rFonts w:hint="eastAsia"/>
          <w:sz w:val="28"/>
          <w:szCs w:val="28"/>
        </w:rPr>
        <w:t>洋</w:t>
      </w:r>
    </w:p>
    <w:p w:rsidR="00FE1FB8" w:rsidRDefault="00E024D6">
      <w:pPr>
        <w:ind w:firstLineChars="400" w:firstLine="1120"/>
        <w:rPr>
          <w:sz w:val="28"/>
          <w:szCs w:val="28"/>
        </w:rPr>
      </w:pPr>
      <w:r>
        <w:rPr>
          <w:rFonts w:hint="eastAsia"/>
          <w:sz w:val="28"/>
          <w:szCs w:val="28"/>
        </w:rPr>
        <w:t>副组长：董</w:t>
      </w:r>
      <w:r>
        <w:rPr>
          <w:rFonts w:hint="eastAsia"/>
          <w:sz w:val="28"/>
          <w:szCs w:val="28"/>
        </w:rPr>
        <w:t xml:space="preserve">  </w:t>
      </w:r>
      <w:r>
        <w:rPr>
          <w:rFonts w:hint="eastAsia"/>
          <w:sz w:val="28"/>
          <w:szCs w:val="28"/>
        </w:rPr>
        <w:t>刚</w:t>
      </w:r>
      <w:r>
        <w:rPr>
          <w:rFonts w:hint="eastAsia"/>
          <w:sz w:val="28"/>
          <w:szCs w:val="28"/>
        </w:rPr>
        <w:t xml:space="preserve">    </w:t>
      </w:r>
      <w:r>
        <w:rPr>
          <w:rFonts w:hint="eastAsia"/>
          <w:sz w:val="28"/>
          <w:szCs w:val="28"/>
        </w:rPr>
        <w:t>刘卫东</w:t>
      </w:r>
    </w:p>
    <w:p w:rsidR="00FE1FB8" w:rsidRDefault="00E024D6">
      <w:pPr>
        <w:ind w:firstLineChars="400" w:firstLine="1120"/>
        <w:rPr>
          <w:sz w:val="28"/>
          <w:szCs w:val="28"/>
        </w:rPr>
      </w:pPr>
      <w:r>
        <w:rPr>
          <w:rFonts w:hint="eastAsia"/>
          <w:sz w:val="28"/>
          <w:szCs w:val="28"/>
        </w:rPr>
        <w:t>成</w:t>
      </w:r>
      <w:r>
        <w:rPr>
          <w:rFonts w:hint="eastAsia"/>
          <w:sz w:val="28"/>
          <w:szCs w:val="28"/>
        </w:rPr>
        <w:t xml:space="preserve">  </w:t>
      </w:r>
      <w:r>
        <w:rPr>
          <w:rFonts w:hint="eastAsia"/>
          <w:sz w:val="28"/>
          <w:szCs w:val="28"/>
        </w:rPr>
        <w:t>员：王传知</w:t>
      </w:r>
      <w:r>
        <w:rPr>
          <w:rFonts w:hint="eastAsia"/>
          <w:sz w:val="28"/>
          <w:szCs w:val="28"/>
        </w:rPr>
        <w:t xml:space="preserve">    </w:t>
      </w:r>
      <w:proofErr w:type="gramStart"/>
      <w:r>
        <w:rPr>
          <w:rFonts w:hint="eastAsia"/>
          <w:sz w:val="28"/>
          <w:szCs w:val="28"/>
        </w:rPr>
        <w:t>王俊领</w:t>
      </w:r>
      <w:proofErr w:type="gramEnd"/>
      <w:r>
        <w:rPr>
          <w:rFonts w:hint="eastAsia"/>
          <w:sz w:val="28"/>
          <w:szCs w:val="28"/>
        </w:rPr>
        <w:t xml:space="preserve">    </w:t>
      </w:r>
      <w:r>
        <w:rPr>
          <w:rFonts w:hint="eastAsia"/>
          <w:sz w:val="28"/>
          <w:szCs w:val="28"/>
        </w:rPr>
        <w:t>各中小学校长</w:t>
      </w:r>
    </w:p>
    <w:p w:rsidR="00FE1FB8" w:rsidRDefault="00E024D6">
      <w:pPr>
        <w:ind w:firstLineChars="200" w:firstLine="562"/>
        <w:rPr>
          <w:b/>
          <w:bCs/>
          <w:sz w:val="28"/>
          <w:szCs w:val="28"/>
        </w:rPr>
      </w:pPr>
      <w:r>
        <w:rPr>
          <w:rFonts w:hint="eastAsia"/>
          <w:b/>
          <w:bCs/>
          <w:sz w:val="28"/>
          <w:szCs w:val="28"/>
        </w:rPr>
        <w:t>二、</w:t>
      </w:r>
      <w:r>
        <w:rPr>
          <w:rFonts w:hint="eastAsia"/>
          <w:b/>
          <w:bCs/>
          <w:sz w:val="28"/>
          <w:szCs w:val="28"/>
        </w:rPr>
        <w:t xml:space="preserve"> </w:t>
      </w:r>
      <w:r>
        <w:rPr>
          <w:rFonts w:hint="eastAsia"/>
          <w:b/>
          <w:bCs/>
          <w:sz w:val="28"/>
          <w:szCs w:val="28"/>
        </w:rPr>
        <w:t>控辍目标</w:t>
      </w:r>
    </w:p>
    <w:p w:rsidR="00FE1FB8" w:rsidRDefault="00E024D6">
      <w:pPr>
        <w:ind w:firstLineChars="200" w:firstLine="560"/>
        <w:rPr>
          <w:sz w:val="28"/>
          <w:szCs w:val="28"/>
        </w:rPr>
      </w:pPr>
      <w:r>
        <w:rPr>
          <w:rFonts w:hint="eastAsia"/>
          <w:sz w:val="28"/>
          <w:szCs w:val="28"/>
        </w:rPr>
        <w:t>劝返以往的，留住现在的，</w:t>
      </w:r>
      <w:proofErr w:type="gramStart"/>
      <w:r>
        <w:rPr>
          <w:rFonts w:hint="eastAsia"/>
          <w:sz w:val="28"/>
          <w:szCs w:val="28"/>
        </w:rPr>
        <w:t>控好未来</w:t>
      </w:r>
      <w:proofErr w:type="gramEnd"/>
      <w:r>
        <w:rPr>
          <w:rFonts w:hint="eastAsia"/>
          <w:sz w:val="28"/>
          <w:szCs w:val="28"/>
        </w:rPr>
        <w:t>的，保障义务教育阶段学生一个不能少，其他学段无一例因贫辍学学生。</w:t>
      </w:r>
    </w:p>
    <w:p w:rsidR="00FE1FB8" w:rsidRDefault="00E024D6">
      <w:pPr>
        <w:ind w:firstLineChars="200" w:firstLine="562"/>
        <w:rPr>
          <w:b/>
          <w:bCs/>
          <w:sz w:val="28"/>
          <w:szCs w:val="28"/>
        </w:rPr>
      </w:pPr>
      <w:r>
        <w:rPr>
          <w:rFonts w:hint="eastAsia"/>
          <w:b/>
          <w:bCs/>
          <w:sz w:val="28"/>
          <w:szCs w:val="28"/>
        </w:rPr>
        <w:t>三、控辍原则</w:t>
      </w:r>
      <w:r>
        <w:rPr>
          <w:rFonts w:hint="eastAsia"/>
          <w:b/>
          <w:bCs/>
          <w:sz w:val="28"/>
          <w:szCs w:val="28"/>
        </w:rPr>
        <w:t xml:space="preserve"> </w:t>
      </w:r>
    </w:p>
    <w:p w:rsidR="00FE1FB8" w:rsidRDefault="00E024D6">
      <w:pPr>
        <w:ind w:firstLineChars="200" w:firstLine="560"/>
        <w:rPr>
          <w:sz w:val="28"/>
          <w:szCs w:val="28"/>
        </w:rPr>
      </w:pPr>
      <w:r>
        <w:rPr>
          <w:rFonts w:hint="eastAsia"/>
          <w:sz w:val="28"/>
          <w:szCs w:val="28"/>
        </w:rPr>
        <w:t>谁的学生谁负责，谁的学生谁劝返。</w:t>
      </w:r>
    </w:p>
    <w:p w:rsidR="00FE1FB8" w:rsidRDefault="00E024D6">
      <w:pPr>
        <w:ind w:firstLineChars="200" w:firstLine="562"/>
        <w:rPr>
          <w:b/>
          <w:bCs/>
          <w:sz w:val="28"/>
          <w:szCs w:val="28"/>
        </w:rPr>
      </w:pPr>
      <w:r>
        <w:rPr>
          <w:rFonts w:hint="eastAsia"/>
          <w:b/>
          <w:bCs/>
          <w:sz w:val="28"/>
          <w:szCs w:val="28"/>
        </w:rPr>
        <w:t>四、控辍对象</w:t>
      </w:r>
      <w:r>
        <w:rPr>
          <w:rFonts w:hint="eastAsia"/>
          <w:b/>
          <w:bCs/>
          <w:sz w:val="28"/>
          <w:szCs w:val="28"/>
        </w:rPr>
        <w:t xml:space="preserve"> </w:t>
      </w:r>
    </w:p>
    <w:p w:rsidR="00FE1FB8" w:rsidRDefault="00E024D6">
      <w:pPr>
        <w:ind w:firstLineChars="200" w:firstLine="560"/>
        <w:rPr>
          <w:sz w:val="28"/>
          <w:szCs w:val="28"/>
        </w:rPr>
      </w:pPr>
      <w:r>
        <w:rPr>
          <w:rFonts w:hint="eastAsia"/>
          <w:sz w:val="28"/>
          <w:szCs w:val="28"/>
        </w:rPr>
        <w:t>1</w:t>
      </w:r>
      <w:r>
        <w:rPr>
          <w:rFonts w:hint="eastAsia"/>
          <w:sz w:val="28"/>
          <w:szCs w:val="28"/>
        </w:rPr>
        <w:t>、未读完九年义务教育已辍学的少年儿童。</w:t>
      </w:r>
    </w:p>
    <w:p w:rsidR="00FE1FB8" w:rsidRDefault="00E024D6">
      <w:pPr>
        <w:ind w:firstLineChars="200" w:firstLine="560"/>
        <w:rPr>
          <w:sz w:val="28"/>
          <w:szCs w:val="28"/>
        </w:rPr>
      </w:pPr>
      <w:r>
        <w:rPr>
          <w:rFonts w:hint="eastAsia"/>
          <w:sz w:val="28"/>
          <w:szCs w:val="28"/>
        </w:rPr>
        <w:t>2</w:t>
      </w:r>
      <w:r>
        <w:rPr>
          <w:rFonts w:hint="eastAsia"/>
          <w:sz w:val="28"/>
          <w:szCs w:val="28"/>
        </w:rPr>
        <w:t>、有辍学苗头的学生。</w:t>
      </w:r>
    </w:p>
    <w:p w:rsidR="00FE1FB8" w:rsidRDefault="00E024D6">
      <w:pPr>
        <w:ind w:firstLineChars="200" w:firstLine="562"/>
        <w:rPr>
          <w:b/>
          <w:bCs/>
          <w:sz w:val="28"/>
          <w:szCs w:val="28"/>
        </w:rPr>
      </w:pPr>
      <w:r>
        <w:rPr>
          <w:rFonts w:hint="eastAsia"/>
          <w:b/>
          <w:bCs/>
          <w:sz w:val="28"/>
          <w:szCs w:val="28"/>
        </w:rPr>
        <w:t>五、控辍重点</w:t>
      </w:r>
      <w:r>
        <w:rPr>
          <w:rFonts w:hint="eastAsia"/>
          <w:b/>
          <w:bCs/>
          <w:sz w:val="28"/>
          <w:szCs w:val="28"/>
        </w:rPr>
        <w:t xml:space="preserve"> </w:t>
      </w:r>
    </w:p>
    <w:p w:rsidR="00FE1FB8" w:rsidRDefault="00E024D6">
      <w:pPr>
        <w:ind w:firstLineChars="200" w:firstLine="560"/>
        <w:rPr>
          <w:sz w:val="28"/>
          <w:szCs w:val="28"/>
        </w:rPr>
      </w:pPr>
      <w:r>
        <w:rPr>
          <w:rFonts w:hint="eastAsia"/>
          <w:sz w:val="28"/>
          <w:szCs w:val="28"/>
        </w:rPr>
        <w:t>1</w:t>
      </w:r>
      <w:r>
        <w:rPr>
          <w:rFonts w:hint="eastAsia"/>
          <w:sz w:val="28"/>
          <w:szCs w:val="28"/>
        </w:rPr>
        <w:t>、初中学段的学生，特别是八、九年级学生。</w:t>
      </w:r>
    </w:p>
    <w:p w:rsidR="00FE1FB8" w:rsidRDefault="00E024D6">
      <w:pPr>
        <w:ind w:firstLineChars="200" w:firstLine="560"/>
        <w:rPr>
          <w:sz w:val="28"/>
          <w:szCs w:val="28"/>
        </w:rPr>
      </w:pPr>
      <w:r>
        <w:rPr>
          <w:rFonts w:hint="eastAsia"/>
          <w:sz w:val="28"/>
          <w:szCs w:val="28"/>
        </w:rPr>
        <w:t>2</w:t>
      </w:r>
      <w:r>
        <w:rPr>
          <w:rFonts w:hint="eastAsia"/>
          <w:sz w:val="28"/>
          <w:szCs w:val="28"/>
        </w:rPr>
        <w:t>、贫困家庭学生、</w:t>
      </w:r>
      <w:proofErr w:type="gramStart"/>
      <w:r>
        <w:rPr>
          <w:rFonts w:hint="eastAsia"/>
          <w:sz w:val="28"/>
          <w:szCs w:val="28"/>
        </w:rPr>
        <w:t>学困生</w:t>
      </w:r>
      <w:proofErr w:type="gramEnd"/>
      <w:r>
        <w:rPr>
          <w:rFonts w:hint="eastAsia"/>
          <w:sz w:val="28"/>
          <w:szCs w:val="28"/>
        </w:rPr>
        <w:t>。</w:t>
      </w:r>
    </w:p>
    <w:p w:rsidR="00FE1FB8" w:rsidRDefault="00E024D6">
      <w:pPr>
        <w:ind w:firstLineChars="200" w:firstLine="560"/>
        <w:rPr>
          <w:sz w:val="28"/>
          <w:szCs w:val="28"/>
        </w:rPr>
      </w:pPr>
      <w:r>
        <w:rPr>
          <w:rFonts w:hint="eastAsia"/>
          <w:sz w:val="28"/>
          <w:szCs w:val="28"/>
        </w:rPr>
        <w:t>3</w:t>
      </w:r>
      <w:r>
        <w:rPr>
          <w:rFonts w:hint="eastAsia"/>
          <w:sz w:val="28"/>
          <w:szCs w:val="28"/>
        </w:rPr>
        <w:t>、残疾儿童少年学生。</w:t>
      </w:r>
    </w:p>
    <w:p w:rsidR="00FE1FB8" w:rsidRDefault="00E024D6">
      <w:pPr>
        <w:ind w:firstLineChars="200" w:firstLine="562"/>
        <w:rPr>
          <w:sz w:val="28"/>
          <w:szCs w:val="28"/>
        </w:rPr>
      </w:pPr>
      <w:r>
        <w:rPr>
          <w:rFonts w:hint="eastAsia"/>
          <w:b/>
          <w:bCs/>
          <w:sz w:val="28"/>
          <w:szCs w:val="28"/>
        </w:rPr>
        <w:lastRenderedPageBreak/>
        <w:t>六、建立“</w:t>
      </w:r>
      <w:r>
        <w:rPr>
          <w:rFonts w:hint="eastAsia"/>
          <w:b/>
          <w:bCs/>
          <w:sz w:val="28"/>
          <w:szCs w:val="28"/>
        </w:rPr>
        <w:t>4+8</w:t>
      </w:r>
      <w:r>
        <w:rPr>
          <w:rFonts w:hint="eastAsia"/>
          <w:b/>
          <w:bCs/>
          <w:sz w:val="28"/>
          <w:szCs w:val="28"/>
        </w:rPr>
        <w:t>”控辍机制</w:t>
      </w:r>
      <w:r>
        <w:rPr>
          <w:rFonts w:hint="eastAsia"/>
          <w:sz w:val="28"/>
          <w:szCs w:val="28"/>
        </w:rPr>
        <w:t xml:space="preserve"> </w:t>
      </w:r>
    </w:p>
    <w:p w:rsidR="00FE1FB8" w:rsidRDefault="00E024D6">
      <w:pPr>
        <w:ind w:firstLineChars="200" w:firstLine="560"/>
        <w:rPr>
          <w:sz w:val="28"/>
          <w:szCs w:val="28"/>
        </w:rPr>
      </w:pPr>
      <w:r>
        <w:rPr>
          <w:rFonts w:hint="eastAsia"/>
          <w:sz w:val="28"/>
          <w:szCs w:val="28"/>
        </w:rPr>
        <w:t>控</w:t>
      </w:r>
      <w:proofErr w:type="gramStart"/>
      <w:r>
        <w:rPr>
          <w:rFonts w:hint="eastAsia"/>
          <w:sz w:val="28"/>
          <w:szCs w:val="28"/>
        </w:rPr>
        <w:t>辍实行</w:t>
      </w:r>
      <w:proofErr w:type="gramEnd"/>
      <w:r>
        <w:rPr>
          <w:rFonts w:hint="eastAsia"/>
          <w:sz w:val="28"/>
          <w:szCs w:val="28"/>
        </w:rPr>
        <w:t>单位一把手负责制，采取“</w:t>
      </w:r>
      <w:r>
        <w:rPr>
          <w:rFonts w:hint="eastAsia"/>
          <w:sz w:val="28"/>
          <w:szCs w:val="28"/>
        </w:rPr>
        <w:t>4</w:t>
      </w:r>
      <w:r>
        <w:rPr>
          <w:rFonts w:hint="eastAsia"/>
          <w:sz w:val="28"/>
          <w:szCs w:val="28"/>
        </w:rPr>
        <w:t>包”责任制，即中心学校人员包学校、学校班子成员包年级、班主任和任课教师包学生、学校联合行政村包家长。层层分解任务，人人压实责任。</w:t>
      </w:r>
    </w:p>
    <w:p w:rsidR="00FE1FB8" w:rsidRDefault="00BF7E03">
      <w:pPr>
        <w:ind w:firstLineChars="200" w:firstLine="560"/>
        <w:rPr>
          <w:sz w:val="28"/>
          <w:szCs w:val="28"/>
        </w:rPr>
      </w:pPr>
      <w:r>
        <w:rPr>
          <w:rFonts w:hint="eastAsia"/>
          <w:sz w:val="28"/>
          <w:szCs w:val="28"/>
        </w:rPr>
        <w:t>酒店镇</w:t>
      </w:r>
      <w:r w:rsidR="00E024D6">
        <w:rPr>
          <w:rFonts w:hint="eastAsia"/>
          <w:sz w:val="28"/>
          <w:szCs w:val="28"/>
        </w:rPr>
        <w:t>中心</w:t>
      </w:r>
      <w:proofErr w:type="gramStart"/>
      <w:r w:rsidR="00E024D6">
        <w:rPr>
          <w:rFonts w:hint="eastAsia"/>
          <w:sz w:val="28"/>
          <w:szCs w:val="28"/>
        </w:rPr>
        <w:t>校控辍保</w:t>
      </w:r>
      <w:proofErr w:type="gramEnd"/>
      <w:r w:rsidR="00E024D6">
        <w:rPr>
          <w:rFonts w:hint="eastAsia"/>
          <w:sz w:val="28"/>
          <w:szCs w:val="28"/>
        </w:rPr>
        <w:t>学责任人包保情况一览表</w:t>
      </w:r>
    </w:p>
    <w:tbl>
      <w:tblPr>
        <w:tblStyle w:val="a3"/>
        <w:tblW w:w="8680" w:type="dxa"/>
        <w:tblLayout w:type="fixed"/>
        <w:tblLook w:val="04A0" w:firstRow="1" w:lastRow="0" w:firstColumn="1" w:lastColumn="0" w:noHBand="0" w:noVBand="1"/>
      </w:tblPr>
      <w:tblGrid>
        <w:gridCol w:w="965"/>
        <w:gridCol w:w="4220"/>
        <w:gridCol w:w="1929"/>
        <w:gridCol w:w="1566"/>
      </w:tblGrid>
      <w:tr w:rsidR="00FE1FB8">
        <w:trPr>
          <w:trHeight w:val="385"/>
        </w:trPr>
        <w:tc>
          <w:tcPr>
            <w:tcW w:w="965" w:type="dxa"/>
          </w:tcPr>
          <w:p w:rsidR="00FE1FB8" w:rsidRDefault="00E024D6">
            <w:pPr>
              <w:rPr>
                <w:sz w:val="28"/>
                <w:szCs w:val="28"/>
              </w:rPr>
            </w:pPr>
            <w:r>
              <w:rPr>
                <w:rFonts w:hint="eastAsia"/>
                <w:sz w:val="28"/>
                <w:szCs w:val="28"/>
              </w:rPr>
              <w:t>序号</w:t>
            </w:r>
          </w:p>
        </w:tc>
        <w:tc>
          <w:tcPr>
            <w:tcW w:w="4220" w:type="dxa"/>
          </w:tcPr>
          <w:p w:rsidR="00FE1FB8" w:rsidRDefault="00E024D6">
            <w:pPr>
              <w:rPr>
                <w:sz w:val="28"/>
                <w:szCs w:val="28"/>
              </w:rPr>
            </w:pPr>
            <w:r>
              <w:rPr>
                <w:rFonts w:hint="eastAsia"/>
                <w:sz w:val="28"/>
                <w:szCs w:val="28"/>
              </w:rPr>
              <w:t>包保学校</w:t>
            </w:r>
          </w:p>
        </w:tc>
        <w:tc>
          <w:tcPr>
            <w:tcW w:w="1929" w:type="dxa"/>
          </w:tcPr>
          <w:p w:rsidR="00FE1FB8" w:rsidRDefault="00E024D6">
            <w:pPr>
              <w:rPr>
                <w:sz w:val="28"/>
                <w:szCs w:val="28"/>
              </w:rPr>
            </w:pPr>
            <w:r>
              <w:rPr>
                <w:rFonts w:hint="eastAsia"/>
                <w:sz w:val="28"/>
                <w:szCs w:val="28"/>
              </w:rPr>
              <w:t>包保人</w:t>
            </w:r>
          </w:p>
        </w:tc>
        <w:tc>
          <w:tcPr>
            <w:tcW w:w="1566" w:type="dxa"/>
          </w:tcPr>
          <w:p w:rsidR="00FE1FB8" w:rsidRDefault="00E024D6">
            <w:pPr>
              <w:rPr>
                <w:sz w:val="28"/>
                <w:szCs w:val="28"/>
              </w:rPr>
            </w:pPr>
            <w:r>
              <w:rPr>
                <w:rFonts w:hint="eastAsia"/>
                <w:sz w:val="28"/>
                <w:szCs w:val="28"/>
              </w:rPr>
              <w:t>备注</w:t>
            </w:r>
          </w:p>
        </w:tc>
      </w:tr>
      <w:tr w:rsidR="00FE1FB8">
        <w:trPr>
          <w:trHeight w:val="385"/>
        </w:trPr>
        <w:tc>
          <w:tcPr>
            <w:tcW w:w="965" w:type="dxa"/>
          </w:tcPr>
          <w:p w:rsidR="00FE1FB8" w:rsidRDefault="00E024D6">
            <w:pPr>
              <w:rPr>
                <w:sz w:val="28"/>
                <w:szCs w:val="28"/>
              </w:rPr>
            </w:pPr>
            <w:r>
              <w:rPr>
                <w:rFonts w:hint="eastAsia"/>
                <w:sz w:val="28"/>
                <w:szCs w:val="28"/>
              </w:rPr>
              <w:t>1</w:t>
            </w:r>
          </w:p>
        </w:tc>
        <w:tc>
          <w:tcPr>
            <w:tcW w:w="4220" w:type="dxa"/>
          </w:tcPr>
          <w:p w:rsidR="00FE1FB8" w:rsidRDefault="00E024D6">
            <w:pPr>
              <w:rPr>
                <w:sz w:val="28"/>
                <w:szCs w:val="28"/>
              </w:rPr>
            </w:pPr>
            <w:r>
              <w:rPr>
                <w:rFonts w:hint="eastAsia"/>
                <w:sz w:val="28"/>
                <w:szCs w:val="28"/>
              </w:rPr>
              <w:t>李庄学校</w:t>
            </w:r>
            <w:r>
              <w:rPr>
                <w:rFonts w:hint="eastAsia"/>
                <w:sz w:val="28"/>
                <w:szCs w:val="28"/>
              </w:rPr>
              <w:t xml:space="preserve">   </w:t>
            </w:r>
          </w:p>
        </w:tc>
        <w:tc>
          <w:tcPr>
            <w:tcW w:w="1929" w:type="dxa"/>
          </w:tcPr>
          <w:p w:rsidR="00FE1FB8" w:rsidRDefault="00E024D6">
            <w:pPr>
              <w:rPr>
                <w:sz w:val="28"/>
                <w:szCs w:val="28"/>
              </w:rPr>
            </w:pPr>
            <w:r>
              <w:rPr>
                <w:rFonts w:hint="eastAsia"/>
                <w:sz w:val="28"/>
                <w:szCs w:val="28"/>
              </w:rPr>
              <w:t>刘卫东</w:t>
            </w:r>
          </w:p>
        </w:tc>
        <w:tc>
          <w:tcPr>
            <w:tcW w:w="1566" w:type="dxa"/>
          </w:tcPr>
          <w:p w:rsidR="00FE1FB8" w:rsidRDefault="00FE1FB8">
            <w:pPr>
              <w:rPr>
                <w:sz w:val="28"/>
                <w:szCs w:val="28"/>
              </w:rPr>
            </w:pPr>
          </w:p>
        </w:tc>
      </w:tr>
      <w:tr w:rsidR="00FE1FB8">
        <w:trPr>
          <w:trHeight w:val="385"/>
        </w:trPr>
        <w:tc>
          <w:tcPr>
            <w:tcW w:w="965" w:type="dxa"/>
          </w:tcPr>
          <w:p w:rsidR="00FE1FB8" w:rsidRDefault="00E024D6">
            <w:pPr>
              <w:rPr>
                <w:sz w:val="28"/>
                <w:szCs w:val="28"/>
              </w:rPr>
            </w:pPr>
            <w:r>
              <w:rPr>
                <w:rFonts w:hint="eastAsia"/>
                <w:sz w:val="28"/>
                <w:szCs w:val="28"/>
              </w:rPr>
              <w:t>2</w:t>
            </w:r>
          </w:p>
        </w:tc>
        <w:tc>
          <w:tcPr>
            <w:tcW w:w="4220" w:type="dxa"/>
          </w:tcPr>
          <w:p w:rsidR="00FE1FB8" w:rsidRDefault="00E024D6">
            <w:pPr>
              <w:rPr>
                <w:sz w:val="28"/>
                <w:szCs w:val="28"/>
              </w:rPr>
            </w:pPr>
            <w:r>
              <w:rPr>
                <w:rFonts w:hint="eastAsia"/>
                <w:sz w:val="28"/>
                <w:szCs w:val="28"/>
              </w:rPr>
              <w:t>杨</w:t>
            </w:r>
            <w:proofErr w:type="gramStart"/>
            <w:r>
              <w:rPr>
                <w:rFonts w:hint="eastAsia"/>
                <w:sz w:val="28"/>
                <w:szCs w:val="28"/>
              </w:rPr>
              <w:t>楼小学</w:t>
            </w:r>
            <w:proofErr w:type="gramEnd"/>
          </w:p>
        </w:tc>
        <w:tc>
          <w:tcPr>
            <w:tcW w:w="1929" w:type="dxa"/>
          </w:tcPr>
          <w:p w:rsidR="00FE1FB8" w:rsidRDefault="00E024D6">
            <w:pPr>
              <w:rPr>
                <w:sz w:val="28"/>
                <w:szCs w:val="28"/>
              </w:rPr>
            </w:pPr>
            <w:r>
              <w:rPr>
                <w:rFonts w:hint="eastAsia"/>
                <w:sz w:val="28"/>
                <w:szCs w:val="28"/>
              </w:rPr>
              <w:t>王传知</w:t>
            </w:r>
          </w:p>
        </w:tc>
        <w:tc>
          <w:tcPr>
            <w:tcW w:w="1566" w:type="dxa"/>
          </w:tcPr>
          <w:p w:rsidR="00FE1FB8" w:rsidRDefault="00FE1FB8">
            <w:pPr>
              <w:rPr>
                <w:sz w:val="28"/>
                <w:szCs w:val="28"/>
              </w:rPr>
            </w:pPr>
          </w:p>
        </w:tc>
      </w:tr>
      <w:tr w:rsidR="00FE1FB8">
        <w:trPr>
          <w:trHeight w:val="385"/>
        </w:trPr>
        <w:tc>
          <w:tcPr>
            <w:tcW w:w="965" w:type="dxa"/>
          </w:tcPr>
          <w:p w:rsidR="00FE1FB8" w:rsidRDefault="00E024D6">
            <w:pPr>
              <w:rPr>
                <w:sz w:val="28"/>
                <w:szCs w:val="28"/>
              </w:rPr>
            </w:pPr>
            <w:r>
              <w:rPr>
                <w:rFonts w:hint="eastAsia"/>
                <w:sz w:val="28"/>
                <w:szCs w:val="28"/>
              </w:rPr>
              <w:t>3</w:t>
            </w:r>
          </w:p>
        </w:tc>
        <w:tc>
          <w:tcPr>
            <w:tcW w:w="4220" w:type="dxa"/>
          </w:tcPr>
          <w:p w:rsidR="00FE1FB8" w:rsidRDefault="00E024D6">
            <w:pPr>
              <w:rPr>
                <w:sz w:val="28"/>
                <w:szCs w:val="28"/>
              </w:rPr>
            </w:pPr>
            <w:proofErr w:type="gramStart"/>
            <w:r>
              <w:rPr>
                <w:rFonts w:hint="eastAsia"/>
                <w:sz w:val="28"/>
                <w:szCs w:val="28"/>
              </w:rPr>
              <w:t>何寨学校</w:t>
            </w:r>
            <w:proofErr w:type="gramEnd"/>
            <w:r>
              <w:rPr>
                <w:rFonts w:hint="eastAsia"/>
                <w:sz w:val="28"/>
                <w:szCs w:val="28"/>
              </w:rPr>
              <w:t xml:space="preserve">  </w:t>
            </w:r>
            <w:r>
              <w:rPr>
                <w:rFonts w:hint="eastAsia"/>
                <w:sz w:val="28"/>
                <w:szCs w:val="28"/>
              </w:rPr>
              <w:t>程</w:t>
            </w:r>
            <w:proofErr w:type="gramStart"/>
            <w:r>
              <w:rPr>
                <w:rFonts w:hint="eastAsia"/>
                <w:sz w:val="28"/>
                <w:szCs w:val="28"/>
              </w:rPr>
              <w:t>庄教学</w:t>
            </w:r>
            <w:proofErr w:type="gramEnd"/>
            <w:r>
              <w:rPr>
                <w:rFonts w:hint="eastAsia"/>
                <w:sz w:val="28"/>
                <w:szCs w:val="28"/>
              </w:rPr>
              <w:t>点</w:t>
            </w:r>
          </w:p>
        </w:tc>
        <w:tc>
          <w:tcPr>
            <w:tcW w:w="1929" w:type="dxa"/>
          </w:tcPr>
          <w:p w:rsidR="00FE1FB8" w:rsidRDefault="00E024D6">
            <w:pPr>
              <w:rPr>
                <w:sz w:val="28"/>
                <w:szCs w:val="28"/>
              </w:rPr>
            </w:pPr>
            <w:proofErr w:type="gramStart"/>
            <w:r>
              <w:rPr>
                <w:rFonts w:hint="eastAsia"/>
                <w:sz w:val="28"/>
                <w:szCs w:val="28"/>
              </w:rPr>
              <w:t>董刚</w:t>
            </w:r>
            <w:proofErr w:type="gramEnd"/>
          </w:p>
        </w:tc>
        <w:tc>
          <w:tcPr>
            <w:tcW w:w="1566" w:type="dxa"/>
          </w:tcPr>
          <w:p w:rsidR="00FE1FB8" w:rsidRDefault="00FE1FB8">
            <w:pPr>
              <w:rPr>
                <w:sz w:val="28"/>
                <w:szCs w:val="28"/>
              </w:rPr>
            </w:pPr>
          </w:p>
        </w:tc>
      </w:tr>
      <w:tr w:rsidR="00FE1FB8">
        <w:trPr>
          <w:trHeight w:val="385"/>
        </w:trPr>
        <w:tc>
          <w:tcPr>
            <w:tcW w:w="965" w:type="dxa"/>
          </w:tcPr>
          <w:p w:rsidR="00FE1FB8" w:rsidRDefault="00E024D6">
            <w:pPr>
              <w:rPr>
                <w:sz w:val="28"/>
                <w:szCs w:val="28"/>
              </w:rPr>
            </w:pPr>
            <w:r>
              <w:rPr>
                <w:rFonts w:hint="eastAsia"/>
                <w:sz w:val="28"/>
                <w:szCs w:val="28"/>
              </w:rPr>
              <w:t>4</w:t>
            </w:r>
          </w:p>
        </w:tc>
        <w:tc>
          <w:tcPr>
            <w:tcW w:w="4220" w:type="dxa"/>
          </w:tcPr>
          <w:p w:rsidR="00FE1FB8" w:rsidRDefault="00E024D6">
            <w:pPr>
              <w:rPr>
                <w:sz w:val="28"/>
                <w:szCs w:val="28"/>
              </w:rPr>
            </w:pPr>
            <w:r>
              <w:rPr>
                <w:rFonts w:hint="eastAsia"/>
                <w:sz w:val="28"/>
                <w:szCs w:val="28"/>
              </w:rPr>
              <w:t>酒店中心小学</w:t>
            </w:r>
            <w:r>
              <w:rPr>
                <w:rFonts w:hint="eastAsia"/>
                <w:sz w:val="28"/>
                <w:szCs w:val="28"/>
              </w:rPr>
              <w:t xml:space="preserve">    </w:t>
            </w:r>
          </w:p>
        </w:tc>
        <w:tc>
          <w:tcPr>
            <w:tcW w:w="1929" w:type="dxa"/>
          </w:tcPr>
          <w:p w:rsidR="00FE1FB8" w:rsidRDefault="00E024D6">
            <w:pPr>
              <w:rPr>
                <w:sz w:val="28"/>
                <w:szCs w:val="28"/>
              </w:rPr>
            </w:pPr>
            <w:r>
              <w:rPr>
                <w:rFonts w:hint="eastAsia"/>
                <w:sz w:val="28"/>
                <w:szCs w:val="28"/>
              </w:rPr>
              <w:t>马超</w:t>
            </w:r>
          </w:p>
        </w:tc>
        <w:tc>
          <w:tcPr>
            <w:tcW w:w="1566" w:type="dxa"/>
          </w:tcPr>
          <w:p w:rsidR="00FE1FB8" w:rsidRDefault="00FE1FB8">
            <w:pPr>
              <w:rPr>
                <w:sz w:val="28"/>
                <w:szCs w:val="28"/>
              </w:rPr>
            </w:pPr>
          </w:p>
        </w:tc>
      </w:tr>
      <w:tr w:rsidR="00FE1FB8">
        <w:trPr>
          <w:trHeight w:val="385"/>
        </w:trPr>
        <w:tc>
          <w:tcPr>
            <w:tcW w:w="965" w:type="dxa"/>
          </w:tcPr>
          <w:p w:rsidR="00FE1FB8" w:rsidRDefault="00E024D6">
            <w:pPr>
              <w:rPr>
                <w:sz w:val="28"/>
                <w:szCs w:val="28"/>
              </w:rPr>
            </w:pPr>
            <w:r>
              <w:rPr>
                <w:rFonts w:hint="eastAsia"/>
                <w:sz w:val="28"/>
                <w:szCs w:val="28"/>
              </w:rPr>
              <w:t>5</w:t>
            </w:r>
          </w:p>
        </w:tc>
        <w:tc>
          <w:tcPr>
            <w:tcW w:w="4220" w:type="dxa"/>
          </w:tcPr>
          <w:p w:rsidR="00FE1FB8" w:rsidRDefault="00E024D6">
            <w:pPr>
              <w:rPr>
                <w:sz w:val="28"/>
                <w:szCs w:val="28"/>
              </w:rPr>
            </w:pPr>
            <w:r>
              <w:rPr>
                <w:rFonts w:hint="eastAsia"/>
                <w:sz w:val="28"/>
                <w:szCs w:val="28"/>
              </w:rPr>
              <w:t>丁庄小学</w:t>
            </w:r>
          </w:p>
        </w:tc>
        <w:tc>
          <w:tcPr>
            <w:tcW w:w="1929" w:type="dxa"/>
          </w:tcPr>
          <w:p w:rsidR="00FE1FB8" w:rsidRDefault="00E024D6">
            <w:pPr>
              <w:rPr>
                <w:sz w:val="28"/>
                <w:szCs w:val="28"/>
              </w:rPr>
            </w:pPr>
            <w:r>
              <w:rPr>
                <w:rFonts w:hint="eastAsia"/>
                <w:sz w:val="28"/>
                <w:szCs w:val="28"/>
              </w:rPr>
              <w:t>张乐勇</w:t>
            </w:r>
          </w:p>
        </w:tc>
        <w:tc>
          <w:tcPr>
            <w:tcW w:w="1566" w:type="dxa"/>
          </w:tcPr>
          <w:p w:rsidR="00FE1FB8" w:rsidRDefault="00FE1FB8">
            <w:pPr>
              <w:rPr>
                <w:sz w:val="28"/>
                <w:szCs w:val="28"/>
              </w:rPr>
            </w:pPr>
          </w:p>
        </w:tc>
      </w:tr>
      <w:tr w:rsidR="00FE1FB8">
        <w:trPr>
          <w:trHeight w:val="385"/>
        </w:trPr>
        <w:tc>
          <w:tcPr>
            <w:tcW w:w="965" w:type="dxa"/>
          </w:tcPr>
          <w:p w:rsidR="00FE1FB8" w:rsidRDefault="00E024D6">
            <w:pPr>
              <w:rPr>
                <w:sz w:val="28"/>
                <w:szCs w:val="28"/>
              </w:rPr>
            </w:pPr>
            <w:r>
              <w:rPr>
                <w:rFonts w:hint="eastAsia"/>
                <w:sz w:val="28"/>
                <w:szCs w:val="28"/>
              </w:rPr>
              <w:t>6</w:t>
            </w:r>
          </w:p>
        </w:tc>
        <w:tc>
          <w:tcPr>
            <w:tcW w:w="4220" w:type="dxa"/>
          </w:tcPr>
          <w:p w:rsidR="00FE1FB8" w:rsidRDefault="00E024D6">
            <w:pPr>
              <w:rPr>
                <w:sz w:val="28"/>
                <w:szCs w:val="28"/>
              </w:rPr>
            </w:pPr>
            <w:r>
              <w:rPr>
                <w:rFonts w:hint="eastAsia"/>
                <w:sz w:val="28"/>
                <w:szCs w:val="28"/>
              </w:rPr>
              <w:t>申河小学</w:t>
            </w:r>
            <w:r>
              <w:rPr>
                <w:rFonts w:hint="eastAsia"/>
                <w:sz w:val="28"/>
                <w:szCs w:val="28"/>
              </w:rPr>
              <w:t xml:space="preserve">  </w:t>
            </w:r>
            <w:r>
              <w:rPr>
                <w:rFonts w:hint="eastAsia"/>
                <w:sz w:val="28"/>
                <w:szCs w:val="28"/>
              </w:rPr>
              <w:t>孙集教学点</w:t>
            </w:r>
          </w:p>
        </w:tc>
        <w:tc>
          <w:tcPr>
            <w:tcW w:w="1929" w:type="dxa"/>
          </w:tcPr>
          <w:p w:rsidR="00FE1FB8" w:rsidRDefault="00E024D6">
            <w:pPr>
              <w:rPr>
                <w:sz w:val="28"/>
                <w:szCs w:val="28"/>
              </w:rPr>
            </w:pPr>
            <w:r>
              <w:rPr>
                <w:rFonts w:hint="eastAsia"/>
                <w:sz w:val="28"/>
                <w:szCs w:val="28"/>
              </w:rPr>
              <w:t>张长光</w:t>
            </w:r>
          </w:p>
        </w:tc>
        <w:tc>
          <w:tcPr>
            <w:tcW w:w="1566" w:type="dxa"/>
          </w:tcPr>
          <w:p w:rsidR="00FE1FB8" w:rsidRDefault="00FE1FB8">
            <w:pPr>
              <w:rPr>
                <w:sz w:val="28"/>
                <w:szCs w:val="28"/>
              </w:rPr>
            </w:pPr>
          </w:p>
        </w:tc>
      </w:tr>
      <w:tr w:rsidR="00FE1FB8">
        <w:trPr>
          <w:trHeight w:val="385"/>
        </w:trPr>
        <w:tc>
          <w:tcPr>
            <w:tcW w:w="965" w:type="dxa"/>
          </w:tcPr>
          <w:p w:rsidR="00FE1FB8" w:rsidRDefault="00E024D6">
            <w:pPr>
              <w:rPr>
                <w:sz w:val="28"/>
                <w:szCs w:val="28"/>
              </w:rPr>
            </w:pPr>
            <w:r>
              <w:rPr>
                <w:rFonts w:hint="eastAsia"/>
                <w:sz w:val="28"/>
                <w:szCs w:val="28"/>
              </w:rPr>
              <w:t>7</w:t>
            </w:r>
          </w:p>
        </w:tc>
        <w:tc>
          <w:tcPr>
            <w:tcW w:w="4220" w:type="dxa"/>
          </w:tcPr>
          <w:p w:rsidR="00FE1FB8" w:rsidRDefault="00E024D6">
            <w:pPr>
              <w:rPr>
                <w:sz w:val="28"/>
                <w:szCs w:val="28"/>
              </w:rPr>
            </w:pPr>
            <w:proofErr w:type="gramStart"/>
            <w:r>
              <w:rPr>
                <w:rFonts w:hint="eastAsia"/>
                <w:sz w:val="28"/>
                <w:szCs w:val="28"/>
              </w:rPr>
              <w:t>周孟庄</w:t>
            </w:r>
            <w:proofErr w:type="gramEnd"/>
            <w:r>
              <w:rPr>
                <w:rFonts w:hint="eastAsia"/>
                <w:sz w:val="28"/>
                <w:szCs w:val="28"/>
              </w:rPr>
              <w:t>小学</w:t>
            </w:r>
          </w:p>
        </w:tc>
        <w:tc>
          <w:tcPr>
            <w:tcW w:w="1929" w:type="dxa"/>
          </w:tcPr>
          <w:p w:rsidR="00FE1FB8" w:rsidRDefault="00E024D6">
            <w:pPr>
              <w:rPr>
                <w:sz w:val="28"/>
                <w:szCs w:val="28"/>
              </w:rPr>
            </w:pPr>
            <w:r>
              <w:rPr>
                <w:rFonts w:hint="eastAsia"/>
                <w:sz w:val="28"/>
                <w:szCs w:val="28"/>
              </w:rPr>
              <w:t>汪东立</w:t>
            </w:r>
          </w:p>
        </w:tc>
        <w:tc>
          <w:tcPr>
            <w:tcW w:w="1566" w:type="dxa"/>
          </w:tcPr>
          <w:p w:rsidR="00FE1FB8" w:rsidRDefault="00FE1FB8">
            <w:pPr>
              <w:rPr>
                <w:sz w:val="28"/>
                <w:szCs w:val="28"/>
              </w:rPr>
            </w:pPr>
          </w:p>
        </w:tc>
      </w:tr>
      <w:tr w:rsidR="00FE1FB8">
        <w:trPr>
          <w:trHeight w:val="385"/>
        </w:trPr>
        <w:tc>
          <w:tcPr>
            <w:tcW w:w="965" w:type="dxa"/>
          </w:tcPr>
          <w:p w:rsidR="00FE1FB8" w:rsidRDefault="00E024D6">
            <w:pPr>
              <w:rPr>
                <w:sz w:val="28"/>
                <w:szCs w:val="28"/>
              </w:rPr>
            </w:pPr>
            <w:r>
              <w:rPr>
                <w:rFonts w:hint="eastAsia"/>
                <w:sz w:val="28"/>
                <w:szCs w:val="28"/>
              </w:rPr>
              <w:t>8</w:t>
            </w:r>
          </w:p>
        </w:tc>
        <w:tc>
          <w:tcPr>
            <w:tcW w:w="4220" w:type="dxa"/>
          </w:tcPr>
          <w:p w:rsidR="00FE1FB8" w:rsidRDefault="00E024D6">
            <w:pPr>
              <w:rPr>
                <w:sz w:val="28"/>
                <w:szCs w:val="28"/>
              </w:rPr>
            </w:pPr>
            <w:r>
              <w:rPr>
                <w:rFonts w:hint="eastAsia"/>
                <w:sz w:val="28"/>
                <w:szCs w:val="28"/>
              </w:rPr>
              <w:t>黄青小学</w:t>
            </w:r>
            <w:r>
              <w:rPr>
                <w:rFonts w:hint="eastAsia"/>
                <w:sz w:val="28"/>
                <w:szCs w:val="28"/>
              </w:rPr>
              <w:t xml:space="preserve">   </w:t>
            </w:r>
          </w:p>
        </w:tc>
        <w:tc>
          <w:tcPr>
            <w:tcW w:w="1929" w:type="dxa"/>
          </w:tcPr>
          <w:p w:rsidR="00FE1FB8" w:rsidRDefault="00E024D6">
            <w:pPr>
              <w:rPr>
                <w:sz w:val="28"/>
                <w:szCs w:val="28"/>
              </w:rPr>
            </w:pPr>
            <w:proofErr w:type="gramStart"/>
            <w:r>
              <w:rPr>
                <w:rFonts w:hint="eastAsia"/>
                <w:sz w:val="28"/>
                <w:szCs w:val="28"/>
              </w:rPr>
              <w:t>胡墨</w:t>
            </w:r>
            <w:proofErr w:type="gramEnd"/>
          </w:p>
        </w:tc>
        <w:tc>
          <w:tcPr>
            <w:tcW w:w="1566" w:type="dxa"/>
          </w:tcPr>
          <w:p w:rsidR="00FE1FB8" w:rsidRDefault="00FE1FB8">
            <w:pPr>
              <w:rPr>
                <w:sz w:val="28"/>
                <w:szCs w:val="28"/>
              </w:rPr>
            </w:pPr>
          </w:p>
        </w:tc>
      </w:tr>
      <w:tr w:rsidR="00FE1FB8">
        <w:trPr>
          <w:trHeight w:val="385"/>
        </w:trPr>
        <w:tc>
          <w:tcPr>
            <w:tcW w:w="965" w:type="dxa"/>
          </w:tcPr>
          <w:p w:rsidR="00FE1FB8" w:rsidRDefault="00E024D6">
            <w:pPr>
              <w:rPr>
                <w:sz w:val="28"/>
                <w:szCs w:val="28"/>
              </w:rPr>
            </w:pPr>
            <w:r>
              <w:rPr>
                <w:rFonts w:hint="eastAsia"/>
                <w:sz w:val="28"/>
                <w:szCs w:val="28"/>
              </w:rPr>
              <w:t>9</w:t>
            </w:r>
          </w:p>
        </w:tc>
        <w:tc>
          <w:tcPr>
            <w:tcW w:w="4220" w:type="dxa"/>
          </w:tcPr>
          <w:p w:rsidR="00FE1FB8" w:rsidRDefault="00E024D6">
            <w:pPr>
              <w:rPr>
                <w:sz w:val="28"/>
                <w:szCs w:val="28"/>
              </w:rPr>
            </w:pPr>
            <w:r>
              <w:rPr>
                <w:rFonts w:hint="eastAsia"/>
                <w:sz w:val="28"/>
                <w:szCs w:val="28"/>
              </w:rPr>
              <w:t>东镇小学</w:t>
            </w:r>
          </w:p>
        </w:tc>
        <w:tc>
          <w:tcPr>
            <w:tcW w:w="1929" w:type="dxa"/>
          </w:tcPr>
          <w:p w:rsidR="00FE1FB8" w:rsidRDefault="00E024D6">
            <w:pPr>
              <w:rPr>
                <w:sz w:val="28"/>
                <w:szCs w:val="28"/>
              </w:rPr>
            </w:pPr>
            <w:r>
              <w:rPr>
                <w:rFonts w:hint="eastAsia"/>
                <w:sz w:val="28"/>
                <w:szCs w:val="28"/>
              </w:rPr>
              <w:t>郝明见</w:t>
            </w:r>
          </w:p>
        </w:tc>
        <w:tc>
          <w:tcPr>
            <w:tcW w:w="1566" w:type="dxa"/>
          </w:tcPr>
          <w:p w:rsidR="00FE1FB8" w:rsidRDefault="00FE1FB8">
            <w:pPr>
              <w:rPr>
                <w:sz w:val="28"/>
                <w:szCs w:val="28"/>
              </w:rPr>
            </w:pPr>
          </w:p>
        </w:tc>
      </w:tr>
      <w:tr w:rsidR="00FE1FB8">
        <w:trPr>
          <w:trHeight w:val="404"/>
        </w:trPr>
        <w:tc>
          <w:tcPr>
            <w:tcW w:w="965" w:type="dxa"/>
          </w:tcPr>
          <w:p w:rsidR="00FE1FB8" w:rsidRDefault="00E024D6">
            <w:pPr>
              <w:rPr>
                <w:sz w:val="28"/>
                <w:szCs w:val="28"/>
              </w:rPr>
            </w:pPr>
            <w:r>
              <w:rPr>
                <w:rFonts w:hint="eastAsia"/>
                <w:sz w:val="28"/>
                <w:szCs w:val="28"/>
              </w:rPr>
              <w:t>10</w:t>
            </w:r>
          </w:p>
        </w:tc>
        <w:tc>
          <w:tcPr>
            <w:tcW w:w="4220" w:type="dxa"/>
          </w:tcPr>
          <w:p w:rsidR="00FE1FB8" w:rsidRDefault="00E024D6">
            <w:pPr>
              <w:rPr>
                <w:sz w:val="28"/>
                <w:szCs w:val="28"/>
              </w:rPr>
            </w:pPr>
            <w:r>
              <w:rPr>
                <w:rFonts w:hint="eastAsia"/>
                <w:sz w:val="28"/>
                <w:szCs w:val="28"/>
              </w:rPr>
              <w:t>西赵</w:t>
            </w:r>
            <w:proofErr w:type="gramStart"/>
            <w:r>
              <w:rPr>
                <w:rFonts w:hint="eastAsia"/>
                <w:sz w:val="28"/>
                <w:szCs w:val="28"/>
              </w:rPr>
              <w:t>楼小学</w:t>
            </w:r>
            <w:proofErr w:type="gramEnd"/>
          </w:p>
        </w:tc>
        <w:tc>
          <w:tcPr>
            <w:tcW w:w="1929" w:type="dxa"/>
          </w:tcPr>
          <w:p w:rsidR="00FE1FB8" w:rsidRDefault="00E024D6">
            <w:pPr>
              <w:rPr>
                <w:sz w:val="28"/>
                <w:szCs w:val="28"/>
              </w:rPr>
            </w:pPr>
            <w:proofErr w:type="gramStart"/>
            <w:r>
              <w:rPr>
                <w:rFonts w:hint="eastAsia"/>
                <w:sz w:val="28"/>
                <w:szCs w:val="28"/>
              </w:rPr>
              <w:t>张永敢</w:t>
            </w:r>
            <w:proofErr w:type="gramEnd"/>
          </w:p>
        </w:tc>
        <w:tc>
          <w:tcPr>
            <w:tcW w:w="1566" w:type="dxa"/>
          </w:tcPr>
          <w:p w:rsidR="00FE1FB8" w:rsidRDefault="00FE1FB8">
            <w:pPr>
              <w:rPr>
                <w:sz w:val="28"/>
                <w:szCs w:val="28"/>
              </w:rPr>
            </w:pPr>
          </w:p>
        </w:tc>
      </w:tr>
      <w:tr w:rsidR="00FE1FB8">
        <w:trPr>
          <w:trHeight w:val="404"/>
        </w:trPr>
        <w:tc>
          <w:tcPr>
            <w:tcW w:w="965" w:type="dxa"/>
          </w:tcPr>
          <w:p w:rsidR="00FE1FB8" w:rsidRDefault="00E024D6">
            <w:pPr>
              <w:rPr>
                <w:sz w:val="28"/>
                <w:szCs w:val="28"/>
              </w:rPr>
            </w:pPr>
            <w:r>
              <w:rPr>
                <w:rFonts w:hint="eastAsia"/>
                <w:sz w:val="28"/>
                <w:szCs w:val="28"/>
              </w:rPr>
              <w:t>11</w:t>
            </w:r>
          </w:p>
        </w:tc>
        <w:tc>
          <w:tcPr>
            <w:tcW w:w="4220" w:type="dxa"/>
          </w:tcPr>
          <w:p w:rsidR="00FE1FB8" w:rsidRDefault="00E024D6">
            <w:pPr>
              <w:rPr>
                <w:sz w:val="28"/>
                <w:szCs w:val="28"/>
              </w:rPr>
            </w:pPr>
            <w:r>
              <w:rPr>
                <w:rFonts w:hint="eastAsia"/>
                <w:sz w:val="28"/>
                <w:szCs w:val="28"/>
              </w:rPr>
              <w:t>东镇学校</w:t>
            </w:r>
          </w:p>
        </w:tc>
        <w:tc>
          <w:tcPr>
            <w:tcW w:w="1929" w:type="dxa"/>
          </w:tcPr>
          <w:p w:rsidR="00FE1FB8" w:rsidRDefault="00E024D6">
            <w:pPr>
              <w:rPr>
                <w:sz w:val="28"/>
                <w:szCs w:val="28"/>
              </w:rPr>
            </w:pPr>
            <w:r>
              <w:rPr>
                <w:rFonts w:hint="eastAsia"/>
                <w:sz w:val="28"/>
                <w:szCs w:val="28"/>
              </w:rPr>
              <w:t>王庆东</w:t>
            </w:r>
          </w:p>
        </w:tc>
        <w:tc>
          <w:tcPr>
            <w:tcW w:w="1566" w:type="dxa"/>
          </w:tcPr>
          <w:p w:rsidR="00FE1FB8" w:rsidRDefault="00FE1FB8">
            <w:pPr>
              <w:rPr>
                <w:sz w:val="28"/>
                <w:szCs w:val="28"/>
              </w:rPr>
            </w:pPr>
          </w:p>
        </w:tc>
      </w:tr>
    </w:tbl>
    <w:p w:rsidR="00FE1FB8" w:rsidRDefault="00E024D6">
      <w:pPr>
        <w:ind w:firstLineChars="200" w:firstLine="560"/>
        <w:rPr>
          <w:sz w:val="28"/>
          <w:szCs w:val="28"/>
        </w:rPr>
      </w:pPr>
      <w:r>
        <w:rPr>
          <w:rFonts w:hint="eastAsia"/>
          <w:sz w:val="28"/>
          <w:szCs w:val="28"/>
        </w:rPr>
        <w:t>健全和完善“</w:t>
      </w:r>
      <w:r>
        <w:rPr>
          <w:rFonts w:hint="eastAsia"/>
          <w:sz w:val="28"/>
          <w:szCs w:val="28"/>
        </w:rPr>
        <w:t xml:space="preserve">8 </w:t>
      </w:r>
      <w:r>
        <w:rPr>
          <w:rFonts w:hint="eastAsia"/>
          <w:sz w:val="28"/>
          <w:szCs w:val="28"/>
        </w:rPr>
        <w:t>项”控辍制度。即“适龄儿童摸底登记制度”、“学生入学司法公证制度”、“学生变动即时报告制度”、“学困生帮教制度”、“辍学生劝返制度”、“人籍核查制度”、“学校和行政村联防联控制度”、“控辍保学工作奖惩制度”。制度保障，精准控辍。</w:t>
      </w:r>
    </w:p>
    <w:p w:rsidR="00FE1FB8" w:rsidRDefault="00E024D6">
      <w:pPr>
        <w:ind w:firstLineChars="200" w:firstLine="562"/>
        <w:rPr>
          <w:b/>
          <w:bCs/>
          <w:sz w:val="28"/>
          <w:szCs w:val="28"/>
        </w:rPr>
      </w:pPr>
      <w:r>
        <w:rPr>
          <w:rFonts w:hint="eastAsia"/>
          <w:b/>
          <w:bCs/>
          <w:sz w:val="28"/>
          <w:szCs w:val="28"/>
        </w:rPr>
        <w:t>七、抓牢“</w:t>
      </w:r>
      <w:r>
        <w:rPr>
          <w:rFonts w:hint="eastAsia"/>
          <w:b/>
          <w:bCs/>
          <w:sz w:val="28"/>
          <w:szCs w:val="28"/>
        </w:rPr>
        <w:t xml:space="preserve">10 </w:t>
      </w:r>
      <w:r>
        <w:rPr>
          <w:rFonts w:hint="eastAsia"/>
          <w:b/>
          <w:bCs/>
          <w:sz w:val="28"/>
          <w:szCs w:val="28"/>
        </w:rPr>
        <w:t>项”措施</w:t>
      </w:r>
      <w:r>
        <w:rPr>
          <w:rFonts w:hint="eastAsia"/>
          <w:b/>
          <w:bCs/>
          <w:sz w:val="28"/>
          <w:szCs w:val="28"/>
        </w:rPr>
        <w:t xml:space="preserve"> </w:t>
      </w:r>
    </w:p>
    <w:p w:rsidR="00FE1FB8" w:rsidRDefault="00E024D6">
      <w:pPr>
        <w:ind w:firstLineChars="200" w:firstLine="560"/>
        <w:rPr>
          <w:sz w:val="28"/>
          <w:szCs w:val="28"/>
        </w:rPr>
      </w:pPr>
      <w:r>
        <w:rPr>
          <w:rFonts w:hint="eastAsia"/>
          <w:sz w:val="28"/>
          <w:szCs w:val="28"/>
        </w:rPr>
        <w:lastRenderedPageBreak/>
        <w:t>1</w:t>
      </w:r>
      <w:r>
        <w:rPr>
          <w:rFonts w:hint="eastAsia"/>
          <w:sz w:val="28"/>
          <w:szCs w:val="28"/>
        </w:rPr>
        <w:t>、宣传控辍。通过“告家长一封信”、家长会、班会、广播、壁字、标语横幅、宣传栏等多样形式，做实宣传工作，使义务教育一个不能辍学的政策深入人心，不读完义务教育就没有出路，辍学可耻、人人皆知。分月编印《控辍保学简报》，分学期编报《控辍典型案例集》。</w:t>
      </w:r>
    </w:p>
    <w:p w:rsidR="00FE1FB8" w:rsidRDefault="00E024D6">
      <w:pPr>
        <w:ind w:firstLineChars="200" w:firstLine="560"/>
        <w:rPr>
          <w:sz w:val="28"/>
          <w:szCs w:val="28"/>
        </w:rPr>
      </w:pPr>
      <w:r>
        <w:rPr>
          <w:rFonts w:hint="eastAsia"/>
          <w:sz w:val="28"/>
          <w:szCs w:val="28"/>
        </w:rPr>
        <w:t>2</w:t>
      </w:r>
      <w:r>
        <w:rPr>
          <w:rFonts w:hint="eastAsia"/>
          <w:sz w:val="28"/>
          <w:szCs w:val="28"/>
        </w:rPr>
        <w:t>、招生控辍。做好适龄儿童摸底登记工作，落实义务教育免费就近入学招生政策，教师包到</w:t>
      </w:r>
      <w:r>
        <w:rPr>
          <w:rFonts w:hint="eastAsia"/>
          <w:sz w:val="28"/>
          <w:szCs w:val="28"/>
        </w:rPr>
        <w:t xml:space="preserve"> </w:t>
      </w:r>
      <w:r>
        <w:rPr>
          <w:rFonts w:hint="eastAsia"/>
          <w:sz w:val="28"/>
          <w:szCs w:val="28"/>
        </w:rPr>
        <w:t>每一个适龄儿童动员入学，对特殊情况儿童，依据政策采取对策。保障每一个适龄儿童都有相应的学位。</w:t>
      </w:r>
    </w:p>
    <w:p w:rsidR="00FE1FB8" w:rsidRDefault="00E024D6">
      <w:pPr>
        <w:ind w:firstLineChars="200" w:firstLine="560"/>
        <w:rPr>
          <w:sz w:val="28"/>
          <w:szCs w:val="28"/>
        </w:rPr>
      </w:pPr>
      <w:r>
        <w:rPr>
          <w:rFonts w:hint="eastAsia"/>
          <w:sz w:val="28"/>
          <w:szCs w:val="28"/>
        </w:rPr>
        <w:t>3</w:t>
      </w:r>
      <w:r>
        <w:rPr>
          <w:rFonts w:hint="eastAsia"/>
          <w:sz w:val="28"/>
          <w:szCs w:val="28"/>
        </w:rPr>
        <w:t>、均衡控辍。落实城乡义务教育办学条件同步改善，加大</w:t>
      </w:r>
      <w:proofErr w:type="gramStart"/>
      <w:r>
        <w:rPr>
          <w:rFonts w:hint="eastAsia"/>
          <w:sz w:val="28"/>
          <w:szCs w:val="28"/>
        </w:rPr>
        <w:t>优质学校</w:t>
      </w:r>
      <w:proofErr w:type="gramEnd"/>
      <w:r>
        <w:rPr>
          <w:rFonts w:hint="eastAsia"/>
          <w:sz w:val="28"/>
          <w:szCs w:val="28"/>
        </w:rPr>
        <w:t>帮扶薄弱学校的力度，进一步落实</w:t>
      </w:r>
      <w:proofErr w:type="gramStart"/>
      <w:r>
        <w:rPr>
          <w:rFonts w:hint="eastAsia"/>
          <w:sz w:val="28"/>
          <w:szCs w:val="28"/>
        </w:rPr>
        <w:t>教师</w:t>
      </w:r>
      <w:r w:rsidR="00BF7E03">
        <w:rPr>
          <w:rFonts w:hint="eastAsia"/>
          <w:sz w:val="28"/>
          <w:szCs w:val="28"/>
        </w:rPr>
        <w:t>镇</w:t>
      </w:r>
      <w:r>
        <w:rPr>
          <w:rFonts w:hint="eastAsia"/>
          <w:sz w:val="28"/>
          <w:szCs w:val="28"/>
        </w:rPr>
        <w:t>际交流</w:t>
      </w:r>
      <w:proofErr w:type="gramEnd"/>
      <w:r>
        <w:rPr>
          <w:rFonts w:hint="eastAsia"/>
          <w:sz w:val="28"/>
          <w:szCs w:val="28"/>
        </w:rPr>
        <w:t>和</w:t>
      </w:r>
      <w:r w:rsidR="00BF7E03">
        <w:rPr>
          <w:rFonts w:hint="eastAsia"/>
          <w:sz w:val="28"/>
          <w:szCs w:val="28"/>
        </w:rPr>
        <w:t>镇</w:t>
      </w:r>
      <w:r>
        <w:rPr>
          <w:rFonts w:hint="eastAsia"/>
          <w:sz w:val="28"/>
          <w:szCs w:val="28"/>
        </w:rPr>
        <w:t>内教育资源配置，加快推进“三通两平台”建设，优化义务教育学生营养改善计划。</w:t>
      </w:r>
    </w:p>
    <w:p w:rsidR="00FE1FB8" w:rsidRDefault="00E024D6">
      <w:pPr>
        <w:ind w:firstLineChars="200" w:firstLine="560"/>
        <w:rPr>
          <w:sz w:val="28"/>
          <w:szCs w:val="28"/>
        </w:rPr>
      </w:pPr>
      <w:r>
        <w:rPr>
          <w:rFonts w:hint="eastAsia"/>
          <w:sz w:val="28"/>
          <w:szCs w:val="28"/>
        </w:rPr>
        <w:t>4</w:t>
      </w:r>
      <w:r>
        <w:rPr>
          <w:rFonts w:hint="eastAsia"/>
          <w:sz w:val="28"/>
          <w:szCs w:val="28"/>
        </w:rPr>
        <w:t>、质量控辍。落实《义务教育学校管理标准》，全面育人，全面提质，全方位提升管理水平。开齐开足国家规定课程，不随意加深课程难度，增加课时，学科监测要以基础知识为主，</w:t>
      </w:r>
      <w:proofErr w:type="gramStart"/>
      <w:r>
        <w:rPr>
          <w:rFonts w:hint="eastAsia"/>
          <w:sz w:val="28"/>
          <w:szCs w:val="28"/>
        </w:rPr>
        <w:t>按课标的</w:t>
      </w:r>
      <w:proofErr w:type="gramEnd"/>
      <w:r>
        <w:rPr>
          <w:rFonts w:hint="eastAsia"/>
          <w:sz w:val="28"/>
          <w:szCs w:val="28"/>
        </w:rPr>
        <w:t>要求，不出偏、难、怪题，不以分数给学生贴“差”的标签。改进教学方法，不体罚或变相体罚学生，对学习困难学生，因材施教，强化发展性评价，多元评价，激发学习自信心。以“五好”教育为抓手，开展丰富多彩校园文化艺术活动和综合实践活动等，激发学生兴趣，提升学校吸引力。</w:t>
      </w:r>
    </w:p>
    <w:p w:rsidR="00FE1FB8" w:rsidRDefault="00E024D6">
      <w:pPr>
        <w:ind w:firstLineChars="200" w:firstLine="560"/>
        <w:rPr>
          <w:sz w:val="28"/>
          <w:szCs w:val="28"/>
        </w:rPr>
      </w:pPr>
      <w:r>
        <w:rPr>
          <w:rFonts w:hint="eastAsia"/>
          <w:sz w:val="28"/>
          <w:szCs w:val="28"/>
        </w:rPr>
        <w:t>5</w:t>
      </w:r>
      <w:r>
        <w:rPr>
          <w:rFonts w:hint="eastAsia"/>
          <w:sz w:val="28"/>
          <w:szCs w:val="28"/>
        </w:rPr>
        <w:t>、扶弱控辍。聚焦建档立</w:t>
      </w:r>
      <w:proofErr w:type="gramStart"/>
      <w:r>
        <w:rPr>
          <w:rFonts w:hint="eastAsia"/>
          <w:sz w:val="28"/>
          <w:szCs w:val="28"/>
        </w:rPr>
        <w:t>卡家庭</w:t>
      </w:r>
      <w:proofErr w:type="gramEnd"/>
      <w:r>
        <w:rPr>
          <w:rFonts w:hint="eastAsia"/>
          <w:sz w:val="28"/>
          <w:szCs w:val="28"/>
        </w:rPr>
        <w:t>经济困难学生、残疾儿童、残疾人子女、服刑人员未成年子女、进城务工人员随迁子女、留守儿童，</w:t>
      </w:r>
      <w:r>
        <w:rPr>
          <w:rFonts w:hint="eastAsia"/>
          <w:sz w:val="28"/>
          <w:szCs w:val="28"/>
        </w:rPr>
        <w:lastRenderedPageBreak/>
        <w:t>对他们采取“一家一案、一生一案”，精准帮扶、应助则助、有效关爱，义务教育路上一个不能少，其他学</w:t>
      </w:r>
      <w:proofErr w:type="gramStart"/>
      <w:r>
        <w:rPr>
          <w:rFonts w:hint="eastAsia"/>
          <w:sz w:val="28"/>
          <w:szCs w:val="28"/>
        </w:rPr>
        <w:t>段不得</w:t>
      </w:r>
      <w:proofErr w:type="gramEnd"/>
      <w:r>
        <w:rPr>
          <w:rFonts w:hint="eastAsia"/>
          <w:sz w:val="28"/>
          <w:szCs w:val="28"/>
        </w:rPr>
        <w:t>有因贫辍学现象。对能在普通中小学随班就读的残疾儿童少年纳入随班就读，重度残疾儿童少年特殊教育学校要采取送教上门等服务措施，确保残疾儿童受教育“全覆盖”。</w:t>
      </w:r>
    </w:p>
    <w:p w:rsidR="00FE1FB8" w:rsidRDefault="00E024D6">
      <w:pPr>
        <w:ind w:firstLineChars="200" w:firstLine="560"/>
        <w:rPr>
          <w:sz w:val="28"/>
          <w:szCs w:val="28"/>
        </w:rPr>
      </w:pPr>
      <w:r>
        <w:rPr>
          <w:rFonts w:hint="eastAsia"/>
          <w:sz w:val="28"/>
          <w:szCs w:val="28"/>
        </w:rPr>
        <w:t>6</w:t>
      </w:r>
      <w:r>
        <w:rPr>
          <w:rFonts w:hint="eastAsia"/>
          <w:sz w:val="28"/>
          <w:szCs w:val="28"/>
        </w:rPr>
        <w:t>、融合控辍。积极促进普通初中普职教育融合。职业教育内容引进初中教学之中，通过开设职业技术课程，为中职招生打下基础，提供多种成才渠道，使他们升学有基础，就业有能力，有针对性地防止初中生辍学，确保读完义务教育。</w:t>
      </w:r>
    </w:p>
    <w:p w:rsidR="00FE1FB8" w:rsidRDefault="00E024D6">
      <w:pPr>
        <w:ind w:firstLineChars="200" w:firstLine="560"/>
        <w:rPr>
          <w:sz w:val="28"/>
          <w:szCs w:val="28"/>
        </w:rPr>
      </w:pPr>
      <w:r>
        <w:rPr>
          <w:rFonts w:hint="eastAsia"/>
          <w:sz w:val="28"/>
          <w:szCs w:val="28"/>
        </w:rPr>
        <w:t>7</w:t>
      </w:r>
      <w:r>
        <w:rPr>
          <w:rFonts w:hint="eastAsia"/>
          <w:sz w:val="28"/>
          <w:szCs w:val="28"/>
        </w:rPr>
        <w:t>、守</w:t>
      </w:r>
      <w:proofErr w:type="gramStart"/>
      <w:r>
        <w:rPr>
          <w:rFonts w:hint="eastAsia"/>
          <w:sz w:val="28"/>
          <w:szCs w:val="28"/>
        </w:rPr>
        <w:t>规</w:t>
      </w:r>
      <w:proofErr w:type="gramEnd"/>
      <w:r>
        <w:rPr>
          <w:rFonts w:hint="eastAsia"/>
          <w:sz w:val="28"/>
          <w:szCs w:val="28"/>
        </w:rPr>
        <w:t>控辍。控</w:t>
      </w:r>
      <w:proofErr w:type="gramStart"/>
      <w:r>
        <w:rPr>
          <w:rFonts w:hint="eastAsia"/>
          <w:sz w:val="28"/>
          <w:szCs w:val="28"/>
        </w:rPr>
        <w:t>辍保学任务</w:t>
      </w:r>
      <w:proofErr w:type="gramEnd"/>
      <w:r>
        <w:rPr>
          <w:rFonts w:hint="eastAsia"/>
          <w:sz w:val="28"/>
          <w:szCs w:val="28"/>
        </w:rPr>
        <w:t>艰巨，严禁人为工作失误造成辍学。不得拒收建档立</w:t>
      </w:r>
      <w:proofErr w:type="gramStart"/>
      <w:r>
        <w:rPr>
          <w:rFonts w:hint="eastAsia"/>
          <w:sz w:val="28"/>
          <w:szCs w:val="28"/>
        </w:rPr>
        <w:t>卡贫困</w:t>
      </w:r>
      <w:proofErr w:type="gramEnd"/>
      <w:r>
        <w:rPr>
          <w:rFonts w:hint="eastAsia"/>
          <w:sz w:val="28"/>
          <w:szCs w:val="28"/>
        </w:rPr>
        <w:t>家庭学生。不得因教育教学管理行为不当造成辍学，不得</w:t>
      </w:r>
      <w:proofErr w:type="gramStart"/>
      <w:r>
        <w:rPr>
          <w:rFonts w:hint="eastAsia"/>
          <w:sz w:val="28"/>
          <w:szCs w:val="28"/>
        </w:rPr>
        <w:t>因贫未受到</w:t>
      </w:r>
      <w:proofErr w:type="gramEnd"/>
      <w:r>
        <w:rPr>
          <w:rFonts w:hint="eastAsia"/>
          <w:sz w:val="28"/>
          <w:szCs w:val="28"/>
        </w:rPr>
        <w:t>及时资助而辍学，不得因学习困难、</w:t>
      </w:r>
      <w:proofErr w:type="gramStart"/>
      <w:r>
        <w:rPr>
          <w:rFonts w:hint="eastAsia"/>
          <w:sz w:val="28"/>
          <w:szCs w:val="28"/>
        </w:rPr>
        <w:t>厌学未</w:t>
      </w:r>
      <w:proofErr w:type="gramEnd"/>
      <w:r>
        <w:rPr>
          <w:rFonts w:hint="eastAsia"/>
          <w:sz w:val="28"/>
          <w:szCs w:val="28"/>
        </w:rPr>
        <w:t>得到及时关爱纠正而辍学，不得</w:t>
      </w:r>
      <w:proofErr w:type="gramStart"/>
      <w:r>
        <w:rPr>
          <w:rFonts w:hint="eastAsia"/>
          <w:sz w:val="28"/>
          <w:szCs w:val="28"/>
        </w:rPr>
        <w:t>因故让</w:t>
      </w:r>
      <w:proofErr w:type="gramEnd"/>
      <w:r>
        <w:rPr>
          <w:rFonts w:hint="eastAsia"/>
          <w:sz w:val="28"/>
          <w:szCs w:val="28"/>
        </w:rPr>
        <w:t>学生回家反省或劝退、开除学生导致学生辍学，不得人籍不一、空挂学籍，技术性造成辍学。</w:t>
      </w:r>
    </w:p>
    <w:p w:rsidR="00FE1FB8" w:rsidRDefault="00E024D6">
      <w:pPr>
        <w:ind w:firstLineChars="200" w:firstLine="560"/>
        <w:rPr>
          <w:sz w:val="28"/>
          <w:szCs w:val="28"/>
        </w:rPr>
      </w:pPr>
      <w:r>
        <w:rPr>
          <w:rFonts w:hint="eastAsia"/>
          <w:sz w:val="28"/>
          <w:szCs w:val="28"/>
        </w:rPr>
        <w:t>8</w:t>
      </w:r>
      <w:r>
        <w:rPr>
          <w:rFonts w:hint="eastAsia"/>
          <w:sz w:val="28"/>
          <w:szCs w:val="28"/>
        </w:rPr>
        <w:t>、绩效控辍。中心学校和各中小学要创新</w:t>
      </w:r>
      <w:proofErr w:type="gramStart"/>
      <w:r>
        <w:rPr>
          <w:rFonts w:hint="eastAsia"/>
          <w:sz w:val="28"/>
          <w:szCs w:val="28"/>
        </w:rPr>
        <w:t>控辍保学</w:t>
      </w:r>
      <w:proofErr w:type="gramEnd"/>
      <w:r>
        <w:rPr>
          <w:rFonts w:hint="eastAsia"/>
          <w:sz w:val="28"/>
          <w:szCs w:val="28"/>
        </w:rPr>
        <w:t>绩效考核形式，完善绩效考核内容。</w:t>
      </w:r>
      <w:proofErr w:type="gramStart"/>
      <w:r>
        <w:rPr>
          <w:rFonts w:hint="eastAsia"/>
          <w:sz w:val="28"/>
          <w:szCs w:val="28"/>
        </w:rPr>
        <w:t>控辍保学工</w:t>
      </w:r>
      <w:proofErr w:type="gramEnd"/>
      <w:r>
        <w:rPr>
          <w:rFonts w:hint="eastAsia"/>
          <w:sz w:val="28"/>
          <w:szCs w:val="28"/>
        </w:rPr>
        <w:t>作与教师的绩效工资紧密挂钩，做到奖罚分明。在绩效工资分配时，每学期增一名学生，小学奖</w:t>
      </w:r>
      <w:r>
        <w:rPr>
          <w:rFonts w:hint="eastAsia"/>
          <w:sz w:val="28"/>
          <w:szCs w:val="28"/>
        </w:rPr>
        <w:t>100</w:t>
      </w:r>
      <w:r>
        <w:rPr>
          <w:rFonts w:hint="eastAsia"/>
          <w:sz w:val="28"/>
          <w:szCs w:val="28"/>
        </w:rPr>
        <w:t>元，初中奖</w:t>
      </w:r>
      <w:r>
        <w:rPr>
          <w:rFonts w:hint="eastAsia"/>
          <w:sz w:val="28"/>
          <w:szCs w:val="28"/>
        </w:rPr>
        <w:t>200</w:t>
      </w:r>
      <w:r>
        <w:rPr>
          <w:rFonts w:hint="eastAsia"/>
          <w:sz w:val="28"/>
          <w:szCs w:val="28"/>
        </w:rPr>
        <w:t>元，每减少一名学生，小学罚</w:t>
      </w:r>
      <w:r>
        <w:rPr>
          <w:rFonts w:hint="eastAsia"/>
          <w:sz w:val="28"/>
          <w:szCs w:val="28"/>
        </w:rPr>
        <w:t>100</w:t>
      </w:r>
      <w:r>
        <w:rPr>
          <w:rFonts w:hint="eastAsia"/>
          <w:sz w:val="28"/>
          <w:szCs w:val="28"/>
        </w:rPr>
        <w:t>元，初中罚</w:t>
      </w:r>
      <w:r>
        <w:rPr>
          <w:rFonts w:hint="eastAsia"/>
          <w:sz w:val="28"/>
          <w:szCs w:val="28"/>
        </w:rPr>
        <w:t>200</w:t>
      </w:r>
      <w:r>
        <w:rPr>
          <w:rFonts w:hint="eastAsia"/>
          <w:sz w:val="28"/>
          <w:szCs w:val="28"/>
        </w:rPr>
        <w:t>元。</w:t>
      </w:r>
    </w:p>
    <w:p w:rsidR="00FE1FB8" w:rsidRDefault="00E024D6">
      <w:pPr>
        <w:ind w:firstLineChars="200" w:firstLine="560"/>
        <w:rPr>
          <w:sz w:val="28"/>
          <w:szCs w:val="28"/>
        </w:rPr>
      </w:pPr>
      <w:r>
        <w:rPr>
          <w:rFonts w:hint="eastAsia"/>
          <w:sz w:val="28"/>
          <w:szCs w:val="28"/>
        </w:rPr>
        <w:t>9</w:t>
      </w:r>
      <w:r>
        <w:rPr>
          <w:rFonts w:hint="eastAsia"/>
          <w:sz w:val="28"/>
          <w:szCs w:val="28"/>
        </w:rPr>
        <w:t>、督查控辍。实行</w:t>
      </w:r>
      <w:r w:rsidR="00BF7E03">
        <w:rPr>
          <w:rFonts w:hint="eastAsia"/>
          <w:sz w:val="28"/>
          <w:szCs w:val="28"/>
        </w:rPr>
        <w:t>镇</w:t>
      </w:r>
      <w:r>
        <w:rPr>
          <w:rFonts w:hint="eastAsia"/>
          <w:sz w:val="28"/>
          <w:szCs w:val="28"/>
        </w:rPr>
        <w:t>、校两级督导巡查机制，</w:t>
      </w:r>
      <w:r w:rsidR="00BF7E03">
        <w:rPr>
          <w:rFonts w:hint="eastAsia"/>
          <w:sz w:val="28"/>
          <w:szCs w:val="28"/>
        </w:rPr>
        <w:t>镇</w:t>
      </w:r>
      <w:r>
        <w:rPr>
          <w:rFonts w:hint="eastAsia"/>
          <w:sz w:val="28"/>
          <w:szCs w:val="28"/>
        </w:rPr>
        <w:t>中心学校每学期两轮</w:t>
      </w:r>
      <w:proofErr w:type="gramStart"/>
      <w:r>
        <w:rPr>
          <w:rFonts w:hint="eastAsia"/>
          <w:sz w:val="28"/>
          <w:szCs w:val="28"/>
        </w:rPr>
        <w:t>控辍保学工</w:t>
      </w:r>
      <w:proofErr w:type="gramEnd"/>
      <w:r>
        <w:rPr>
          <w:rFonts w:hint="eastAsia"/>
          <w:sz w:val="28"/>
          <w:szCs w:val="28"/>
        </w:rPr>
        <w:t>作督查。学校对</w:t>
      </w:r>
      <w:proofErr w:type="gramStart"/>
      <w:r>
        <w:rPr>
          <w:rFonts w:hint="eastAsia"/>
          <w:sz w:val="28"/>
          <w:szCs w:val="28"/>
        </w:rPr>
        <w:t>控辍保学工</w:t>
      </w:r>
      <w:proofErr w:type="gramEnd"/>
      <w:r>
        <w:rPr>
          <w:rFonts w:hint="eastAsia"/>
          <w:sz w:val="28"/>
          <w:szCs w:val="28"/>
        </w:rPr>
        <w:t>作每月要进行一次自查，督查结果作为</w:t>
      </w:r>
      <w:proofErr w:type="gramStart"/>
      <w:r>
        <w:rPr>
          <w:rFonts w:hint="eastAsia"/>
          <w:sz w:val="28"/>
          <w:szCs w:val="28"/>
        </w:rPr>
        <w:t>控辍保学</w:t>
      </w:r>
      <w:proofErr w:type="gramEnd"/>
      <w:r>
        <w:rPr>
          <w:rFonts w:hint="eastAsia"/>
          <w:sz w:val="28"/>
          <w:szCs w:val="28"/>
        </w:rPr>
        <w:t>奖惩依据。</w:t>
      </w:r>
    </w:p>
    <w:p w:rsidR="00FE1FB8" w:rsidRDefault="00E024D6">
      <w:pPr>
        <w:ind w:firstLineChars="200" w:firstLine="560"/>
        <w:rPr>
          <w:sz w:val="28"/>
          <w:szCs w:val="28"/>
        </w:rPr>
      </w:pPr>
      <w:r>
        <w:rPr>
          <w:rFonts w:hint="eastAsia"/>
          <w:sz w:val="28"/>
          <w:szCs w:val="28"/>
        </w:rPr>
        <w:lastRenderedPageBreak/>
        <w:t>10</w:t>
      </w:r>
      <w:r>
        <w:rPr>
          <w:rFonts w:hint="eastAsia"/>
          <w:sz w:val="28"/>
          <w:szCs w:val="28"/>
        </w:rPr>
        <w:t>、奖惩控辍。中心校和各校每学年将对</w:t>
      </w:r>
      <w:proofErr w:type="gramStart"/>
      <w:r>
        <w:rPr>
          <w:rFonts w:hint="eastAsia"/>
          <w:sz w:val="28"/>
          <w:szCs w:val="28"/>
        </w:rPr>
        <w:t>控辍保学工</w:t>
      </w:r>
      <w:proofErr w:type="gramEnd"/>
      <w:r>
        <w:rPr>
          <w:rFonts w:hint="eastAsia"/>
          <w:sz w:val="28"/>
          <w:szCs w:val="28"/>
        </w:rPr>
        <w:t>作中成绩突出的单位和个人实施奖励，对工作不力、效果不佳、全</w:t>
      </w:r>
      <w:r w:rsidR="00BF7E03">
        <w:rPr>
          <w:rFonts w:hint="eastAsia"/>
          <w:sz w:val="28"/>
          <w:szCs w:val="28"/>
        </w:rPr>
        <w:t>镇</w:t>
      </w:r>
      <w:r>
        <w:rPr>
          <w:rFonts w:hint="eastAsia"/>
          <w:sz w:val="28"/>
          <w:szCs w:val="28"/>
        </w:rPr>
        <w:t>教育工作大局的单位和个人严肃问责。</w:t>
      </w:r>
    </w:p>
    <w:p w:rsidR="00FE1FB8" w:rsidRDefault="00E024D6">
      <w:pPr>
        <w:ind w:firstLineChars="200" w:firstLine="562"/>
        <w:rPr>
          <w:b/>
          <w:bCs/>
          <w:sz w:val="28"/>
          <w:szCs w:val="28"/>
        </w:rPr>
      </w:pPr>
      <w:r>
        <w:rPr>
          <w:rFonts w:hint="eastAsia"/>
          <w:b/>
          <w:bCs/>
          <w:sz w:val="28"/>
          <w:szCs w:val="28"/>
        </w:rPr>
        <w:t>八、健全“</w:t>
      </w:r>
      <w:r>
        <w:rPr>
          <w:rFonts w:hint="eastAsia"/>
          <w:b/>
          <w:bCs/>
          <w:sz w:val="28"/>
          <w:szCs w:val="28"/>
        </w:rPr>
        <w:t xml:space="preserve">18 </w:t>
      </w:r>
      <w:r>
        <w:rPr>
          <w:rFonts w:hint="eastAsia"/>
          <w:b/>
          <w:bCs/>
          <w:sz w:val="28"/>
          <w:szCs w:val="28"/>
        </w:rPr>
        <w:t>项”档案</w:t>
      </w:r>
      <w:r>
        <w:rPr>
          <w:rFonts w:hint="eastAsia"/>
          <w:b/>
          <w:bCs/>
          <w:sz w:val="28"/>
          <w:szCs w:val="28"/>
        </w:rPr>
        <w:t xml:space="preserve"> </w:t>
      </w:r>
    </w:p>
    <w:p w:rsidR="00FE1FB8" w:rsidRDefault="00E024D6">
      <w:pPr>
        <w:ind w:firstLineChars="200" w:firstLine="560"/>
        <w:rPr>
          <w:sz w:val="28"/>
          <w:szCs w:val="28"/>
        </w:rPr>
      </w:pPr>
      <w:r>
        <w:rPr>
          <w:rFonts w:hint="eastAsia"/>
          <w:sz w:val="28"/>
          <w:szCs w:val="28"/>
        </w:rPr>
        <w:t>各学校分别建立规范的</w:t>
      </w:r>
      <w:proofErr w:type="gramStart"/>
      <w:r>
        <w:rPr>
          <w:rFonts w:hint="eastAsia"/>
          <w:sz w:val="28"/>
          <w:szCs w:val="28"/>
        </w:rPr>
        <w:t>控辍保学</w:t>
      </w:r>
      <w:proofErr w:type="gramEnd"/>
      <w:r>
        <w:rPr>
          <w:rFonts w:hint="eastAsia"/>
          <w:sz w:val="28"/>
          <w:szCs w:val="28"/>
        </w:rPr>
        <w:t>档案，档案的主要内容有：</w:t>
      </w:r>
    </w:p>
    <w:p w:rsidR="00FE1FB8" w:rsidRDefault="00E024D6">
      <w:pPr>
        <w:ind w:firstLineChars="200" w:firstLine="560"/>
        <w:rPr>
          <w:sz w:val="28"/>
          <w:szCs w:val="28"/>
        </w:rPr>
      </w:pPr>
      <w:r>
        <w:rPr>
          <w:rFonts w:hint="eastAsia"/>
          <w:sz w:val="28"/>
          <w:szCs w:val="28"/>
        </w:rPr>
        <w:t>1</w:t>
      </w:r>
      <w:r>
        <w:rPr>
          <w:rFonts w:hint="eastAsia"/>
          <w:sz w:val="28"/>
          <w:szCs w:val="28"/>
        </w:rPr>
        <w:t>、省、市、县</w:t>
      </w:r>
      <w:proofErr w:type="gramStart"/>
      <w:r>
        <w:rPr>
          <w:rFonts w:hint="eastAsia"/>
          <w:sz w:val="28"/>
          <w:szCs w:val="28"/>
        </w:rPr>
        <w:t>控辍保学</w:t>
      </w:r>
      <w:proofErr w:type="gramEnd"/>
      <w:r>
        <w:rPr>
          <w:rFonts w:hint="eastAsia"/>
          <w:sz w:val="28"/>
          <w:szCs w:val="28"/>
        </w:rPr>
        <w:t>文件。</w:t>
      </w:r>
    </w:p>
    <w:p w:rsidR="00FE1FB8" w:rsidRDefault="00E024D6">
      <w:pPr>
        <w:ind w:firstLineChars="200" w:firstLine="560"/>
        <w:rPr>
          <w:sz w:val="28"/>
          <w:szCs w:val="28"/>
        </w:rPr>
      </w:pPr>
      <w:r>
        <w:rPr>
          <w:rFonts w:hint="eastAsia"/>
          <w:sz w:val="28"/>
          <w:szCs w:val="28"/>
        </w:rPr>
        <w:t>2</w:t>
      </w:r>
      <w:r>
        <w:rPr>
          <w:rFonts w:hint="eastAsia"/>
          <w:sz w:val="28"/>
          <w:szCs w:val="28"/>
        </w:rPr>
        <w:t>、本单位有关</w:t>
      </w:r>
      <w:proofErr w:type="gramStart"/>
      <w:r>
        <w:rPr>
          <w:rFonts w:hint="eastAsia"/>
          <w:sz w:val="28"/>
          <w:szCs w:val="28"/>
        </w:rPr>
        <w:t>控辍保学</w:t>
      </w:r>
      <w:proofErr w:type="gramEnd"/>
      <w:r>
        <w:rPr>
          <w:rFonts w:hint="eastAsia"/>
          <w:sz w:val="28"/>
          <w:szCs w:val="28"/>
        </w:rPr>
        <w:t>文件、实施方案、宣传资料和考评细则。</w:t>
      </w:r>
    </w:p>
    <w:p w:rsidR="00FE1FB8" w:rsidRDefault="00E024D6">
      <w:pPr>
        <w:ind w:firstLineChars="200" w:firstLine="560"/>
        <w:rPr>
          <w:sz w:val="28"/>
          <w:szCs w:val="28"/>
        </w:rPr>
      </w:pPr>
      <w:r>
        <w:rPr>
          <w:rFonts w:hint="eastAsia"/>
          <w:sz w:val="28"/>
          <w:szCs w:val="28"/>
        </w:rPr>
        <w:t>3</w:t>
      </w:r>
      <w:r>
        <w:rPr>
          <w:rFonts w:hint="eastAsia"/>
          <w:sz w:val="28"/>
          <w:szCs w:val="28"/>
        </w:rPr>
        <w:t>、包保分工及责任书材料。</w:t>
      </w:r>
    </w:p>
    <w:p w:rsidR="00FE1FB8" w:rsidRDefault="00E024D6">
      <w:pPr>
        <w:ind w:firstLineChars="200" w:firstLine="560"/>
        <w:rPr>
          <w:sz w:val="28"/>
          <w:szCs w:val="28"/>
        </w:rPr>
      </w:pPr>
      <w:r>
        <w:rPr>
          <w:rFonts w:hint="eastAsia"/>
          <w:sz w:val="28"/>
          <w:szCs w:val="28"/>
        </w:rPr>
        <w:t>4</w:t>
      </w:r>
      <w:r>
        <w:rPr>
          <w:rFonts w:hint="eastAsia"/>
          <w:sz w:val="28"/>
          <w:szCs w:val="28"/>
        </w:rPr>
        <w:t>、各项制度建立材料。</w:t>
      </w:r>
    </w:p>
    <w:p w:rsidR="00FE1FB8" w:rsidRDefault="00E024D6">
      <w:pPr>
        <w:ind w:firstLineChars="200" w:firstLine="560"/>
        <w:rPr>
          <w:sz w:val="28"/>
          <w:szCs w:val="28"/>
        </w:rPr>
      </w:pPr>
      <w:r>
        <w:rPr>
          <w:rFonts w:hint="eastAsia"/>
          <w:sz w:val="28"/>
          <w:szCs w:val="28"/>
        </w:rPr>
        <w:t>5</w:t>
      </w:r>
      <w:r>
        <w:rPr>
          <w:rFonts w:hint="eastAsia"/>
          <w:sz w:val="28"/>
          <w:szCs w:val="28"/>
        </w:rPr>
        <w:t>、学生统计报表（含留守、残疾、随迁子女等）。每级</w:t>
      </w:r>
      <w:proofErr w:type="gramStart"/>
      <w:r>
        <w:rPr>
          <w:rFonts w:hint="eastAsia"/>
          <w:sz w:val="28"/>
          <w:szCs w:val="28"/>
        </w:rPr>
        <w:t>段学生</w:t>
      </w:r>
      <w:proofErr w:type="gramEnd"/>
      <w:r>
        <w:rPr>
          <w:rFonts w:hint="eastAsia"/>
          <w:sz w:val="28"/>
          <w:szCs w:val="28"/>
        </w:rPr>
        <w:t>学年初登、统计表，学年末登、统计表。</w:t>
      </w:r>
    </w:p>
    <w:p w:rsidR="00FE1FB8" w:rsidRDefault="00E024D6">
      <w:pPr>
        <w:ind w:firstLineChars="200" w:firstLine="560"/>
        <w:rPr>
          <w:sz w:val="28"/>
          <w:szCs w:val="28"/>
        </w:rPr>
      </w:pPr>
      <w:r>
        <w:rPr>
          <w:rFonts w:hint="eastAsia"/>
          <w:sz w:val="28"/>
          <w:szCs w:val="28"/>
        </w:rPr>
        <w:t>6</w:t>
      </w:r>
      <w:r>
        <w:rPr>
          <w:rFonts w:hint="eastAsia"/>
          <w:sz w:val="28"/>
          <w:szCs w:val="28"/>
        </w:rPr>
        <w:t>、流生情况日查、周报、月报表。</w:t>
      </w:r>
    </w:p>
    <w:p w:rsidR="00FE1FB8" w:rsidRDefault="00E024D6">
      <w:pPr>
        <w:ind w:firstLineChars="200" w:firstLine="560"/>
        <w:rPr>
          <w:sz w:val="28"/>
          <w:szCs w:val="28"/>
        </w:rPr>
      </w:pPr>
      <w:r>
        <w:rPr>
          <w:rFonts w:hint="eastAsia"/>
          <w:sz w:val="28"/>
          <w:szCs w:val="28"/>
        </w:rPr>
        <w:t>7</w:t>
      </w:r>
      <w:r>
        <w:rPr>
          <w:rFonts w:hint="eastAsia"/>
          <w:sz w:val="28"/>
          <w:szCs w:val="28"/>
        </w:rPr>
        <w:t>、学生的作业、点名册、坐次表、学籍表一致性材料。</w:t>
      </w:r>
    </w:p>
    <w:p w:rsidR="00FE1FB8" w:rsidRDefault="00E024D6">
      <w:pPr>
        <w:ind w:firstLineChars="200" w:firstLine="560"/>
        <w:rPr>
          <w:sz w:val="28"/>
          <w:szCs w:val="28"/>
        </w:rPr>
      </w:pPr>
      <w:r>
        <w:rPr>
          <w:rFonts w:hint="eastAsia"/>
          <w:sz w:val="28"/>
          <w:szCs w:val="28"/>
        </w:rPr>
        <w:t>8</w:t>
      </w:r>
      <w:r>
        <w:rPr>
          <w:rFonts w:hint="eastAsia"/>
          <w:sz w:val="28"/>
          <w:szCs w:val="28"/>
        </w:rPr>
        <w:t>、督导核查材料。</w:t>
      </w:r>
    </w:p>
    <w:p w:rsidR="00FE1FB8" w:rsidRDefault="00E024D6">
      <w:pPr>
        <w:ind w:firstLineChars="200" w:firstLine="560"/>
        <w:rPr>
          <w:sz w:val="28"/>
          <w:szCs w:val="28"/>
        </w:rPr>
      </w:pPr>
      <w:r>
        <w:rPr>
          <w:rFonts w:hint="eastAsia"/>
          <w:sz w:val="28"/>
          <w:szCs w:val="28"/>
        </w:rPr>
        <w:t>9</w:t>
      </w:r>
      <w:r>
        <w:rPr>
          <w:rFonts w:hint="eastAsia"/>
          <w:sz w:val="28"/>
          <w:szCs w:val="28"/>
        </w:rPr>
        <w:t>、建档立</w:t>
      </w:r>
      <w:proofErr w:type="gramStart"/>
      <w:r>
        <w:rPr>
          <w:rFonts w:hint="eastAsia"/>
          <w:sz w:val="28"/>
          <w:szCs w:val="28"/>
        </w:rPr>
        <w:t>卡贫困</w:t>
      </w:r>
      <w:proofErr w:type="gramEnd"/>
      <w:r>
        <w:rPr>
          <w:rFonts w:hint="eastAsia"/>
          <w:sz w:val="28"/>
          <w:szCs w:val="28"/>
        </w:rPr>
        <w:t>生资助“一家一案”材料。</w:t>
      </w:r>
    </w:p>
    <w:p w:rsidR="00FE1FB8" w:rsidRDefault="00E024D6">
      <w:pPr>
        <w:ind w:firstLineChars="200" w:firstLine="560"/>
        <w:rPr>
          <w:sz w:val="28"/>
          <w:szCs w:val="28"/>
        </w:rPr>
      </w:pPr>
      <w:r>
        <w:rPr>
          <w:rFonts w:hint="eastAsia"/>
          <w:sz w:val="28"/>
          <w:szCs w:val="28"/>
        </w:rPr>
        <w:t>10</w:t>
      </w:r>
      <w:r>
        <w:rPr>
          <w:rFonts w:hint="eastAsia"/>
          <w:sz w:val="28"/>
          <w:szCs w:val="28"/>
        </w:rPr>
        <w:t>、学习困难</w:t>
      </w:r>
      <w:proofErr w:type="gramStart"/>
      <w:r>
        <w:rPr>
          <w:rFonts w:hint="eastAsia"/>
          <w:sz w:val="28"/>
          <w:szCs w:val="28"/>
        </w:rPr>
        <w:t>学生帮辅“一生一案”</w:t>
      </w:r>
      <w:proofErr w:type="gramEnd"/>
      <w:r>
        <w:rPr>
          <w:rFonts w:hint="eastAsia"/>
          <w:sz w:val="28"/>
          <w:szCs w:val="28"/>
        </w:rPr>
        <w:t>材料。</w:t>
      </w:r>
    </w:p>
    <w:p w:rsidR="00FE1FB8" w:rsidRDefault="00E024D6">
      <w:pPr>
        <w:ind w:firstLineChars="200" w:firstLine="560"/>
        <w:rPr>
          <w:sz w:val="28"/>
          <w:szCs w:val="28"/>
        </w:rPr>
      </w:pPr>
      <w:r>
        <w:rPr>
          <w:rFonts w:hint="eastAsia"/>
          <w:sz w:val="28"/>
          <w:szCs w:val="28"/>
        </w:rPr>
        <w:t>11</w:t>
      </w:r>
      <w:r>
        <w:rPr>
          <w:rFonts w:hint="eastAsia"/>
          <w:sz w:val="28"/>
          <w:szCs w:val="28"/>
        </w:rPr>
        <w:t>、残疾儿童“送教上门”材料。</w:t>
      </w:r>
    </w:p>
    <w:p w:rsidR="00FE1FB8" w:rsidRDefault="00E024D6">
      <w:pPr>
        <w:ind w:firstLineChars="200" w:firstLine="560"/>
        <w:rPr>
          <w:sz w:val="28"/>
          <w:szCs w:val="28"/>
        </w:rPr>
      </w:pPr>
      <w:r>
        <w:rPr>
          <w:rFonts w:hint="eastAsia"/>
          <w:sz w:val="28"/>
          <w:szCs w:val="28"/>
        </w:rPr>
        <w:t>12</w:t>
      </w:r>
      <w:r>
        <w:rPr>
          <w:rFonts w:hint="eastAsia"/>
          <w:sz w:val="28"/>
          <w:szCs w:val="28"/>
        </w:rPr>
        <w:t>、学生变动情况及学籍调整材料。</w:t>
      </w:r>
    </w:p>
    <w:p w:rsidR="00FE1FB8" w:rsidRDefault="00E024D6">
      <w:pPr>
        <w:ind w:firstLineChars="200" w:firstLine="560"/>
        <w:rPr>
          <w:sz w:val="28"/>
          <w:szCs w:val="28"/>
        </w:rPr>
      </w:pPr>
      <w:r>
        <w:rPr>
          <w:rFonts w:hint="eastAsia"/>
          <w:sz w:val="28"/>
          <w:szCs w:val="28"/>
        </w:rPr>
        <w:t>13</w:t>
      </w:r>
      <w:r>
        <w:rPr>
          <w:rFonts w:hint="eastAsia"/>
          <w:sz w:val="28"/>
          <w:szCs w:val="28"/>
        </w:rPr>
        <w:t>、寒、</w:t>
      </w:r>
      <w:proofErr w:type="gramStart"/>
      <w:r>
        <w:rPr>
          <w:rFonts w:hint="eastAsia"/>
          <w:sz w:val="28"/>
          <w:szCs w:val="28"/>
        </w:rPr>
        <w:t>暑两假控辍</w:t>
      </w:r>
      <w:proofErr w:type="gramEnd"/>
      <w:r>
        <w:rPr>
          <w:rFonts w:hint="eastAsia"/>
          <w:sz w:val="28"/>
          <w:szCs w:val="28"/>
        </w:rPr>
        <w:t>预案材料。</w:t>
      </w:r>
    </w:p>
    <w:p w:rsidR="00FE1FB8" w:rsidRDefault="00E024D6">
      <w:pPr>
        <w:ind w:firstLineChars="200" w:firstLine="560"/>
        <w:rPr>
          <w:sz w:val="28"/>
          <w:szCs w:val="28"/>
        </w:rPr>
      </w:pPr>
      <w:r>
        <w:rPr>
          <w:rFonts w:hint="eastAsia"/>
          <w:sz w:val="28"/>
          <w:szCs w:val="28"/>
        </w:rPr>
        <w:t>14</w:t>
      </w:r>
      <w:r>
        <w:rPr>
          <w:rFonts w:hint="eastAsia"/>
          <w:sz w:val="28"/>
          <w:szCs w:val="28"/>
        </w:rPr>
        <w:t>、学校与乡镇党委政府、司法所、行政村、学生家长联防联控材料。</w:t>
      </w:r>
    </w:p>
    <w:p w:rsidR="00FE1FB8" w:rsidRDefault="00E024D6">
      <w:pPr>
        <w:ind w:firstLineChars="200" w:firstLine="560"/>
        <w:rPr>
          <w:sz w:val="28"/>
          <w:szCs w:val="28"/>
        </w:rPr>
      </w:pPr>
      <w:r>
        <w:rPr>
          <w:rFonts w:hint="eastAsia"/>
          <w:sz w:val="28"/>
          <w:szCs w:val="28"/>
        </w:rPr>
        <w:t>15</w:t>
      </w:r>
      <w:r>
        <w:rPr>
          <w:rFonts w:hint="eastAsia"/>
          <w:sz w:val="28"/>
          <w:szCs w:val="28"/>
        </w:rPr>
        <w:t>、</w:t>
      </w:r>
      <w:proofErr w:type="gramStart"/>
      <w:r>
        <w:rPr>
          <w:rFonts w:hint="eastAsia"/>
          <w:sz w:val="28"/>
          <w:szCs w:val="28"/>
        </w:rPr>
        <w:t>控辍保学</w:t>
      </w:r>
      <w:proofErr w:type="gramEnd"/>
      <w:r>
        <w:rPr>
          <w:rFonts w:hint="eastAsia"/>
          <w:sz w:val="28"/>
          <w:szCs w:val="28"/>
        </w:rPr>
        <w:t>的经验、总结、调研论文材料。</w:t>
      </w:r>
    </w:p>
    <w:p w:rsidR="00FE1FB8" w:rsidRDefault="00E024D6">
      <w:pPr>
        <w:ind w:firstLineChars="200" w:firstLine="560"/>
        <w:rPr>
          <w:sz w:val="28"/>
          <w:szCs w:val="28"/>
        </w:rPr>
      </w:pPr>
      <w:r>
        <w:rPr>
          <w:rFonts w:hint="eastAsia"/>
          <w:sz w:val="28"/>
          <w:szCs w:val="28"/>
        </w:rPr>
        <w:lastRenderedPageBreak/>
        <w:t>16</w:t>
      </w:r>
      <w:r>
        <w:rPr>
          <w:rFonts w:hint="eastAsia"/>
          <w:sz w:val="28"/>
          <w:szCs w:val="28"/>
        </w:rPr>
        <w:t>、</w:t>
      </w:r>
      <w:proofErr w:type="gramStart"/>
      <w:r>
        <w:rPr>
          <w:rFonts w:hint="eastAsia"/>
          <w:sz w:val="28"/>
          <w:szCs w:val="28"/>
        </w:rPr>
        <w:t>控辍保学</w:t>
      </w:r>
      <w:proofErr w:type="gramEnd"/>
      <w:r>
        <w:rPr>
          <w:rFonts w:hint="eastAsia"/>
          <w:sz w:val="28"/>
          <w:szCs w:val="28"/>
        </w:rPr>
        <w:t>会议记录（校委会、班会、家长会、队会、教师会等）材料。</w:t>
      </w:r>
    </w:p>
    <w:p w:rsidR="00FE1FB8" w:rsidRDefault="00E024D6">
      <w:pPr>
        <w:ind w:firstLineChars="200" w:firstLine="560"/>
        <w:rPr>
          <w:sz w:val="28"/>
          <w:szCs w:val="28"/>
        </w:rPr>
      </w:pPr>
      <w:r>
        <w:rPr>
          <w:rFonts w:hint="eastAsia"/>
          <w:sz w:val="28"/>
          <w:szCs w:val="28"/>
        </w:rPr>
        <w:t>17</w:t>
      </w:r>
      <w:r>
        <w:rPr>
          <w:rFonts w:hint="eastAsia"/>
          <w:sz w:val="28"/>
          <w:szCs w:val="28"/>
        </w:rPr>
        <w:t>、</w:t>
      </w:r>
      <w:proofErr w:type="gramStart"/>
      <w:r>
        <w:rPr>
          <w:rFonts w:hint="eastAsia"/>
          <w:sz w:val="28"/>
          <w:szCs w:val="28"/>
        </w:rPr>
        <w:t>控辍保学</w:t>
      </w:r>
      <w:proofErr w:type="gramEnd"/>
      <w:r>
        <w:rPr>
          <w:rFonts w:hint="eastAsia"/>
          <w:sz w:val="28"/>
          <w:szCs w:val="28"/>
        </w:rPr>
        <w:t>兑现奖惩材料。</w:t>
      </w:r>
    </w:p>
    <w:p w:rsidR="00FE1FB8" w:rsidRDefault="00E024D6">
      <w:pPr>
        <w:ind w:firstLineChars="200" w:firstLine="560"/>
        <w:rPr>
          <w:sz w:val="28"/>
          <w:szCs w:val="28"/>
        </w:rPr>
      </w:pPr>
      <w:r>
        <w:rPr>
          <w:rFonts w:hint="eastAsia"/>
          <w:sz w:val="28"/>
          <w:szCs w:val="28"/>
        </w:rPr>
        <w:t>18</w:t>
      </w:r>
      <w:r>
        <w:rPr>
          <w:rFonts w:hint="eastAsia"/>
          <w:sz w:val="28"/>
          <w:szCs w:val="28"/>
        </w:rPr>
        <w:t>、《控辍简报》和《控辍典型案例集》。</w:t>
      </w:r>
    </w:p>
    <w:p w:rsidR="00FE1FB8" w:rsidRDefault="00E024D6">
      <w:pPr>
        <w:ind w:firstLineChars="200" w:firstLine="560"/>
        <w:rPr>
          <w:sz w:val="28"/>
          <w:szCs w:val="28"/>
        </w:rPr>
      </w:pPr>
      <w:r>
        <w:rPr>
          <w:rFonts w:hint="eastAsia"/>
          <w:sz w:val="28"/>
          <w:szCs w:val="28"/>
        </w:rPr>
        <w:t>以上材料能留存音像、图片资料的要图文并茂。</w:t>
      </w:r>
    </w:p>
    <w:p w:rsidR="00FE1FB8" w:rsidRDefault="00E024D6">
      <w:pPr>
        <w:ind w:firstLineChars="200" w:firstLine="560"/>
        <w:rPr>
          <w:sz w:val="28"/>
          <w:szCs w:val="28"/>
        </w:rPr>
      </w:pPr>
      <w:r>
        <w:rPr>
          <w:rFonts w:hint="eastAsia"/>
          <w:sz w:val="28"/>
          <w:szCs w:val="28"/>
        </w:rPr>
        <w:t xml:space="preserve">  </w:t>
      </w:r>
    </w:p>
    <w:p w:rsidR="00FE1FB8" w:rsidRDefault="00FE1FB8">
      <w:pPr>
        <w:ind w:firstLineChars="200" w:firstLine="560"/>
        <w:rPr>
          <w:sz w:val="28"/>
          <w:szCs w:val="28"/>
        </w:rPr>
      </w:pPr>
    </w:p>
    <w:p w:rsidR="00FE1FB8" w:rsidRDefault="00BF7E03">
      <w:pPr>
        <w:ind w:firstLineChars="1900" w:firstLine="5320"/>
        <w:rPr>
          <w:sz w:val="28"/>
          <w:szCs w:val="28"/>
        </w:rPr>
      </w:pPr>
      <w:r>
        <w:rPr>
          <w:rFonts w:hint="eastAsia"/>
          <w:sz w:val="28"/>
          <w:szCs w:val="28"/>
        </w:rPr>
        <w:t>酒店镇</w:t>
      </w:r>
      <w:r w:rsidR="00E024D6">
        <w:rPr>
          <w:rFonts w:hint="eastAsia"/>
          <w:sz w:val="28"/>
          <w:szCs w:val="28"/>
        </w:rPr>
        <w:t>中心学校</w:t>
      </w:r>
    </w:p>
    <w:p w:rsidR="00FE1FB8" w:rsidRDefault="00E024D6" w:rsidP="002A66B9">
      <w:pPr>
        <w:ind w:firstLineChars="1900" w:firstLine="5320"/>
        <w:rPr>
          <w:sz w:val="28"/>
          <w:szCs w:val="28"/>
        </w:rPr>
      </w:pPr>
      <w:r>
        <w:rPr>
          <w:rFonts w:hint="eastAsia"/>
          <w:sz w:val="28"/>
          <w:szCs w:val="28"/>
        </w:rPr>
        <w:t>202</w:t>
      </w:r>
      <w:r w:rsidR="00BF7E03">
        <w:rPr>
          <w:sz w:val="28"/>
          <w:szCs w:val="28"/>
        </w:rPr>
        <w:t>2</w:t>
      </w:r>
      <w:r>
        <w:rPr>
          <w:rFonts w:hint="eastAsia"/>
          <w:sz w:val="28"/>
          <w:szCs w:val="28"/>
        </w:rPr>
        <w:t>年</w:t>
      </w:r>
      <w:r w:rsidR="00BF7E03">
        <w:rPr>
          <w:sz w:val="28"/>
          <w:szCs w:val="28"/>
        </w:rPr>
        <w:t>2</w:t>
      </w:r>
      <w:r>
        <w:rPr>
          <w:rFonts w:hint="eastAsia"/>
          <w:sz w:val="28"/>
          <w:szCs w:val="28"/>
        </w:rPr>
        <w:t>月</w:t>
      </w:r>
      <w:r w:rsidR="00BF7E03">
        <w:rPr>
          <w:sz w:val="28"/>
          <w:szCs w:val="28"/>
        </w:rPr>
        <w:t>18</w:t>
      </w:r>
      <w:r>
        <w:rPr>
          <w:rFonts w:hint="eastAsia"/>
          <w:sz w:val="28"/>
          <w:szCs w:val="28"/>
        </w:rPr>
        <w:t>日</w:t>
      </w:r>
    </w:p>
    <w:p w:rsidR="00FE1FB8" w:rsidRDefault="00FE1FB8">
      <w:pPr>
        <w:rPr>
          <w:sz w:val="28"/>
          <w:szCs w:val="28"/>
        </w:rPr>
      </w:pPr>
    </w:p>
    <w:sectPr w:rsidR="00FE1F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0A0764"/>
    <w:rsid w:val="002A66B9"/>
    <w:rsid w:val="00944435"/>
    <w:rsid w:val="00BF322A"/>
    <w:rsid w:val="00BF7E03"/>
    <w:rsid w:val="00E0065A"/>
    <w:rsid w:val="00E024D6"/>
    <w:rsid w:val="00FB19BF"/>
    <w:rsid w:val="00FE1FB8"/>
    <w:rsid w:val="13822B21"/>
    <w:rsid w:val="1C086663"/>
    <w:rsid w:val="2E7C6C4C"/>
    <w:rsid w:val="3A7F785C"/>
    <w:rsid w:val="41BE7344"/>
    <w:rsid w:val="490A0764"/>
    <w:rsid w:val="76365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63A6B1-1502-41AF-BEF2-87C6EDB5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F322A"/>
    <w:pPr>
      <w:widowControl/>
      <w:spacing w:before="100" w:beforeAutospacing="1" w:after="100" w:afterAutospacing="1"/>
      <w:jc w:val="left"/>
    </w:pPr>
    <w:rPr>
      <w:rFonts w:ascii="宋体" w:eastAsia="宋体" w:hAnsi="宋体" w:cs="宋体"/>
      <w:kern w:val="0"/>
      <w:sz w:val="24"/>
    </w:rPr>
  </w:style>
  <w:style w:type="character" w:styleId="a5">
    <w:name w:val="Strong"/>
    <w:basedOn w:val="a0"/>
    <w:uiPriority w:val="22"/>
    <w:qFormat/>
    <w:rsid w:val="00BF32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xxjs</dc:creator>
  <cp:lastModifiedBy>Microsoft 帐户</cp:lastModifiedBy>
  <cp:revision>8</cp:revision>
  <cp:lastPrinted>2018-04-16T00:16:00Z</cp:lastPrinted>
  <dcterms:created xsi:type="dcterms:W3CDTF">2018-04-15T23:46:00Z</dcterms:created>
  <dcterms:modified xsi:type="dcterms:W3CDTF">2022-03-30T04:18:00Z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CD4EAA05C5EE4CC783700002E6C08AA2</vt:lpwstr>
  </property>
</Properties>
</file>