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萧县教育体育局教研室选配教研员报名表</w:t>
      </w:r>
    </w:p>
    <w:p>
      <w:pPr>
        <w:rPr>
          <w:rFonts w:ascii="仿宋" w:hAnsi="仿宋" w:eastAsia="仿宋"/>
          <w:sz w:val="28"/>
          <w:szCs w:val="28"/>
          <w:lang w:eastAsia="zh-CN"/>
        </w:rPr>
      </w:pPr>
    </w:p>
    <w:tbl>
      <w:tblPr>
        <w:tblStyle w:val="7"/>
        <w:tblW w:w="10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72"/>
        <w:gridCol w:w="11"/>
        <w:gridCol w:w="637"/>
        <w:gridCol w:w="1080"/>
        <w:gridCol w:w="1080"/>
        <w:gridCol w:w="1440"/>
        <w:gridCol w:w="1440"/>
        <w:gridCol w:w="1773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政治面貌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</w:t>
            </w:r>
          </w:p>
          <w:p>
            <w:pPr>
              <w:jc w:val="center"/>
              <w:rPr>
                <w:rFonts w:ascii="仿宋" w:hAnsi="仿宋" w:eastAsia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作时间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学段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学科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 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技术职务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  历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及专业</w:t>
            </w:r>
          </w:p>
        </w:tc>
        <w:tc>
          <w:tcPr>
            <w:tcW w:w="46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exact"/>
          <w:jc w:val="center"/>
        </w:trPr>
        <w:tc>
          <w:tcPr>
            <w:tcW w:w="190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年考核情况</w:t>
            </w:r>
          </w:p>
        </w:tc>
        <w:tc>
          <w:tcPr>
            <w:tcW w:w="8216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6年度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；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7年度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；201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；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；2021年度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0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现单位及职务</w:t>
            </w:r>
          </w:p>
        </w:tc>
        <w:tc>
          <w:tcPr>
            <w:tcW w:w="8216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5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9136" w:type="dxa"/>
            <w:gridSpan w:val="9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成绩及取得荣誉</w:t>
            </w:r>
          </w:p>
        </w:tc>
        <w:tc>
          <w:tcPr>
            <w:tcW w:w="9136" w:type="dxa"/>
            <w:gridSpan w:val="9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所在单位审核意见</w:t>
            </w:r>
          </w:p>
        </w:tc>
        <w:tc>
          <w:tcPr>
            <w:tcW w:w="9136" w:type="dxa"/>
            <w:gridSpan w:val="9"/>
          </w:tcPr>
          <w:p>
            <w:pPr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          </w:t>
            </w:r>
          </w:p>
          <w:p>
            <w:pPr>
              <w:ind w:firstLine="1680" w:firstLineChars="60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中心学校（学校）盖章：       校长签字：</w:t>
            </w:r>
          </w:p>
          <w:p>
            <w:pPr>
              <w:ind w:firstLine="1680" w:firstLineChars="60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                     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28"/>
          <w:szCs w:val="28"/>
          <w:lang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 w:after="361" w:afterLines="100" w:line="576" w:lineRule="exact"/>
        <w:jc w:val="center"/>
        <w:textAlignment w:val="auto"/>
        <w:rPr>
          <w:rFonts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萧县教育体育局教研室选配教研员报名审核材料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1.《萧县教育体育局教研室教研员选配报名表》1份，由本人填写，单位审核盖章;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2.身份证、教师资格证、专业技术资格证、学历证书的原件及复印件，学校出具的近六年考核结果的证明，个人诚信承诺书;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3.能反映个人教育教学成绩、教科研成绩的相关获奖（荣誉）证书的原件及复印件;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4.近期2寸免冠彩照2张(附报名表后);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以上所有材料在报名时一次性交验，逾期不予受理。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" w:hAnsi="仿宋" w:eastAsia="仿宋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32"/>
          <w:szCs w:val="32"/>
          <w:lang w:eastAsia="zh-CN"/>
        </w:rPr>
      </w:pPr>
    </w:p>
    <w:p>
      <w:pPr>
        <w:rPr>
          <w:rFonts w:ascii="仿宋" w:hAnsi="仿宋" w:eastAsia="仿宋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附件3</w:t>
      </w:r>
    </w:p>
    <w:tbl>
      <w:tblPr>
        <w:tblStyle w:val="7"/>
        <w:tblW w:w="9423" w:type="dxa"/>
        <w:tblInd w:w="-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4393"/>
        <w:gridCol w:w="3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9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 w:bidi="ar"/>
              </w:rPr>
              <w:t>萧县教育体育局教研室选配教研员综合评价表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42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bCs w:val="0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bCs w:val="0"/>
                <w:lang w:eastAsia="zh-CN" w:bidi="ar"/>
              </w:rPr>
              <w:t>学段：           学科：             姓名：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比选项目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具体标准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 xml:space="preserve">教学成绩  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1.优质课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省市教研部门组织，同一次活动证书分值不累加。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2.教学技能竞赛（含基本功、一师一优课、课件、微课）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省市教研部门组织，同一次活动证书分值不累加。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3.指导青年教师优质课竞赛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省市教研部门组织，指导教师有证书。辅导对象为同一人的证书不累加。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教科研成绩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4.教学论文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省市教研部门组织或具有CN、ISSN的省级期刊，本学科教学论文，分值可累加。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5.本学科教育科学研究课题且已结题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省市教研部门组织，须为主持人，证书分值可累加。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6.教学成果评选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省市教研部门组织，本学科，证书分值可累加。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7.讲座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市县教研部门组织，证书分值可累加。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 xml:space="preserve">表彰荣誉  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8.省特级教师、教坛新星、 学科带头人、骨干教师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政府或教育主管部门表彰，证书分值可累加。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9.因教育教学成绩突出，被评为模范（优秀、十佳）教师或优秀教育工作者；因教科研成绩突出，被评为先进个人。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政府或教育主管部门表彰，证书分值可累加。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 xml:space="preserve">面试（说课）      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10.教材分析。讲清教材的地位、内容和作用。教学目标明确，教学重点、难点把握准确。</w:t>
            </w:r>
          </w:p>
        </w:tc>
        <w:tc>
          <w:tcPr>
            <w:tcW w:w="3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时间15分钟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11.教法学法。教法选择有利于激发学生学习兴趣和有效学习。学习方法有利于培养学生的实践能力和创新精神，体现新课程理念。</w:t>
            </w: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12.教学过程。整体设计思路清晰，结构合理，教材处理恰当，符合学生实际。体现教学方法的应用，注重核心素养的落实。教学过程中充分发挥学生的主体作用。板书设计合理。</w:t>
            </w: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 w:bidi="ar"/>
              </w:rPr>
              <w:t>13.综合素质。教学素养良好，按时完成。语言规范流畅，教态大方自然。</w:t>
            </w: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诚信承诺书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在本次县教育体育局教研室教研员选配过程中，本人做出如下承诺：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一、按时将所有材料一次性交验；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二、选配过程中提供的一切材料真实有效；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三、报名表所填内容真实、准确，无弄虚作假；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四、严格遵守选配工作纪律。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五、一旦入选，同意按照教研室岗位设置管理及聘用情况，按照规定程序办理调动聘用相关手续。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如违反以上内容，无条件取消选配资格，并接受相关纪律处分。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承诺人签字：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2022年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日 </w:t>
      </w:r>
    </w:p>
    <w:p>
      <w:pPr>
        <w:tabs>
          <w:tab w:val="left" w:pos="7656"/>
        </w:tabs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sectPr>
      <w:pgSz w:w="11900" w:h="16840"/>
      <w:pgMar w:top="1418" w:right="1134" w:bottom="1418" w:left="1418" w:header="527" w:footer="777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zN2NlNTgwNTg0OGUzNjg5NDQzYWUyMDEwOWFiNWQifQ=="/>
  </w:docVars>
  <w:rsids>
    <w:rsidRoot w:val="00857387"/>
    <w:rsid w:val="000128B4"/>
    <w:rsid w:val="00017613"/>
    <w:rsid w:val="0003003B"/>
    <w:rsid w:val="0003359C"/>
    <w:rsid w:val="0004015D"/>
    <w:rsid w:val="000420D9"/>
    <w:rsid w:val="00070286"/>
    <w:rsid w:val="00082E22"/>
    <w:rsid w:val="000B367F"/>
    <w:rsid w:val="000E58D0"/>
    <w:rsid w:val="00100815"/>
    <w:rsid w:val="00136FD6"/>
    <w:rsid w:val="00167C67"/>
    <w:rsid w:val="00174DFA"/>
    <w:rsid w:val="00197A6D"/>
    <w:rsid w:val="001B0479"/>
    <w:rsid w:val="001C29FC"/>
    <w:rsid w:val="001C6F7E"/>
    <w:rsid w:val="001E0D7F"/>
    <w:rsid w:val="00205375"/>
    <w:rsid w:val="00215FE5"/>
    <w:rsid w:val="0025391A"/>
    <w:rsid w:val="00263DC6"/>
    <w:rsid w:val="00275AC8"/>
    <w:rsid w:val="002B6092"/>
    <w:rsid w:val="002C5D53"/>
    <w:rsid w:val="002F3E52"/>
    <w:rsid w:val="00373BBA"/>
    <w:rsid w:val="003910BE"/>
    <w:rsid w:val="003A614C"/>
    <w:rsid w:val="003A64D1"/>
    <w:rsid w:val="003B3614"/>
    <w:rsid w:val="003B5124"/>
    <w:rsid w:val="003C6EFE"/>
    <w:rsid w:val="003C77A3"/>
    <w:rsid w:val="003D3057"/>
    <w:rsid w:val="00400C23"/>
    <w:rsid w:val="00422E63"/>
    <w:rsid w:val="004258A3"/>
    <w:rsid w:val="00431780"/>
    <w:rsid w:val="00434D31"/>
    <w:rsid w:val="0044337E"/>
    <w:rsid w:val="004726A4"/>
    <w:rsid w:val="0047404F"/>
    <w:rsid w:val="00541635"/>
    <w:rsid w:val="00576B7F"/>
    <w:rsid w:val="0058570E"/>
    <w:rsid w:val="00660DB8"/>
    <w:rsid w:val="00697AFC"/>
    <w:rsid w:val="006A1528"/>
    <w:rsid w:val="006D547C"/>
    <w:rsid w:val="006F5A86"/>
    <w:rsid w:val="00712DAC"/>
    <w:rsid w:val="00756DFC"/>
    <w:rsid w:val="00761008"/>
    <w:rsid w:val="007626E5"/>
    <w:rsid w:val="007A3A9B"/>
    <w:rsid w:val="007D1FFF"/>
    <w:rsid w:val="007D5037"/>
    <w:rsid w:val="007F47D3"/>
    <w:rsid w:val="00802049"/>
    <w:rsid w:val="00827531"/>
    <w:rsid w:val="00857387"/>
    <w:rsid w:val="008A0493"/>
    <w:rsid w:val="008E7A91"/>
    <w:rsid w:val="008F64AF"/>
    <w:rsid w:val="009253D8"/>
    <w:rsid w:val="00937398"/>
    <w:rsid w:val="00992824"/>
    <w:rsid w:val="00996BB9"/>
    <w:rsid w:val="009A6AE5"/>
    <w:rsid w:val="009B251E"/>
    <w:rsid w:val="009E3A46"/>
    <w:rsid w:val="009E74C9"/>
    <w:rsid w:val="00A14D6A"/>
    <w:rsid w:val="00A3707E"/>
    <w:rsid w:val="00A45BD9"/>
    <w:rsid w:val="00A51BF0"/>
    <w:rsid w:val="00A57D75"/>
    <w:rsid w:val="00A61155"/>
    <w:rsid w:val="00AA0B96"/>
    <w:rsid w:val="00AE03C7"/>
    <w:rsid w:val="00AF4240"/>
    <w:rsid w:val="00B83AA7"/>
    <w:rsid w:val="00B91A0C"/>
    <w:rsid w:val="00BF4069"/>
    <w:rsid w:val="00C10518"/>
    <w:rsid w:val="00C37A98"/>
    <w:rsid w:val="00C446E6"/>
    <w:rsid w:val="00C7369B"/>
    <w:rsid w:val="00CB1A84"/>
    <w:rsid w:val="00CB1EF0"/>
    <w:rsid w:val="00CC0289"/>
    <w:rsid w:val="00CF68E9"/>
    <w:rsid w:val="00D10A67"/>
    <w:rsid w:val="00D11ADE"/>
    <w:rsid w:val="00D510CF"/>
    <w:rsid w:val="00D94C4C"/>
    <w:rsid w:val="00DA60EB"/>
    <w:rsid w:val="00DB7CA8"/>
    <w:rsid w:val="00DF5D9B"/>
    <w:rsid w:val="00E21772"/>
    <w:rsid w:val="00E23936"/>
    <w:rsid w:val="00E30031"/>
    <w:rsid w:val="00E44543"/>
    <w:rsid w:val="00E4466B"/>
    <w:rsid w:val="00E50F5E"/>
    <w:rsid w:val="00E55AEB"/>
    <w:rsid w:val="00E641C3"/>
    <w:rsid w:val="00E74166"/>
    <w:rsid w:val="00E9177E"/>
    <w:rsid w:val="00E94791"/>
    <w:rsid w:val="00F03845"/>
    <w:rsid w:val="00F2307B"/>
    <w:rsid w:val="00F53395"/>
    <w:rsid w:val="00FD0BE8"/>
    <w:rsid w:val="00FD35DC"/>
    <w:rsid w:val="03892C19"/>
    <w:rsid w:val="03FE3739"/>
    <w:rsid w:val="04417874"/>
    <w:rsid w:val="04557E89"/>
    <w:rsid w:val="049E5710"/>
    <w:rsid w:val="05116BBF"/>
    <w:rsid w:val="056D1C47"/>
    <w:rsid w:val="07091040"/>
    <w:rsid w:val="07C1268F"/>
    <w:rsid w:val="0894462B"/>
    <w:rsid w:val="08C7707D"/>
    <w:rsid w:val="08E7074F"/>
    <w:rsid w:val="08EF118D"/>
    <w:rsid w:val="09D27E0F"/>
    <w:rsid w:val="0A187979"/>
    <w:rsid w:val="0CA57D72"/>
    <w:rsid w:val="0D935B07"/>
    <w:rsid w:val="0E34637F"/>
    <w:rsid w:val="0E60024C"/>
    <w:rsid w:val="0FA40D36"/>
    <w:rsid w:val="0FE94663"/>
    <w:rsid w:val="10484B7F"/>
    <w:rsid w:val="10567FC3"/>
    <w:rsid w:val="1122342A"/>
    <w:rsid w:val="11D10EB5"/>
    <w:rsid w:val="124828DB"/>
    <w:rsid w:val="135D28C4"/>
    <w:rsid w:val="138761E7"/>
    <w:rsid w:val="138C5F0A"/>
    <w:rsid w:val="149039A2"/>
    <w:rsid w:val="16CD5BE6"/>
    <w:rsid w:val="16D77919"/>
    <w:rsid w:val="182D6FD9"/>
    <w:rsid w:val="183668F5"/>
    <w:rsid w:val="183B708E"/>
    <w:rsid w:val="19EE1EE5"/>
    <w:rsid w:val="1ADD5739"/>
    <w:rsid w:val="1B440895"/>
    <w:rsid w:val="1C0A084F"/>
    <w:rsid w:val="1D111553"/>
    <w:rsid w:val="201E1A7B"/>
    <w:rsid w:val="20C41134"/>
    <w:rsid w:val="218E17A2"/>
    <w:rsid w:val="224A0A33"/>
    <w:rsid w:val="23596042"/>
    <w:rsid w:val="237135D6"/>
    <w:rsid w:val="2462239A"/>
    <w:rsid w:val="261849A4"/>
    <w:rsid w:val="26C3638C"/>
    <w:rsid w:val="26DC65FA"/>
    <w:rsid w:val="275A389E"/>
    <w:rsid w:val="284D358F"/>
    <w:rsid w:val="292F44DF"/>
    <w:rsid w:val="2BD21BE3"/>
    <w:rsid w:val="2C0C4D1D"/>
    <w:rsid w:val="2C567FD4"/>
    <w:rsid w:val="2CB5119F"/>
    <w:rsid w:val="2D5335BB"/>
    <w:rsid w:val="2EAB2859"/>
    <w:rsid w:val="2F3E36CD"/>
    <w:rsid w:val="31B70239"/>
    <w:rsid w:val="31EB159D"/>
    <w:rsid w:val="32095643"/>
    <w:rsid w:val="327C39FA"/>
    <w:rsid w:val="32B777CE"/>
    <w:rsid w:val="33256585"/>
    <w:rsid w:val="332F5A52"/>
    <w:rsid w:val="34871673"/>
    <w:rsid w:val="359166F9"/>
    <w:rsid w:val="371F7315"/>
    <w:rsid w:val="3A164514"/>
    <w:rsid w:val="3A500759"/>
    <w:rsid w:val="3B4E77ED"/>
    <w:rsid w:val="3C4E6678"/>
    <w:rsid w:val="3D3D4A92"/>
    <w:rsid w:val="3D794F4A"/>
    <w:rsid w:val="3FB168B3"/>
    <w:rsid w:val="409C64A6"/>
    <w:rsid w:val="411424E0"/>
    <w:rsid w:val="425F1308"/>
    <w:rsid w:val="435D1730"/>
    <w:rsid w:val="43CA647F"/>
    <w:rsid w:val="43EA7528"/>
    <w:rsid w:val="45DA74DD"/>
    <w:rsid w:val="462407A3"/>
    <w:rsid w:val="4720323D"/>
    <w:rsid w:val="47BB27CB"/>
    <w:rsid w:val="48EE1A1A"/>
    <w:rsid w:val="4A25750C"/>
    <w:rsid w:val="4A5A5813"/>
    <w:rsid w:val="4B1034CC"/>
    <w:rsid w:val="4D84736B"/>
    <w:rsid w:val="4DA0572C"/>
    <w:rsid w:val="4E485B09"/>
    <w:rsid w:val="4E622C61"/>
    <w:rsid w:val="4E944297"/>
    <w:rsid w:val="4EBF205E"/>
    <w:rsid w:val="4EC83C15"/>
    <w:rsid w:val="4FE53148"/>
    <w:rsid w:val="50A61BEB"/>
    <w:rsid w:val="50AC15E5"/>
    <w:rsid w:val="516C0874"/>
    <w:rsid w:val="52EA12F3"/>
    <w:rsid w:val="53575172"/>
    <w:rsid w:val="53E92DE6"/>
    <w:rsid w:val="54610DBC"/>
    <w:rsid w:val="54EB4EAE"/>
    <w:rsid w:val="56574CE7"/>
    <w:rsid w:val="56E401DC"/>
    <w:rsid w:val="56F94885"/>
    <w:rsid w:val="57305189"/>
    <w:rsid w:val="573C118F"/>
    <w:rsid w:val="576A6736"/>
    <w:rsid w:val="57F95AB5"/>
    <w:rsid w:val="58D3213E"/>
    <w:rsid w:val="58DE2796"/>
    <w:rsid w:val="58EF6CB3"/>
    <w:rsid w:val="592C7906"/>
    <w:rsid w:val="5A511C57"/>
    <w:rsid w:val="5A6510DE"/>
    <w:rsid w:val="5A6D439D"/>
    <w:rsid w:val="5B611539"/>
    <w:rsid w:val="5B8E76FE"/>
    <w:rsid w:val="5CF54B1C"/>
    <w:rsid w:val="5D3966BF"/>
    <w:rsid w:val="5F8B1C1F"/>
    <w:rsid w:val="5FAD5B82"/>
    <w:rsid w:val="5FB13ABA"/>
    <w:rsid w:val="609A5999"/>
    <w:rsid w:val="6155027F"/>
    <w:rsid w:val="61F76A17"/>
    <w:rsid w:val="6276569B"/>
    <w:rsid w:val="63A46E19"/>
    <w:rsid w:val="678D73AC"/>
    <w:rsid w:val="69D46535"/>
    <w:rsid w:val="6AA66E31"/>
    <w:rsid w:val="6CE863D0"/>
    <w:rsid w:val="6CF44AE8"/>
    <w:rsid w:val="6D3842F2"/>
    <w:rsid w:val="6D967C55"/>
    <w:rsid w:val="6DD7610A"/>
    <w:rsid w:val="6E661451"/>
    <w:rsid w:val="6EDE62FE"/>
    <w:rsid w:val="6FAC19B2"/>
    <w:rsid w:val="70001CFE"/>
    <w:rsid w:val="706D1713"/>
    <w:rsid w:val="70862203"/>
    <w:rsid w:val="709D3B28"/>
    <w:rsid w:val="71D05043"/>
    <w:rsid w:val="72255A4C"/>
    <w:rsid w:val="73125B39"/>
    <w:rsid w:val="733406E6"/>
    <w:rsid w:val="74E55C6E"/>
    <w:rsid w:val="74F559B5"/>
    <w:rsid w:val="74F65FE0"/>
    <w:rsid w:val="756876F1"/>
    <w:rsid w:val="75F55735"/>
    <w:rsid w:val="76085468"/>
    <w:rsid w:val="76880357"/>
    <w:rsid w:val="77260ECC"/>
    <w:rsid w:val="777C7EBC"/>
    <w:rsid w:val="79A57AB6"/>
    <w:rsid w:val="7A7C7CD3"/>
    <w:rsid w:val="7A9D4AA3"/>
    <w:rsid w:val="7B6440D9"/>
    <w:rsid w:val="7B6D6161"/>
    <w:rsid w:val="7CBD0B53"/>
    <w:rsid w:val="7D5C16A3"/>
    <w:rsid w:val="7D6A2ADE"/>
    <w:rsid w:val="7DE22A43"/>
    <w:rsid w:val="7DF8037F"/>
    <w:rsid w:val="7E4B05E8"/>
    <w:rsid w:val="7ED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5"/>
    <w:qFormat/>
    <w:uiPriority w:val="0"/>
    <w:pPr>
      <w:ind w:left="100" w:leftChars="2500"/>
    </w:pPr>
  </w:style>
  <w:style w:type="paragraph" w:styleId="3">
    <w:name w:val="Balloon Text"/>
    <w:basedOn w:val="1"/>
    <w:link w:val="23"/>
    <w:qFormat/>
    <w:uiPriority w:val="0"/>
    <w:rPr>
      <w:sz w:val="18"/>
      <w:szCs w:val="18"/>
    </w:rPr>
  </w:style>
  <w:style w:type="paragraph" w:styleId="4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lang w:eastAsia="zh-CN" w:bidi="ar-SA"/>
    </w:rPr>
  </w:style>
  <w:style w:type="character" w:customStyle="1" w:styleId="9">
    <w:name w:val="Heading #1|1_"/>
    <w:basedOn w:val="8"/>
    <w:link w:val="10"/>
    <w:qFormat/>
    <w:uiPriority w:val="0"/>
    <w:rPr>
      <w:rFonts w:ascii="宋体" w:hAnsi="宋体" w:eastAsia="宋体" w:cs="宋体"/>
      <w:color w:val="F54638"/>
      <w:sz w:val="60"/>
      <w:szCs w:val="60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spacing w:after="500" w:line="902" w:lineRule="exact"/>
      <w:jc w:val="center"/>
      <w:outlineLvl w:val="0"/>
    </w:pPr>
    <w:rPr>
      <w:rFonts w:ascii="宋体" w:hAnsi="宋体" w:eastAsia="宋体" w:cs="宋体"/>
      <w:color w:val="F54638"/>
      <w:sz w:val="60"/>
      <w:szCs w:val="60"/>
      <w:lang w:val="zh-TW" w:eastAsia="zh-TW" w:bidi="zh-TW"/>
    </w:rPr>
  </w:style>
  <w:style w:type="character" w:customStyle="1" w:styleId="11">
    <w:name w:val="Body text|1_"/>
    <w:basedOn w:val="8"/>
    <w:link w:val="1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spacing w:line="40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3">
    <w:name w:val="Heading #2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2|1"/>
    <w:basedOn w:val="1"/>
    <w:link w:val="13"/>
    <w:qFormat/>
    <w:uiPriority w:val="0"/>
    <w:pPr>
      <w:spacing w:after="560" w:line="684" w:lineRule="exact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Header or footer|2_"/>
    <w:basedOn w:val="8"/>
    <w:link w:val="16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Header or footer|2"/>
    <w:basedOn w:val="1"/>
    <w:link w:val="15"/>
    <w:qFormat/>
    <w:uiPriority w:val="0"/>
    <w:rPr>
      <w:sz w:val="20"/>
      <w:szCs w:val="20"/>
      <w:lang w:val="zh-TW" w:eastAsia="zh-TW" w:bidi="zh-TW"/>
    </w:rPr>
  </w:style>
  <w:style w:type="character" w:customStyle="1" w:styleId="17">
    <w:name w:val="Other|1_"/>
    <w:basedOn w:val="8"/>
    <w:link w:val="1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qFormat/>
    <w:uiPriority w:val="0"/>
    <w:pPr>
      <w:spacing w:line="40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9">
    <w:name w:val="Other|2_"/>
    <w:basedOn w:val="8"/>
    <w:link w:val="20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0">
    <w:name w:val="Other|2"/>
    <w:basedOn w:val="1"/>
    <w:link w:val="19"/>
    <w:qFormat/>
    <w:uiPriority w:val="0"/>
    <w:pPr>
      <w:spacing w:line="415" w:lineRule="exact"/>
      <w:jc w:val="center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1">
    <w:name w:val="Table caption|1_"/>
    <w:basedOn w:val="8"/>
    <w:link w:val="22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2">
    <w:name w:val="Table caption|1"/>
    <w:basedOn w:val="1"/>
    <w:link w:val="21"/>
    <w:qFormat/>
    <w:uiPriority w:val="0"/>
    <w:rPr>
      <w:rFonts w:ascii="宋体" w:hAnsi="宋体" w:eastAsia="宋体" w:cs="宋体"/>
      <w:lang w:val="zh-TW" w:eastAsia="zh-TW" w:bidi="zh-TW"/>
    </w:rPr>
  </w:style>
  <w:style w:type="character" w:customStyle="1" w:styleId="23">
    <w:name w:val="批注框文本 字符"/>
    <w:basedOn w:val="8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4">
    <w:name w:val="页脚 字符"/>
    <w:basedOn w:val="8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5">
    <w:name w:val="日期 字符"/>
    <w:basedOn w:val="8"/>
    <w:link w:val="2"/>
    <w:qFormat/>
    <w:uiPriority w:val="0"/>
    <w:rPr>
      <w:rFonts w:eastAsia="Times New Roman"/>
      <w:color w:val="000000"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4</Pages>
  <Words>1150</Words>
  <Characters>1198</Characters>
  <Lines>26</Lines>
  <Paragraphs>7</Paragraphs>
  <TotalTime>50</TotalTime>
  <ScaleCrop>false</ScaleCrop>
  <LinksUpToDate>false</LinksUpToDate>
  <CharactersWithSpaces>1361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2022-08-15T10:11:00Z</dcterms:created>
  <dc:creator>Administrator</dc:creator>
  <cp:lastModifiedBy>Administrator</cp:lastModifiedBy>
  <cp:lastPrinted>2022-03-16T00:56:00Z</cp:lastPrinted>
  <dcterms:modified xsi:type="dcterms:W3CDTF">2022-08-16T11:29:02Z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982DD9E36C0E4826A9A76C48F6DC3CCB</vt:lpwstr>
  </property>
</Properties>
</file>