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jc w:val="both"/>
        <w:rPr>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最低生活保障审核确认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58420</wp:posOffset>
                </wp:positionV>
                <wp:extent cx="942975" cy="314325"/>
                <wp:effectExtent l="4445" t="5080" r="5080" b="444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659264;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3975735</wp:posOffset>
                </wp:positionH>
                <wp:positionV relativeFrom="paragraph">
                  <wp:posOffset>299720</wp:posOffset>
                </wp:positionV>
                <wp:extent cx="2048510" cy="932815"/>
                <wp:effectExtent l="5080" t="4445" r="2286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661312;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color w:val="auto"/>
          <w:sz w:val="30"/>
        </w:rPr>
        <mc:AlternateContent>
          <mc:Choice Requires="wps">
            <w:drawing>
              <wp:anchor distT="0" distB="0" distL="114300" distR="114300" simplePos="0" relativeHeight="251676672" behindDoc="0" locked="0" layoutInCell="1" allowOverlap="1">
                <wp:simplePos x="0" y="0"/>
                <wp:positionH relativeFrom="column">
                  <wp:posOffset>2620010</wp:posOffset>
                </wp:positionH>
                <wp:positionV relativeFrom="paragraph">
                  <wp:posOffset>58420</wp:posOffset>
                </wp:positionV>
                <wp:extent cx="9525" cy="363220"/>
                <wp:effectExtent l="30480" t="0" r="36195" b="177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676672;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1849755</wp:posOffset>
                </wp:positionH>
                <wp:positionV relativeFrom="paragraph">
                  <wp:posOffset>81280</wp:posOffset>
                </wp:positionV>
                <wp:extent cx="1694815" cy="699770"/>
                <wp:effectExtent l="4445" t="4445" r="15240" b="19685"/>
                <wp:wrapNone/>
                <wp:docPr id="239" name="流程图: 过程 239"/>
                <wp:cNvGraphicFramePr/>
                <a:graphic xmlns:a="http://schemas.openxmlformats.org/drawingml/2006/main">
                  <a:graphicData uri="http://schemas.microsoft.com/office/word/2010/wordprocessingShape">
                    <wps:wsp>
                      <wps:cNvSpPr/>
                      <wps:spPr>
                        <a:xfrm>
                          <a:off x="0" y="0"/>
                          <a:ext cx="1694815" cy="6997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eastAsiaTheme="minorEastAsia"/>
                                <w:lang w:eastAsia="zh-CN"/>
                              </w:rPr>
                            </w:pPr>
                            <w:r>
                              <w:rPr>
                                <w:rFonts w:hint="eastAsia"/>
                                <w:color w:val="FF0000"/>
                                <w:lang w:val="en-US" w:eastAsia="zh-CN"/>
                              </w:rPr>
                              <w:t>个人申请或</w:t>
                            </w:r>
                            <w:r>
                              <w:rPr>
                                <w:rFonts w:hint="eastAsia"/>
                                <w:color w:val="FF0000"/>
                              </w:rPr>
                              <w:t>村（居）</w:t>
                            </w:r>
                            <w:r>
                              <w:rPr>
                                <w:rFonts w:hint="eastAsia"/>
                                <w:color w:val="FF0000"/>
                                <w:lang w:val="en-US" w:eastAsia="zh-CN"/>
                              </w:rPr>
                              <w:t>代为申请</w:t>
                            </w:r>
                            <w:r>
                              <w:rPr>
                                <w:rFonts w:hint="eastAsia"/>
                                <w:lang w:val="en-US" w:eastAsia="zh-CN"/>
                              </w:rPr>
                              <w:t xml:space="preserve"> </w:t>
                            </w:r>
                            <w:r>
                              <w:rPr>
                                <w:rFonts w:hint="eastAsia"/>
                              </w:rPr>
                              <w:t>申请材料齐全，符合法定条件，报送民政</w:t>
                            </w:r>
                            <w:r>
                              <w:rPr>
                                <w:rFonts w:hint="eastAsia"/>
                                <w:lang w:val="en-US" w:eastAsia="zh-CN"/>
                              </w:rPr>
                              <w:t>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5.1pt;width:133.45pt;z-index:251663360;mso-width-relative:page;mso-height-relative:page;" fillcolor="#FFFFFF" filled="t" stroked="t" coordsize="21600,21600" o:gfxdata="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cXo&#10;zdgAAAAKAQAADwAAAAAAAAABACAAAAAiAAAAZHJzL2Rvd25yZXYueG1sUEsBAhQAFAAAAAgAh07i&#10;QL5D8IoiAgAAUgQAAA4AAAAAAAAAAQAgAAAAJwEAAGRycy9lMm9Eb2MueG1sUEsFBgAAAAAGAAYA&#10;WQEAALsFAAAAAA==&#10;">
                <v:fill on="t" focussize="0,0"/>
                <v:stroke color="#000000" joinstyle="miter"/>
                <v:imagedata o:title=""/>
                <o:lock v:ext="edit" aspectratio="f"/>
                <v:textbox>
                  <w:txbxContent>
                    <w:p>
                      <w:pPr>
                        <w:spacing w:line="240" w:lineRule="exact"/>
                        <w:jc w:val="center"/>
                        <w:rPr>
                          <w:rFonts w:hint="eastAsia" w:eastAsiaTheme="minorEastAsia"/>
                          <w:lang w:eastAsia="zh-CN"/>
                        </w:rPr>
                      </w:pPr>
                      <w:r>
                        <w:rPr>
                          <w:rFonts w:hint="eastAsia"/>
                          <w:color w:val="FF0000"/>
                          <w:lang w:val="en-US" w:eastAsia="zh-CN"/>
                        </w:rPr>
                        <w:t>个人申请或</w:t>
                      </w:r>
                      <w:r>
                        <w:rPr>
                          <w:rFonts w:hint="eastAsia"/>
                          <w:color w:val="FF0000"/>
                        </w:rPr>
                        <w:t>村（居）</w:t>
                      </w:r>
                      <w:r>
                        <w:rPr>
                          <w:rFonts w:hint="eastAsia"/>
                          <w:color w:val="FF0000"/>
                          <w:lang w:val="en-US" w:eastAsia="zh-CN"/>
                        </w:rPr>
                        <w:t>代为申请</w:t>
                      </w:r>
                      <w:r>
                        <w:rPr>
                          <w:rFonts w:hint="eastAsia"/>
                          <w:lang w:val="en-US" w:eastAsia="zh-CN"/>
                        </w:rPr>
                        <w:t xml:space="preserve"> </w:t>
                      </w:r>
                      <w:r>
                        <w:rPr>
                          <w:rFonts w:hint="eastAsia"/>
                        </w:rPr>
                        <w:t>申请材料齐全，符合法定条件，报送民政</w:t>
                      </w:r>
                      <w:r>
                        <w:rPr>
                          <w:rFonts w:hint="eastAsia"/>
                          <w:lang w:val="en-US" w:eastAsia="zh-CN"/>
                        </w:rPr>
                        <w:t>事务所</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160020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51pt;margin-top:12.6pt;height:71.25pt;width:140.2pt;z-index:251660288;mso-width-relative:page;mso-height-relative:page;" fillcolor="#FFFFFF" filled="t" stroked="t" coordsize="21600,21600" o:gfxdata="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O&#10;eKv/2gAAAAs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eastAsiaTheme="minorEastAsia"/>
                          <w:lang w:eastAsia="zh-CN"/>
                        </w:rPr>
                      </w:pPr>
                      <w:r>
                        <w:rPr>
                          <w:rFonts w:hint="eastAsia"/>
                        </w:rPr>
                        <w:t>不属于审批范畴或不属于本机关职权范围的，不予受理，出具《不予受理通知书》并说明理由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5408" behindDoc="0" locked="0" layoutInCell="1" allowOverlap="1">
                <wp:simplePos x="0" y="0"/>
                <wp:positionH relativeFrom="column">
                  <wp:posOffset>2650490</wp:posOffset>
                </wp:positionH>
                <wp:positionV relativeFrom="paragraph">
                  <wp:posOffset>158115</wp:posOffset>
                </wp:positionV>
                <wp:extent cx="3810" cy="361950"/>
                <wp:effectExtent l="37465" t="0" r="34925" b="0"/>
                <wp:wrapNone/>
                <wp:docPr id="245" name="直接连接符 245"/>
                <wp:cNvGraphicFramePr/>
                <a:graphic xmlns:a="http://schemas.openxmlformats.org/drawingml/2006/main">
                  <a:graphicData uri="http://schemas.microsoft.com/office/word/2010/wordprocessingShape">
                    <wps:wsp>
                      <wps:cNvCnPr/>
                      <wps:spPr>
                        <a:xfrm flipH="1">
                          <a:off x="0" y="0"/>
                          <a:ext cx="3810"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12.45pt;height:28.5pt;width:0.3pt;z-index:251665408;mso-width-relative:page;mso-height-relative:page;" filled="f" stroked="t" coordsize="21600,21600" o:gfxdata="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r1WgfZAAAACQEAAA8AAAAAAAAAAQAgAAAA&#10;IgAAAGRycy9kb3ducmV2LnhtbFBLAQIUABQAAAAIAIdO4kCetSmF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6432" behindDoc="0" locked="0" layoutInCell="1" allowOverlap="1">
                <wp:simplePos x="0" y="0"/>
                <wp:positionH relativeFrom="column">
                  <wp:posOffset>3940175</wp:posOffset>
                </wp:positionH>
                <wp:positionV relativeFrom="paragraph">
                  <wp:posOffset>46990</wp:posOffset>
                </wp:positionV>
                <wp:extent cx="685800" cy="504825"/>
                <wp:effectExtent l="2540" t="0" r="16510" b="9525"/>
                <wp:wrapNone/>
                <wp:docPr id="246" name="直接连接符 246"/>
                <wp:cNvGraphicFramePr/>
                <a:graphic xmlns:a="http://schemas.openxmlformats.org/drawingml/2006/main">
                  <a:graphicData uri="http://schemas.microsoft.com/office/word/2010/wordprocessingShape">
                    <wps:wsp>
                      <wps:cNvCnPr/>
                      <wps:spPr>
                        <a:xfrm flipV="1">
                          <a:off x="0" y="0"/>
                          <a:ext cx="685800" cy="504825"/>
                        </a:xfrm>
                        <a:prstGeom prst="line">
                          <a:avLst/>
                        </a:prstGeom>
                        <a:ln w="9525" cap="flat" cmpd="sng">
                          <a:solidFill>
                            <a:srgbClr val="FF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10.25pt;margin-top:3.7pt;height:39.75pt;width:54pt;z-index:251666432;mso-width-relative:page;mso-height-relative:page;" filled="f" stroked="t" coordsize="21600,21600" o:gfxdata="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NKFJ1QAAAAgBAAAPAAAAAAAAAAEAIAAA&#10;ACIAAABkcnMvZG93bnJldi54bWxQSwECFAAUAAAACACHTuJArxkesw8CAAAIBAAADgAAAAAAAAAB&#10;ACAAAAAkAQAAZHJzL2Uyb0RvYy54bWxQSwUGAAAAAAYABgBZAQAApQUAAAAA&#10;">
                <v:fill on="f" focussize="0,0"/>
                <v:stroke color="#FF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1187450</wp:posOffset>
                </wp:positionH>
                <wp:positionV relativeFrom="paragraph">
                  <wp:posOffset>61595</wp:posOffset>
                </wp:positionV>
                <wp:extent cx="404495" cy="394970"/>
                <wp:effectExtent l="0" t="0" r="14605" b="5080"/>
                <wp:wrapNone/>
                <wp:docPr id="244" name="直接连接符 244"/>
                <wp:cNvGraphicFramePr/>
                <a:graphic xmlns:a="http://schemas.openxmlformats.org/drawingml/2006/main">
                  <a:graphicData uri="http://schemas.microsoft.com/office/word/2010/wordprocessingShape">
                    <wps:wsp>
                      <wps:cNvCnPr/>
                      <wps:spPr>
                        <a:xfrm flipH="1" flipV="1">
                          <a:off x="0" y="0"/>
                          <a:ext cx="404495" cy="394970"/>
                        </a:xfrm>
                        <a:prstGeom prst="line">
                          <a:avLst/>
                        </a:prstGeom>
                        <a:ln w="9525" cap="flat" cmpd="sng">
                          <a:solidFill>
                            <a:srgbClr val="FF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93.5pt;margin-top:4.85pt;height:31.1pt;width:31.85pt;z-index:251669504;mso-width-relative:page;mso-height-relative:page;" filled="f" stroked="t" coordsize="21600,21600" o:gfxdata="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v+Pn1QAAAAgBAAAPAAAAAAAAAAEA&#10;IAAAACIAAABkcnMvZG93bnJldi54bWxQSwECFAAUAAAACACHTuJAchzKcxICAAAEBAAADgAAAAAA&#10;AAABACAAAAAkAQAAZHJzL2Uyb0RvYy54bWxQSwUGAAAAAAYABgBZAQAAqAUAAAAA&#10;">
                <v:fill on="f" focussize="0,0"/>
                <v:stroke color="#FF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1624965</wp:posOffset>
                </wp:positionH>
                <wp:positionV relativeFrom="paragraph">
                  <wp:posOffset>95885</wp:posOffset>
                </wp:positionV>
                <wp:extent cx="2239645" cy="712470"/>
                <wp:effectExtent l="4445" t="4445" r="2286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color w:val="FF0000"/>
                                <w:lang w:val="en-US" w:eastAsia="zh-CN"/>
                              </w:rPr>
                              <w:t>受理</w:t>
                            </w:r>
                            <w:r>
                              <w:rPr>
                                <w:rFonts w:hint="eastAsia"/>
                              </w:rPr>
                              <w:t>审查</w:t>
                            </w:r>
                          </w:p>
                          <w:p>
                            <w:pPr>
                              <w:jc w:val="center"/>
                              <w:rPr>
                                <w:rFonts w:hint="eastAsia" w:eastAsiaTheme="minorEastAsia"/>
                                <w:lang w:eastAsia="zh-CN"/>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662336;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color w:val="FF0000"/>
                          <w:lang w:val="en-US" w:eastAsia="zh-CN"/>
                        </w:rPr>
                        <w:t>受理</w:t>
                      </w:r>
                      <w:r>
                        <w:rPr>
                          <w:rFonts w:hint="eastAsia"/>
                        </w:rPr>
                        <w:t>审查</w:t>
                      </w:r>
                    </w:p>
                    <w:p>
                      <w:pPr>
                        <w:jc w:val="center"/>
                        <w:rPr>
                          <w:rFonts w:hint="eastAsia" w:eastAsiaTheme="minorEastAsia"/>
                          <w:lang w:eastAsia="zh-CN"/>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-865505</wp:posOffset>
                </wp:positionH>
                <wp:positionV relativeFrom="paragraph">
                  <wp:posOffset>93980</wp:posOffset>
                </wp:positionV>
                <wp:extent cx="1908810" cy="1868805"/>
                <wp:effectExtent l="4445" t="4445" r="10795" b="1270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675648;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lang w:val="en-US" w:eastAsia="zh-CN"/>
                        </w:rPr>
                        <w:t>村（居）对评议结果公示7天，期满无异议报送乡镇审核，如有异议重新进行调查</w:t>
                      </w:r>
                    </w:p>
                    <w:p/>
                  </w:txbxContent>
                </v:textbox>
              </v:shape>
            </w:pict>
          </mc:Fallback>
        </mc:AlternateContent>
      </w:r>
      <w:r>
        <w:rPr>
          <w:color w:val="auto"/>
          <w:sz w:val="30"/>
        </w:rPr>
        <mc:AlternateContent>
          <mc:Choice Requires="wps">
            <w:drawing>
              <wp:anchor distT="0" distB="0" distL="114300" distR="114300" simplePos="0" relativeHeight="251672576" behindDoc="0" locked="0" layoutInCell="1" allowOverlap="1">
                <wp:simplePos x="0" y="0"/>
                <wp:positionH relativeFrom="column">
                  <wp:posOffset>4550410</wp:posOffset>
                </wp:positionH>
                <wp:positionV relativeFrom="paragraph">
                  <wp:posOffset>45085</wp:posOffset>
                </wp:positionV>
                <wp:extent cx="1608455" cy="498475"/>
                <wp:effectExtent l="4445" t="5080" r="6350" b="1079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有预警信息，</w:t>
                            </w:r>
                            <w:r>
                              <w:rPr>
                                <w:rFonts w:hint="eastAsia"/>
                                <w:color w:val="FF0000"/>
                                <w:lang w:val="en-US" w:eastAsia="zh-CN"/>
                              </w:rPr>
                              <w:t>乡镇民政所</w:t>
                            </w:r>
                            <w:r>
                              <w:rPr>
                                <w:rFonts w:hint="eastAsia"/>
                              </w:rPr>
                              <w:t>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672576;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eastAsiaTheme="minorEastAsia"/>
                          <w:lang w:eastAsia="zh-CN"/>
                        </w:rPr>
                      </w:pPr>
                      <w:r>
                        <w:rPr>
                          <w:rFonts w:hint="eastAsia"/>
                        </w:rPr>
                        <w:t>有预警信息，</w:t>
                      </w:r>
                      <w:r>
                        <w:rPr>
                          <w:rFonts w:hint="eastAsia"/>
                          <w:color w:val="FF0000"/>
                          <w:lang w:val="en-US" w:eastAsia="zh-CN"/>
                        </w:rPr>
                        <w:t>乡镇民政所</w:t>
                      </w:r>
                      <w:r>
                        <w:rPr>
                          <w:rFonts w:hint="eastAsia"/>
                        </w:rPr>
                        <w:t>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3895725</wp:posOffset>
                </wp:positionH>
                <wp:positionV relativeFrom="paragraph">
                  <wp:posOffset>77470</wp:posOffset>
                </wp:positionV>
                <wp:extent cx="635000" cy="635"/>
                <wp:effectExtent l="0" t="37465" r="1270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673600;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1552" behindDoc="0" locked="0" layoutInCell="1" allowOverlap="1">
                <wp:simplePos x="0" y="0"/>
                <wp:positionH relativeFrom="column">
                  <wp:posOffset>2675890</wp:posOffset>
                </wp:positionH>
                <wp:positionV relativeFrom="paragraph">
                  <wp:posOffset>165735</wp:posOffset>
                </wp:positionV>
                <wp:extent cx="4445" cy="361315"/>
                <wp:effectExtent l="34290" t="0" r="37465" b="63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671552;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67456" behindDoc="0" locked="0" layoutInCell="1" allowOverlap="1">
                <wp:simplePos x="0" y="0"/>
                <wp:positionH relativeFrom="column">
                  <wp:posOffset>1729105</wp:posOffset>
                </wp:positionH>
                <wp:positionV relativeFrom="paragraph">
                  <wp:posOffset>98425</wp:posOffset>
                </wp:positionV>
                <wp:extent cx="2007235" cy="727710"/>
                <wp:effectExtent l="4445" t="4445" r="7620" b="1079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eastAsiaTheme="minorEastAsia"/>
                                <w:lang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667456;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eastAsiaTheme="minorEastAsia"/>
                          <w:lang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0528" behindDoc="0" locked="0" layoutInCell="1" allowOverlap="1">
                <wp:simplePos x="0" y="0"/>
                <wp:positionH relativeFrom="column">
                  <wp:posOffset>4476115</wp:posOffset>
                </wp:positionH>
                <wp:positionV relativeFrom="paragraph">
                  <wp:posOffset>93345</wp:posOffset>
                </wp:positionV>
                <wp:extent cx="1658620" cy="573405"/>
                <wp:effectExtent l="5080" t="5080" r="12700" b="1206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670528;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auto"/>
          <w:sz w:val="30"/>
          <w:szCs w:val="30"/>
        </w:rPr>
      </w:pPr>
      <w:r>
        <w:rPr>
          <w:color w:val="auto"/>
          <w:sz w:val="30"/>
        </w:rPr>
        <mc:AlternateContent>
          <mc:Choice Requires="wps">
            <w:drawing>
              <wp:anchor distT="0" distB="0" distL="114300" distR="114300" simplePos="0" relativeHeight="251674624" behindDoc="0" locked="0" layoutInCell="1" allowOverlap="1">
                <wp:simplePos x="0" y="0"/>
                <wp:positionH relativeFrom="column">
                  <wp:posOffset>3754120</wp:posOffset>
                </wp:positionH>
                <wp:positionV relativeFrom="paragraph">
                  <wp:posOffset>41275</wp:posOffset>
                </wp:positionV>
                <wp:extent cx="690245" cy="635"/>
                <wp:effectExtent l="0" t="38100" r="1460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674624;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color w:val="auto"/>
          <w:sz w:val="30"/>
        </w:rPr>
        <mc:AlternateContent>
          <mc:Choice Requires="wps">
            <w:drawing>
              <wp:anchor distT="0" distB="0" distL="114300" distR="114300" simplePos="0" relativeHeight="251677696"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677696;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81792"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681792;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1051560</wp:posOffset>
                </wp:positionH>
                <wp:positionV relativeFrom="paragraph">
                  <wp:posOffset>127000</wp:posOffset>
                </wp:positionV>
                <wp:extent cx="3517900" cy="697230"/>
                <wp:effectExtent l="4445" t="4445" r="20955" b="222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eastAsiaTheme="minorEastAsia"/>
                                <w:lang w:eastAsia="zh-CN"/>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664384;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eastAsiaTheme="minorEastAsia"/>
                          <w:lang w:eastAsia="zh-CN"/>
                        </w:rPr>
                      </w:pPr>
                      <w:r>
                        <w:rPr>
                          <w:rFonts w:hint="eastAsia"/>
                        </w:rPr>
                        <w:t>定期召开评审会，经办员陈述申请对象的家庭经济情况，并汇报入户调查的结果，由评审会成员作出审批决定</w:t>
                      </w:r>
                    </w:p>
                  </w:txbxContent>
                </v:textbox>
              </v:shape>
            </w:pict>
          </mc:Fallback>
        </mc:AlternateContent>
      </w:r>
      <w:r>
        <w:rPr>
          <w:color w:val="auto"/>
          <w:sz w:val="30"/>
        </w:rPr>
        <mc:AlternateContent>
          <mc:Choice Requires="wps">
            <w:drawing>
              <wp:anchor distT="0" distB="0" distL="114300" distR="114300" simplePos="0" relativeHeight="251680768"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680768;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9744" behindDoc="0" locked="0" layoutInCell="1" allowOverlap="1">
                <wp:simplePos x="0" y="0"/>
                <wp:positionH relativeFrom="column">
                  <wp:posOffset>2720975</wp:posOffset>
                </wp:positionH>
                <wp:positionV relativeFrom="paragraph">
                  <wp:posOffset>195580</wp:posOffset>
                </wp:positionV>
                <wp:extent cx="0" cy="260985"/>
                <wp:effectExtent l="50800" t="0" r="635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679744;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78720" behindDoc="0" locked="0" layoutInCell="1" allowOverlap="1">
                <wp:simplePos x="0" y="0"/>
                <wp:positionH relativeFrom="column">
                  <wp:posOffset>1347470</wp:posOffset>
                </wp:positionH>
                <wp:positionV relativeFrom="paragraph">
                  <wp:posOffset>24765</wp:posOffset>
                </wp:positionV>
                <wp:extent cx="3049905" cy="488315"/>
                <wp:effectExtent l="5080" t="4445" r="12065" b="2159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678720;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pPr>
                        <w:rPr>
                          <w:rFonts w:hint="eastAsia" w:eastAsiaTheme="minorEastAsia"/>
                          <w:lang w:eastAsia="zh-CN"/>
                        </w:rPr>
                      </w:pPr>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82816" behindDoc="0" locked="0" layoutInCell="1" allowOverlap="1">
                <wp:simplePos x="0" y="0"/>
                <wp:positionH relativeFrom="column">
                  <wp:posOffset>2720975</wp:posOffset>
                </wp:positionH>
                <wp:positionV relativeFrom="paragraph">
                  <wp:posOffset>81280</wp:posOffset>
                </wp:positionV>
                <wp:extent cx="0" cy="241935"/>
                <wp:effectExtent l="50800" t="0" r="63500" b="571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682816;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68480" behindDoc="0" locked="0" layoutInCell="1" allowOverlap="1">
                <wp:simplePos x="0" y="0"/>
                <wp:positionH relativeFrom="column">
                  <wp:posOffset>828040</wp:posOffset>
                </wp:positionH>
                <wp:positionV relativeFrom="paragraph">
                  <wp:posOffset>-6985</wp:posOffset>
                </wp:positionV>
                <wp:extent cx="4003675" cy="902970"/>
                <wp:effectExtent l="4445" t="5080" r="1143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eastAsiaTheme="minorEastAsia"/>
                                <w:color w:val="FF0000"/>
                                <w:lang w:eastAsia="zh-CN"/>
                              </w:rPr>
                            </w:pPr>
                            <w:r>
                              <w:rPr>
                                <w:rFonts w:hint="eastAsia"/>
                                <w:color w:val="FF0000"/>
                                <w:lang w:val="en-US" w:eastAsia="zh-CN"/>
                              </w:rPr>
                              <w:t>乡</w:t>
                            </w:r>
                            <w:r>
                              <w:rPr>
                                <w:rFonts w:hint="eastAsia"/>
                                <w:color w:val="FF0000"/>
                              </w:rPr>
                              <w:t>镇审核确认</w:t>
                            </w:r>
                            <w:r>
                              <w:rPr>
                                <w:rFonts w:hint="eastAsia"/>
                                <w:color w:val="FF0000"/>
                                <w:lang w:val="en-US" w:eastAsia="zh-CN"/>
                              </w:rPr>
                              <w:t>审批</w:t>
                            </w:r>
                          </w:p>
                          <w:p>
                            <w:pPr>
                              <w:jc w:val="left"/>
                              <w:rPr>
                                <w:rFonts w:hint="eastAsia" w:eastAsiaTheme="minorEastAsia"/>
                                <w:lang w:eastAsia="zh-CN"/>
                              </w:rPr>
                            </w:pPr>
                            <w:r>
                              <w:rPr>
                                <w:rFonts w:hint="eastAsia"/>
                                <w:color w:val="FF0000"/>
                              </w:rPr>
                              <w:t>依法作出准予行政审批</w:t>
                            </w:r>
                            <w:r>
                              <w:rPr>
                                <w:rFonts w:hint="eastAsia"/>
                                <w:color w:val="FF0000"/>
                                <w:lang w:eastAsia="zh-CN"/>
                              </w:rPr>
                              <w:t>，</w:t>
                            </w:r>
                            <w:r>
                              <w:rPr>
                                <w:rFonts w:hint="eastAsia"/>
                                <w:color w:val="FF0000"/>
                              </w:rPr>
                              <w:t>不予审批应当</w:t>
                            </w:r>
                            <w:r>
                              <w:rPr>
                                <w:rFonts w:hint="eastAsia"/>
                                <w:color w:val="FF0000"/>
                                <w:lang w:val="en-US" w:eastAsia="zh-CN"/>
                              </w:rPr>
                              <w:t>告知申请人</w:t>
                            </w:r>
                            <w:r>
                              <w:rPr>
                                <w:rFonts w:hint="eastAsia"/>
                              </w:rPr>
                              <w:t>，并告知申请人享有依法申请行政复议或者提起行政诉讼的权利，并将审核确认结果书面上报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668480;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eastAsiaTheme="minorEastAsia"/>
                          <w:color w:val="FF0000"/>
                          <w:lang w:eastAsia="zh-CN"/>
                        </w:rPr>
                      </w:pPr>
                      <w:r>
                        <w:rPr>
                          <w:rFonts w:hint="eastAsia"/>
                          <w:color w:val="FF0000"/>
                          <w:lang w:val="en-US" w:eastAsia="zh-CN"/>
                        </w:rPr>
                        <w:t>乡</w:t>
                      </w:r>
                      <w:r>
                        <w:rPr>
                          <w:rFonts w:hint="eastAsia"/>
                          <w:color w:val="FF0000"/>
                        </w:rPr>
                        <w:t>镇审核确认</w:t>
                      </w:r>
                      <w:r>
                        <w:rPr>
                          <w:rFonts w:hint="eastAsia"/>
                          <w:color w:val="FF0000"/>
                          <w:lang w:val="en-US" w:eastAsia="zh-CN"/>
                        </w:rPr>
                        <w:t>审批</w:t>
                      </w:r>
                    </w:p>
                    <w:p>
                      <w:pPr>
                        <w:jc w:val="left"/>
                        <w:rPr>
                          <w:rFonts w:hint="eastAsia" w:eastAsiaTheme="minorEastAsia"/>
                          <w:lang w:eastAsia="zh-CN"/>
                        </w:rPr>
                      </w:pPr>
                      <w:r>
                        <w:rPr>
                          <w:rFonts w:hint="eastAsia"/>
                          <w:color w:val="FF0000"/>
                        </w:rPr>
                        <w:t>依法作出准予行政审批</w:t>
                      </w:r>
                      <w:r>
                        <w:rPr>
                          <w:rFonts w:hint="eastAsia"/>
                          <w:color w:val="FF0000"/>
                          <w:lang w:eastAsia="zh-CN"/>
                        </w:rPr>
                        <w:t>，</w:t>
                      </w:r>
                      <w:r>
                        <w:rPr>
                          <w:rFonts w:hint="eastAsia"/>
                          <w:color w:val="FF0000"/>
                        </w:rPr>
                        <w:t>不予审批应当</w:t>
                      </w:r>
                      <w:r>
                        <w:rPr>
                          <w:rFonts w:hint="eastAsia"/>
                          <w:color w:val="FF0000"/>
                          <w:lang w:val="en-US" w:eastAsia="zh-CN"/>
                        </w:rPr>
                        <w:t>告知申请人</w:t>
                      </w:r>
                      <w:r>
                        <w:rPr>
                          <w:rFonts w:hint="eastAsia"/>
                        </w:rPr>
                        <w:t>，并告知申请人享有依法申请行政复议或者提起行政诉讼的权利，并将审核确认结果书面上报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683840" behindDoc="0" locked="0" layoutInCell="1" allowOverlap="1">
                <wp:simplePos x="0" y="0"/>
                <wp:positionH relativeFrom="column">
                  <wp:posOffset>2714625</wp:posOffset>
                </wp:positionH>
                <wp:positionV relativeFrom="paragraph">
                  <wp:posOffset>235585</wp:posOffset>
                </wp:positionV>
                <wp:extent cx="6350" cy="224155"/>
                <wp:effectExtent l="46990" t="0" r="609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683840;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84864" behindDoc="0" locked="0" layoutInCell="1" allowOverlap="1">
                <wp:simplePos x="0" y="0"/>
                <wp:positionH relativeFrom="column">
                  <wp:posOffset>1118235</wp:posOffset>
                </wp:positionH>
                <wp:positionV relativeFrom="paragraph">
                  <wp:posOffset>129540</wp:posOffset>
                </wp:positionV>
                <wp:extent cx="3357880" cy="675005"/>
                <wp:effectExtent l="4445" t="4445" r="952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684864;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rPr>
          <w:rFonts w:hint="eastAsia" w:ascii="宋体" w:hAnsi="宋体" w:cs="宋体"/>
          <w:color w:val="auto"/>
          <w:sz w:val="36"/>
          <w:szCs w:val="36"/>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3.居民家庭经济状况核对授权书</w:t>
      </w:r>
    </w:p>
    <w:p>
      <w:pPr>
        <w:rPr>
          <w:rFonts w:hint="eastAsia" w:ascii="宋体" w:hAnsi="宋体" w:cs="宋体"/>
          <w:color w:val="auto"/>
          <w:sz w:val="36"/>
          <w:szCs w:val="36"/>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ZDEwODliZjBkMjJjMWUzYzE3MGE5NTJlOTVlMTYifQ=="/>
    <w:docVar w:name="KSO_WPS_MARK_KEY" w:val="6bc540d5-77e9-4c1b-9704-07afe764895b"/>
  </w:docVars>
  <w:rsids>
    <w:rsidRoot w:val="4C7A3D2D"/>
    <w:rsid w:val="1A94320D"/>
    <w:rsid w:val="1FB962E4"/>
    <w:rsid w:val="4C7A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103</Characters>
  <Lines>0</Lines>
  <Paragraphs>0</Paragraphs>
  <TotalTime>1</TotalTime>
  <ScaleCrop>false</ScaleCrop>
  <LinksUpToDate>false</LinksUpToDate>
  <CharactersWithSpaces>112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2022-09-21T09:28:00Z</dcterms:created>
  <dc:creator>WPS_1602551220</dc:creator>
  <cp:lastModifiedBy>Mingo</cp:lastModifiedBy>
  <dcterms:modified xsi:type="dcterms:W3CDTF">2023-01-02T07:09:33Z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C70EEFC9B9BF42309E479A2F46EC4204</vt:lpwstr>
  </property>
</Properties>
</file>