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28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53"/>
        <w:gridCol w:w="989"/>
        <w:gridCol w:w="44"/>
        <w:gridCol w:w="1003"/>
        <w:gridCol w:w="1742"/>
        <w:gridCol w:w="4033"/>
        <w:gridCol w:w="1696"/>
        <w:gridCol w:w="1517"/>
        <w:gridCol w:w="19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单位</w:t>
            </w:r>
          </w:p>
        </w:tc>
        <w:tc>
          <w:tcPr>
            <w:tcW w:w="2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岗位数量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工作内容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招用条件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薪酬待遇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联系人</w:t>
            </w:r>
          </w:p>
        </w:tc>
        <w:tc>
          <w:tcPr>
            <w:tcW w:w="1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bdr w:val="none" w:color="auto" w:sz="0" w:space="0"/>
              </w:rPr>
              <w:t>萧县靓</w:t>
            </w:r>
            <w:r>
              <w:rPr>
                <w:rFonts w:hint="eastAsia"/>
                <w:bdr w:val="none" w:color="auto" w:sz="0" w:space="0"/>
                <w:lang w:val="en-US" w:eastAsia="zh-CN"/>
              </w:rPr>
              <w:t>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保洁有限公司</w:t>
            </w:r>
          </w:p>
        </w:tc>
        <w:tc>
          <w:tcPr>
            <w:tcW w:w="98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0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6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保洁工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18-55岁、符合公益性岗位条件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1500元</w:t>
            </w:r>
          </w:p>
        </w:tc>
        <w:tc>
          <w:tcPr>
            <w:tcW w:w="15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王肖</w:t>
            </w:r>
          </w:p>
        </w:tc>
        <w:tc>
          <w:tcPr>
            <w:tcW w:w="19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13956864638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园艺工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18-55岁、符合公益性岗位条件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2500元</w:t>
            </w:r>
          </w:p>
        </w:tc>
        <w:tc>
          <w:tcPr>
            <w:tcW w:w="15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水电工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18-55岁、符合公益性岗位条件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2500元</w:t>
            </w:r>
          </w:p>
        </w:tc>
        <w:tc>
          <w:tcPr>
            <w:tcW w:w="15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萧县龙城镇老来乐老年公寓</w:t>
            </w:r>
          </w:p>
        </w:tc>
        <w:tc>
          <w:tcPr>
            <w:tcW w:w="98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bdr w:val="none" w:color="auto" w:sz="0" w:space="0"/>
              </w:rPr>
              <w:t>2</w:t>
            </w:r>
            <w:r>
              <w:rPr>
                <w:rFonts w:hint="eastAsia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10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护工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45-50岁、女性、爱岗敬业、符合公益性岗位条件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2000元</w:t>
            </w:r>
          </w:p>
        </w:tc>
        <w:tc>
          <w:tcPr>
            <w:tcW w:w="15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汤爱雨</w:t>
            </w:r>
          </w:p>
        </w:tc>
        <w:tc>
          <w:tcPr>
            <w:tcW w:w="19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13956865976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社区配餐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55-60岁、男性、符合公益性岗位条件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1600元</w:t>
            </w:r>
          </w:p>
        </w:tc>
        <w:tc>
          <w:tcPr>
            <w:tcW w:w="15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8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保洁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45-50岁、干净勤快、符合公益性岗位条件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1800元</w:t>
            </w:r>
          </w:p>
        </w:tc>
        <w:tc>
          <w:tcPr>
            <w:tcW w:w="15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萧县联华超市</w:t>
            </w:r>
          </w:p>
        </w:tc>
        <w:tc>
          <w:tcPr>
            <w:tcW w:w="2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highlight w:val="none"/>
                <w:bdr w:val="none" w:color="auto" w:sz="0" w:space="0"/>
                <w:lang w:val="en-US" w:eastAsia="zh-CN"/>
              </w:rPr>
              <w:t>20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理货补货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高中以上学历、50岁以下，符合公益性岗位条件，男女不限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2800元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李强</w:t>
            </w:r>
          </w:p>
        </w:tc>
        <w:tc>
          <w:tcPr>
            <w:tcW w:w="1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18905575726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安徽省萧县康宁鬃刷有限责任公司</w:t>
            </w:r>
          </w:p>
        </w:tc>
        <w:tc>
          <w:tcPr>
            <w:tcW w:w="2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后勤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40-55岁、符合公益性岗位条件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2000元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张萍</w:t>
            </w:r>
          </w:p>
        </w:tc>
        <w:tc>
          <w:tcPr>
            <w:tcW w:w="1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13866691389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萧县恒泰纺</w:t>
            </w:r>
            <w:bookmarkStart w:id="0" w:name="_GoBack"/>
            <w:bookmarkEnd w:id="0"/>
            <w:r>
              <w:rPr>
                <w:bdr w:val="none" w:color="auto" w:sz="0" w:space="0"/>
              </w:rPr>
              <w:t>织有限公司</w:t>
            </w:r>
          </w:p>
        </w:tc>
        <w:tc>
          <w:tcPr>
            <w:tcW w:w="103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17</w:t>
            </w:r>
          </w:p>
        </w:tc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挡车工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40岁以上、符合公益性岗位条件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3000元</w:t>
            </w:r>
          </w:p>
        </w:tc>
        <w:tc>
          <w:tcPr>
            <w:tcW w:w="15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胡永胜</w:t>
            </w:r>
          </w:p>
        </w:tc>
        <w:tc>
          <w:tcPr>
            <w:tcW w:w="19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13905673188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仓储保安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40岁以上、符合公益性岗位条件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2000元</w:t>
            </w:r>
          </w:p>
        </w:tc>
        <w:tc>
          <w:tcPr>
            <w:tcW w:w="15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萧县韩林服饰有限公司</w:t>
            </w:r>
          </w:p>
        </w:tc>
        <w:tc>
          <w:tcPr>
            <w:tcW w:w="98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2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保洁</w:t>
            </w:r>
          </w:p>
        </w:tc>
        <w:tc>
          <w:tcPr>
            <w:tcW w:w="403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18-55岁，符合公益性岗位条件</w:t>
            </w:r>
          </w:p>
        </w:tc>
        <w:tc>
          <w:tcPr>
            <w:tcW w:w="16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1800元</w:t>
            </w:r>
          </w:p>
        </w:tc>
        <w:tc>
          <w:tcPr>
            <w:tcW w:w="15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赵永胜</w:t>
            </w:r>
          </w:p>
        </w:tc>
        <w:tc>
          <w:tcPr>
            <w:tcW w:w="19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19718901848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后勤</w:t>
            </w:r>
          </w:p>
        </w:tc>
        <w:tc>
          <w:tcPr>
            <w:tcW w:w="403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萧县亿顺服饰</w:t>
            </w:r>
          </w:p>
        </w:tc>
        <w:tc>
          <w:tcPr>
            <w:tcW w:w="103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缝纫工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40-50岁、女士优先、符合公益性岗位条件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3000元</w:t>
            </w:r>
          </w:p>
        </w:tc>
        <w:tc>
          <w:tcPr>
            <w:tcW w:w="15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宫峰</w:t>
            </w:r>
          </w:p>
        </w:tc>
        <w:tc>
          <w:tcPr>
            <w:tcW w:w="19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15888337488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仓储员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40岁以上、初中以上文化、符合公益性岗位条件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2000元</w:t>
            </w:r>
          </w:p>
        </w:tc>
        <w:tc>
          <w:tcPr>
            <w:tcW w:w="15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萧县金丰农业服务有限公司</w:t>
            </w:r>
          </w:p>
        </w:tc>
        <w:tc>
          <w:tcPr>
            <w:tcW w:w="2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17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后勤、业务员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初中以上文化、符合公益性岗位条件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3000元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王侃</w:t>
            </w:r>
          </w:p>
        </w:tc>
        <w:tc>
          <w:tcPr>
            <w:tcW w:w="1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15856206336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萧县新庄镇铁佛金太阳幼儿园</w:t>
            </w:r>
          </w:p>
        </w:tc>
        <w:tc>
          <w:tcPr>
            <w:tcW w:w="2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保洁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18-55岁、符合公益性岗位条件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郭磊</w:t>
            </w:r>
          </w:p>
        </w:tc>
        <w:tc>
          <w:tcPr>
            <w:tcW w:w="1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18355770586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萧县圣美幼儿园</w:t>
            </w:r>
          </w:p>
        </w:tc>
        <w:tc>
          <w:tcPr>
            <w:tcW w:w="103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9</w:t>
            </w:r>
          </w:p>
        </w:tc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保安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40-55岁、初中以上文化、符合公益性岗位条件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2000元</w:t>
            </w:r>
          </w:p>
        </w:tc>
        <w:tc>
          <w:tcPr>
            <w:tcW w:w="15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吴知</w:t>
            </w:r>
          </w:p>
        </w:tc>
        <w:tc>
          <w:tcPr>
            <w:tcW w:w="19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13956896566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保洁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40-55岁、初中以上文化、符合公益性岗位条件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2000元</w:t>
            </w:r>
          </w:p>
        </w:tc>
        <w:tc>
          <w:tcPr>
            <w:tcW w:w="15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1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生活老师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40-55岁、初中以上文化、符合公益性岗位条件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2200元</w:t>
            </w:r>
          </w:p>
        </w:tc>
        <w:tc>
          <w:tcPr>
            <w:tcW w:w="15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bdr w:val="none" w:color="auto" w:sz="0" w:space="0"/>
              </w:rPr>
              <w:t>萧县</w:t>
            </w:r>
            <w:r>
              <w:rPr>
                <w:rFonts w:hint="eastAsia"/>
                <w:bdr w:val="none" w:color="auto" w:sz="0" w:space="0"/>
                <w:lang w:val="en-US" w:eastAsia="zh-CN"/>
              </w:rPr>
              <w:t>暖民心家政服务有限公司</w:t>
            </w:r>
          </w:p>
        </w:tc>
        <w:tc>
          <w:tcPr>
            <w:tcW w:w="10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4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保洁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18-55岁、符合公益性岗位条件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2500</w:t>
            </w:r>
            <w:r>
              <w:rPr>
                <w:bdr w:val="none" w:color="auto" w:sz="0" w:space="0"/>
              </w:rPr>
              <w:t>元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赵萌萌</w:t>
            </w:r>
          </w:p>
        </w:tc>
        <w:tc>
          <w:tcPr>
            <w:tcW w:w="1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13855792425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萧县泰达制衣有限公司</w:t>
            </w:r>
          </w:p>
        </w:tc>
        <w:tc>
          <w:tcPr>
            <w:tcW w:w="2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3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后勤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40-55岁、初中以上文化、符合公益性岗位条件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2000-3500元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鲁仕文</w:t>
            </w:r>
          </w:p>
        </w:tc>
        <w:tc>
          <w:tcPr>
            <w:tcW w:w="1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13605206099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bdr w:val="none" w:color="auto" w:sz="0" w:space="0"/>
              </w:rPr>
              <w:t>安徽</w:t>
            </w:r>
            <w:r>
              <w:rPr>
                <w:rFonts w:hint="eastAsia"/>
                <w:bdr w:val="none" w:color="auto" w:sz="0" w:space="0"/>
                <w:lang w:val="en-US" w:eastAsia="zh-CN"/>
              </w:rPr>
              <w:t>尚宫物业管理有限公司</w:t>
            </w:r>
          </w:p>
        </w:tc>
        <w:tc>
          <w:tcPr>
            <w:tcW w:w="103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5</w:t>
            </w:r>
          </w:p>
        </w:tc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保安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18-55岁、符合公益性岗位条件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2500元</w:t>
            </w:r>
          </w:p>
        </w:tc>
        <w:tc>
          <w:tcPr>
            <w:tcW w:w="151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纵兆林</w:t>
            </w:r>
          </w:p>
        </w:tc>
        <w:tc>
          <w:tcPr>
            <w:tcW w:w="19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19155729827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3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保洁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18-55岁、符合公益性岗位条件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2700元</w:t>
            </w:r>
          </w:p>
        </w:tc>
        <w:tc>
          <w:tcPr>
            <w:tcW w:w="151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bdr w:val="none" w:color="auto" w:sz="0" w:space="0"/>
              </w:rPr>
              <w:t>萧县</w:t>
            </w:r>
            <w:r>
              <w:rPr>
                <w:rFonts w:hint="eastAsia"/>
                <w:bdr w:val="none" w:color="auto" w:sz="0" w:space="0"/>
                <w:lang w:val="en-US" w:eastAsia="zh-CN"/>
              </w:rPr>
              <w:t>麦香王面粉有限公司</w:t>
            </w:r>
          </w:p>
        </w:tc>
        <w:tc>
          <w:tcPr>
            <w:tcW w:w="2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后勤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18-55岁、符合公益性岗位条件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1800元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bdr w:val="none" w:color="auto" w:sz="0" w:space="0"/>
              </w:rPr>
              <w:t>张</w:t>
            </w:r>
            <w:r>
              <w:rPr>
                <w:rFonts w:hint="eastAsia"/>
                <w:bdr w:val="none" w:color="auto" w:sz="0" w:space="0"/>
                <w:lang w:val="en-US" w:eastAsia="zh-CN"/>
              </w:rPr>
              <w:t>永要</w:t>
            </w:r>
          </w:p>
        </w:tc>
        <w:tc>
          <w:tcPr>
            <w:tcW w:w="1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13855738969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萧县园中园物业有限公司</w:t>
            </w:r>
          </w:p>
        </w:tc>
        <w:tc>
          <w:tcPr>
            <w:tcW w:w="10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5</w:t>
            </w:r>
          </w:p>
        </w:tc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保安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40岁以上、初中以上文化、符合公益性岗位条件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2600元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李继超</w:t>
            </w:r>
          </w:p>
        </w:tc>
        <w:tc>
          <w:tcPr>
            <w:tcW w:w="1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18225578999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bdr w:val="none" w:color="auto" w:sz="0" w:space="0"/>
              </w:rPr>
              <w:t>萧县</w:t>
            </w:r>
            <w:r>
              <w:rPr>
                <w:rFonts w:hint="eastAsia"/>
                <w:bdr w:val="none" w:color="auto" w:sz="0" w:space="0"/>
                <w:lang w:val="en-US" w:eastAsia="zh-CN"/>
              </w:rPr>
              <w:t>财政局</w:t>
            </w:r>
          </w:p>
        </w:tc>
        <w:tc>
          <w:tcPr>
            <w:tcW w:w="10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1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保安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40-55岁、男性，身体状况良好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2000元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李傲</w:t>
            </w:r>
          </w:p>
        </w:tc>
        <w:tc>
          <w:tcPr>
            <w:tcW w:w="1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18655715099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安徽省萧县隆鹄物业管理有限公司</w:t>
            </w:r>
          </w:p>
        </w:tc>
        <w:tc>
          <w:tcPr>
            <w:tcW w:w="2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bdr w:val="none" w:color="auto" w:sz="0" w:space="0"/>
              </w:rPr>
              <w:t> </w:t>
            </w:r>
            <w:r>
              <w:rPr>
                <w:rFonts w:hint="eastAsia"/>
                <w:bdr w:val="none" w:color="auto" w:sz="0" w:space="0"/>
                <w:lang w:val="en-US" w:eastAsia="zh-CN"/>
              </w:rPr>
              <w:t>保安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leftChars="0" w:right="0" w:rightChars="0"/>
              <w:jc w:val="both"/>
            </w:pPr>
            <w:r>
              <w:t>40-55岁、男性，身体状况良好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leftChars="0" w:right="0" w:rightChars="0"/>
              <w:jc w:val="both"/>
            </w:pPr>
            <w:r>
              <w:t>2000元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bdr w:val="none" w:color="auto" w:sz="0" w:space="0"/>
              </w:rPr>
              <w:t> </w:t>
            </w:r>
            <w:r>
              <w:rPr>
                <w:rFonts w:hint="eastAsia"/>
                <w:bdr w:val="none" w:color="auto" w:sz="0" w:space="0"/>
                <w:lang w:val="en-US" w:eastAsia="zh-CN"/>
              </w:rPr>
              <w:t>刘浩然</w:t>
            </w:r>
          </w:p>
        </w:tc>
        <w:tc>
          <w:tcPr>
            <w:tcW w:w="1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bdr w:val="none" w:color="auto" w:sz="0" w:space="0"/>
              </w:rPr>
              <w:t> </w:t>
            </w:r>
            <w:r>
              <w:rPr>
                <w:rFonts w:hint="eastAsia"/>
                <w:bdr w:val="none" w:color="auto" w:sz="0" w:space="0"/>
                <w:lang w:val="en-US" w:eastAsia="zh-CN"/>
              </w:rPr>
              <w:t>13965332265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萧县城东社区卫生服务站</w:t>
            </w:r>
          </w:p>
        </w:tc>
        <w:tc>
          <w:tcPr>
            <w:tcW w:w="2036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leftChars="0" w:right="0" w:rightChars="0"/>
              <w:jc w:val="both"/>
              <w:rPr>
                <w:rFonts w:hint="default" w:eastAsiaTheme="minorEastAsia"/>
                <w:bdr w:val="none" w:color="auto" w:sz="0" w:space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保洁</w:t>
            </w:r>
          </w:p>
        </w:tc>
        <w:tc>
          <w:tcPr>
            <w:tcW w:w="4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leftChars="0" w:right="0" w:rightChars="0"/>
              <w:jc w:val="both"/>
              <w:rPr>
                <w:bdr w:val="none" w:color="auto" w:sz="0" w:space="0"/>
              </w:rPr>
            </w:pPr>
            <w:r>
              <w:t>18-55岁、符合公益性岗位条件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leftChars="0" w:right="0" w:rightChars="0"/>
              <w:jc w:val="both"/>
              <w:rPr>
                <w:bdr w:val="none" w:color="auto" w:sz="0" w:space="0"/>
              </w:rPr>
            </w:pPr>
            <w:r>
              <w:rPr>
                <w:rFonts w:hint="eastAsia"/>
                <w:lang w:val="en-US" w:eastAsia="zh-CN"/>
              </w:rPr>
              <w:t>2000元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bdr w:val="none" w:color="auto" w:sz="0" w:space="0"/>
                <w:lang w:val="en-US"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陶彦辉</w:t>
            </w:r>
          </w:p>
        </w:tc>
        <w:tc>
          <w:tcPr>
            <w:tcW w:w="190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  <w:rPr>
                <w:rFonts w:hint="default" w:eastAsiaTheme="minorEastAsia"/>
                <w:bdr w:val="none" w:color="auto" w:sz="0" w:space="0"/>
                <w:lang w:val="en-US" w:eastAsia="zh-CN"/>
              </w:rPr>
            </w:pPr>
            <w:r>
              <w:rPr>
                <w:rFonts w:hint="eastAsia"/>
                <w:bdr w:val="none" w:color="auto" w:sz="0" w:space="0"/>
                <w:lang w:val="en-US" w:eastAsia="zh-CN"/>
              </w:rPr>
              <w:t>13905576821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YjQ3ODJlZmMzYWM3ZWJjY2E0ZTJiNzE3MjEwZDgifQ=="/>
  </w:docVars>
  <w:rsids>
    <w:rsidRoot w:val="19930ADE"/>
    <w:rsid w:val="1993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2023-03-20T02:30:00Z</dcterms:created>
  <dc:creator>你是谁</dc:creator>
  <cp:lastModifiedBy>你是谁</cp:lastModifiedBy>
  <dcterms:modified xsi:type="dcterms:W3CDTF">2023-03-20T03:07:48Z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9FF5B625355A486CA821CD2F15474A7C</vt:lpwstr>
  </property>
</Properties>
</file>