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2F5" w:rsidRPr="00FC0843" w:rsidRDefault="00844B82" w:rsidP="00FC0843">
      <w:pPr>
        <w:pStyle w:val="MSGENFONTSTYLENAMETEMPLATEROLELEVELMSGENFONTSTYLENAMEBYROLEHEADING10"/>
        <w:keepNext/>
        <w:keepLines/>
        <w:shd w:val="clear" w:color="auto" w:fill="auto"/>
        <w:spacing w:after="0" w:line="660" w:lineRule="exact"/>
        <w:rPr>
          <w:rFonts w:ascii="方正小标宋简体" w:eastAsia="方正小标宋简体" w:hAnsiTheme="minorEastAsia"/>
          <w:spacing w:val="40"/>
          <w:sz w:val="36"/>
          <w:szCs w:val="36"/>
        </w:rPr>
      </w:pPr>
      <w:bookmarkStart w:id="0" w:name="bookmark0"/>
      <w:r w:rsidRPr="00FC0843">
        <w:rPr>
          <w:rFonts w:ascii="方正小标宋简体" w:eastAsia="方正小标宋简体" w:hAnsiTheme="minorEastAsia" w:hint="eastAsia"/>
          <w:spacing w:val="40"/>
          <w:sz w:val="36"/>
          <w:szCs w:val="36"/>
        </w:rPr>
        <w:t>专利侵权纠纷案件恢复处理通知书</w:t>
      </w:r>
      <w:bookmarkEnd w:id="0"/>
    </w:p>
    <w:p w:rsidR="00D262F5" w:rsidRDefault="00644B7F" w:rsidP="00FC0843">
      <w:pPr>
        <w:pStyle w:val="MSGENFONTSTYLENAMETEMPLATEROLEMSGENFONTSTYLENAMEBYROLETABLECAPTION0"/>
        <w:shd w:val="clear" w:color="auto" w:fill="auto"/>
        <w:spacing w:line="400" w:lineRule="exact"/>
        <w:rPr>
          <w:rFonts w:ascii="仿宋_GB2312" w:eastAsia="仿宋_GB2312" w:hAnsi="仿宋"/>
          <w:spacing w:val="20"/>
          <w:sz w:val="28"/>
          <w:szCs w:val="28"/>
        </w:rPr>
      </w:pPr>
      <w:r w:rsidRPr="005D446A">
        <w:rPr>
          <w:rFonts w:ascii="仿宋_GB2312" w:eastAsia="仿宋_GB2312" w:hAnsi="仿宋" w:hint="eastAsia"/>
          <w:sz w:val="28"/>
          <w:szCs w:val="28"/>
        </w:rPr>
        <w:t xml:space="preserve">                                         </w:t>
      </w:r>
      <w:r w:rsidR="00FC0843">
        <w:rPr>
          <w:rFonts w:ascii="仿宋_GB2312" w:eastAsia="仿宋_GB2312" w:hAnsi="仿宋" w:hint="eastAsia"/>
          <w:sz w:val="28"/>
          <w:szCs w:val="28"/>
        </w:rPr>
        <w:t xml:space="preserve">    </w:t>
      </w:r>
    </w:p>
    <w:p w:rsidR="00FC0843" w:rsidRDefault="00FC0843" w:rsidP="00FC0843">
      <w:pPr>
        <w:pStyle w:val="MSGENFONTSTYLENAMETEMPLATEROLEMSGENFONTSTYLENAMEBYROLETABLECAPTION0"/>
        <w:shd w:val="clear" w:color="auto" w:fill="auto"/>
        <w:spacing w:line="400" w:lineRule="exact"/>
        <w:rPr>
          <w:rFonts w:ascii="仿宋_GB2312" w:eastAsia="仿宋_GB2312" w:hAnsi="仿宋"/>
          <w:spacing w:val="20"/>
          <w:sz w:val="28"/>
          <w:szCs w:val="28"/>
        </w:rPr>
      </w:pPr>
      <w:r>
        <w:rPr>
          <w:rFonts w:ascii="仿宋_GB2312" w:eastAsia="仿宋_GB2312" w:hAnsi="仿宋" w:hint="eastAsia"/>
          <w:spacing w:val="20"/>
          <w:sz w:val="28"/>
          <w:szCs w:val="28"/>
        </w:rPr>
        <w:t xml:space="preserve">                                    </w:t>
      </w:r>
      <w:r w:rsidRPr="00FC0843">
        <w:rPr>
          <w:rFonts w:ascii="仿宋_GB2312" w:eastAsia="仿宋_GB2312" w:hAnsi="仿宋" w:hint="eastAsia"/>
          <w:spacing w:val="20"/>
          <w:sz w:val="28"/>
          <w:szCs w:val="28"/>
        </w:rPr>
        <w:t>案号：</w:t>
      </w:r>
    </w:p>
    <w:p w:rsidR="00165A7B" w:rsidRPr="00FC0843" w:rsidRDefault="00165A7B" w:rsidP="00165A7B">
      <w:pPr>
        <w:pStyle w:val="MSGENFONTSTYLENAMETEMPLATEROLEMSGENFONTSTYLENAMEBYROLETABLECAPTION0"/>
        <w:shd w:val="clear" w:color="auto" w:fill="auto"/>
        <w:spacing w:line="240" w:lineRule="exact"/>
        <w:rPr>
          <w:rFonts w:ascii="仿宋_GB2312" w:eastAsia="仿宋_GB2312" w:hAnsi="仿宋"/>
          <w:spacing w:val="20"/>
          <w:sz w:val="28"/>
          <w:szCs w:val="28"/>
        </w:rPr>
      </w:pPr>
      <w:bookmarkStart w:id="1" w:name="_GoBack"/>
    </w:p>
    <w:tbl>
      <w:tblPr>
        <w:tblOverlap w:val="never"/>
        <w:tblW w:w="9072" w:type="dxa"/>
        <w:jc w:val="center"/>
        <w:tblLayout w:type="fixed"/>
        <w:tblCellMar>
          <w:left w:w="10" w:type="dxa"/>
          <w:right w:w="10" w:type="dxa"/>
        </w:tblCellMar>
        <w:tblLook w:val="0000"/>
      </w:tblPr>
      <w:tblGrid>
        <w:gridCol w:w="2393"/>
        <w:gridCol w:w="6679"/>
      </w:tblGrid>
      <w:tr w:rsidR="00D262F5" w:rsidRPr="005D446A" w:rsidTr="00FC0843">
        <w:trPr>
          <w:trHeight w:hRule="exact" w:val="427"/>
          <w:jc w:val="center"/>
        </w:trPr>
        <w:tc>
          <w:tcPr>
            <w:tcW w:w="2031" w:type="dxa"/>
            <w:tcBorders>
              <w:top w:val="single" w:sz="4" w:space="0" w:color="auto"/>
              <w:left w:val="single" w:sz="4" w:space="0" w:color="auto"/>
            </w:tcBorders>
            <w:shd w:val="clear" w:color="auto" w:fill="FFFFFF"/>
            <w:vAlign w:val="center"/>
          </w:tcPr>
          <w:bookmarkEnd w:id="1"/>
          <w:p w:rsidR="00D262F5" w:rsidRPr="005D446A" w:rsidRDefault="00844B82" w:rsidP="00FC0843">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5D446A">
              <w:rPr>
                <w:rStyle w:val="MSGENFONTSTYLENAMETEMPLATEROLENUMBERMSGENFONTSTYLENAMEBYROLETEXT21"/>
                <w:rFonts w:ascii="仿宋_GB2312" w:eastAsia="仿宋_GB2312" w:hAnsi="仿宋" w:hint="eastAsia"/>
                <w:sz w:val="28"/>
                <w:szCs w:val="28"/>
              </w:rPr>
              <w:t>专利号</w:t>
            </w:r>
          </w:p>
        </w:tc>
        <w:tc>
          <w:tcPr>
            <w:tcW w:w="5670" w:type="dxa"/>
            <w:tcBorders>
              <w:top w:val="single" w:sz="4" w:space="0" w:color="auto"/>
              <w:left w:val="single" w:sz="4" w:space="0" w:color="auto"/>
              <w:right w:val="single" w:sz="4" w:space="0" w:color="auto"/>
            </w:tcBorders>
            <w:shd w:val="clear" w:color="auto" w:fill="FFFFFF"/>
          </w:tcPr>
          <w:p w:rsidR="00D262F5" w:rsidRPr="005D446A" w:rsidRDefault="00D262F5" w:rsidP="00FC0843">
            <w:pPr>
              <w:spacing w:line="400" w:lineRule="exact"/>
              <w:rPr>
                <w:rFonts w:ascii="仿宋_GB2312" w:eastAsia="仿宋_GB2312" w:hAnsi="仿宋"/>
                <w:sz w:val="28"/>
                <w:szCs w:val="28"/>
              </w:rPr>
            </w:pPr>
          </w:p>
        </w:tc>
      </w:tr>
      <w:tr w:rsidR="00D262F5" w:rsidRPr="005D446A" w:rsidTr="00FC0843">
        <w:trPr>
          <w:trHeight w:hRule="exact" w:val="422"/>
          <w:jc w:val="center"/>
        </w:trPr>
        <w:tc>
          <w:tcPr>
            <w:tcW w:w="2031" w:type="dxa"/>
            <w:tcBorders>
              <w:top w:val="single" w:sz="4" w:space="0" w:color="auto"/>
              <w:left w:val="single" w:sz="4" w:space="0" w:color="auto"/>
            </w:tcBorders>
            <w:shd w:val="clear" w:color="auto" w:fill="FFFFFF"/>
            <w:vAlign w:val="center"/>
          </w:tcPr>
          <w:p w:rsidR="00D262F5" w:rsidRPr="005D446A" w:rsidRDefault="00844B82" w:rsidP="00FC0843">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5D446A">
              <w:rPr>
                <w:rStyle w:val="MSGENFONTSTYLENAMETEMPLATEROLENUMBERMSGENFONTSTYLENAMEBYROLETEXT21"/>
                <w:rFonts w:ascii="仿宋_GB2312" w:eastAsia="仿宋_GB2312" w:hAnsi="仿宋" w:hint="eastAsia"/>
                <w:sz w:val="28"/>
                <w:szCs w:val="28"/>
              </w:rPr>
              <w:t>专利名称</w:t>
            </w:r>
          </w:p>
        </w:tc>
        <w:tc>
          <w:tcPr>
            <w:tcW w:w="5670" w:type="dxa"/>
            <w:tcBorders>
              <w:top w:val="single" w:sz="4" w:space="0" w:color="auto"/>
              <w:left w:val="single" w:sz="4" w:space="0" w:color="auto"/>
              <w:right w:val="single" w:sz="4" w:space="0" w:color="auto"/>
            </w:tcBorders>
            <w:shd w:val="clear" w:color="auto" w:fill="FFFFFF"/>
          </w:tcPr>
          <w:p w:rsidR="00D262F5" w:rsidRPr="005D446A" w:rsidRDefault="00D262F5" w:rsidP="00FC0843">
            <w:pPr>
              <w:spacing w:line="400" w:lineRule="exact"/>
              <w:rPr>
                <w:rFonts w:ascii="仿宋_GB2312" w:eastAsia="仿宋_GB2312" w:hAnsi="仿宋"/>
                <w:sz w:val="28"/>
                <w:szCs w:val="28"/>
              </w:rPr>
            </w:pPr>
          </w:p>
        </w:tc>
      </w:tr>
      <w:tr w:rsidR="00D262F5" w:rsidRPr="005D446A" w:rsidTr="00FC0843">
        <w:trPr>
          <w:trHeight w:hRule="exact" w:val="418"/>
          <w:jc w:val="center"/>
        </w:trPr>
        <w:tc>
          <w:tcPr>
            <w:tcW w:w="2031" w:type="dxa"/>
            <w:tcBorders>
              <w:top w:val="single" w:sz="4" w:space="0" w:color="auto"/>
              <w:left w:val="single" w:sz="4" w:space="0" w:color="auto"/>
            </w:tcBorders>
            <w:shd w:val="clear" w:color="auto" w:fill="FFFFFF"/>
            <w:vAlign w:val="center"/>
          </w:tcPr>
          <w:p w:rsidR="00D262F5" w:rsidRPr="005D446A" w:rsidRDefault="00844B82" w:rsidP="00FC0843">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5D446A">
              <w:rPr>
                <w:rStyle w:val="MSGENFONTSTYLENAMETEMPLATEROLENUMBERMSGENFONTSTYLENAMEBYROLETEXT21"/>
                <w:rFonts w:ascii="仿宋_GB2312" w:eastAsia="仿宋_GB2312" w:hAnsi="仿宋" w:hint="eastAsia"/>
                <w:sz w:val="28"/>
                <w:szCs w:val="28"/>
              </w:rPr>
              <w:t>专利权人</w:t>
            </w:r>
          </w:p>
        </w:tc>
        <w:tc>
          <w:tcPr>
            <w:tcW w:w="5670" w:type="dxa"/>
            <w:tcBorders>
              <w:top w:val="single" w:sz="4" w:space="0" w:color="auto"/>
              <w:left w:val="single" w:sz="4" w:space="0" w:color="auto"/>
              <w:right w:val="single" w:sz="4" w:space="0" w:color="auto"/>
            </w:tcBorders>
            <w:shd w:val="clear" w:color="auto" w:fill="FFFFFF"/>
          </w:tcPr>
          <w:p w:rsidR="00D262F5" w:rsidRPr="005D446A" w:rsidRDefault="00D262F5" w:rsidP="00FC0843">
            <w:pPr>
              <w:spacing w:line="400" w:lineRule="exact"/>
              <w:rPr>
                <w:rFonts w:ascii="仿宋_GB2312" w:eastAsia="仿宋_GB2312" w:hAnsi="仿宋"/>
                <w:sz w:val="28"/>
                <w:szCs w:val="28"/>
              </w:rPr>
            </w:pPr>
          </w:p>
        </w:tc>
      </w:tr>
      <w:tr w:rsidR="00D262F5" w:rsidRPr="005D446A" w:rsidTr="00FC0843">
        <w:trPr>
          <w:trHeight w:hRule="exact" w:val="418"/>
          <w:jc w:val="center"/>
        </w:trPr>
        <w:tc>
          <w:tcPr>
            <w:tcW w:w="2031" w:type="dxa"/>
            <w:tcBorders>
              <w:top w:val="single" w:sz="4" w:space="0" w:color="auto"/>
              <w:left w:val="single" w:sz="4" w:space="0" w:color="auto"/>
            </w:tcBorders>
            <w:shd w:val="clear" w:color="auto" w:fill="FFFFFF"/>
            <w:vAlign w:val="center"/>
          </w:tcPr>
          <w:p w:rsidR="00D262F5" w:rsidRPr="005D446A" w:rsidRDefault="00844B82" w:rsidP="00FC0843">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5D446A">
              <w:rPr>
                <w:rStyle w:val="MSGENFONTSTYLENAMETEMPLATEROLENUMBERMSGENFONTSTYLENAMEBYROLETEXT21"/>
                <w:rFonts w:ascii="仿宋_GB2312" w:eastAsia="仿宋_GB2312" w:hAnsi="仿宋" w:hint="eastAsia"/>
                <w:sz w:val="28"/>
                <w:szCs w:val="28"/>
              </w:rPr>
              <w:t>请求人</w:t>
            </w:r>
          </w:p>
        </w:tc>
        <w:tc>
          <w:tcPr>
            <w:tcW w:w="5670" w:type="dxa"/>
            <w:tcBorders>
              <w:top w:val="single" w:sz="4" w:space="0" w:color="auto"/>
              <w:left w:val="single" w:sz="4" w:space="0" w:color="auto"/>
              <w:right w:val="single" w:sz="4" w:space="0" w:color="auto"/>
            </w:tcBorders>
            <w:shd w:val="clear" w:color="auto" w:fill="FFFFFF"/>
          </w:tcPr>
          <w:p w:rsidR="00D262F5" w:rsidRPr="005D446A" w:rsidRDefault="00D262F5" w:rsidP="00FC0843">
            <w:pPr>
              <w:spacing w:line="400" w:lineRule="exact"/>
              <w:rPr>
                <w:rFonts w:ascii="仿宋_GB2312" w:eastAsia="仿宋_GB2312" w:hAnsi="仿宋"/>
                <w:sz w:val="28"/>
                <w:szCs w:val="28"/>
              </w:rPr>
            </w:pPr>
          </w:p>
        </w:tc>
      </w:tr>
      <w:tr w:rsidR="00D262F5" w:rsidRPr="005D446A" w:rsidTr="00FC0843">
        <w:trPr>
          <w:trHeight w:hRule="exact" w:val="432"/>
          <w:jc w:val="center"/>
        </w:trPr>
        <w:tc>
          <w:tcPr>
            <w:tcW w:w="2031" w:type="dxa"/>
            <w:tcBorders>
              <w:top w:val="single" w:sz="4" w:space="0" w:color="auto"/>
              <w:left w:val="single" w:sz="4" w:space="0" w:color="auto"/>
              <w:bottom w:val="single" w:sz="4" w:space="0" w:color="auto"/>
            </w:tcBorders>
            <w:shd w:val="clear" w:color="auto" w:fill="FFFFFF"/>
            <w:vAlign w:val="center"/>
          </w:tcPr>
          <w:p w:rsidR="00D262F5" w:rsidRPr="005D446A" w:rsidRDefault="00844B82" w:rsidP="00FC0843">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5D446A">
              <w:rPr>
                <w:rStyle w:val="MSGENFONTSTYLENAMETEMPLATEROLENUMBERMSGENFONTSTYLENAMEBYROLETEXT21"/>
                <w:rFonts w:ascii="仿宋_GB2312" w:eastAsia="仿宋_GB2312" w:hAnsi="仿宋" w:hint="eastAsia"/>
                <w:sz w:val="28"/>
                <w:szCs w:val="28"/>
              </w:rPr>
              <w:t>被请求人</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rsidR="00D262F5" w:rsidRPr="005D446A" w:rsidRDefault="00D262F5" w:rsidP="00FC0843">
            <w:pPr>
              <w:spacing w:line="400" w:lineRule="exact"/>
              <w:rPr>
                <w:rFonts w:ascii="仿宋_GB2312" w:eastAsia="仿宋_GB2312" w:hAnsi="仿宋"/>
                <w:sz w:val="28"/>
                <w:szCs w:val="28"/>
              </w:rPr>
            </w:pPr>
          </w:p>
        </w:tc>
      </w:tr>
    </w:tbl>
    <w:p w:rsidR="00644B7F" w:rsidRDefault="00644B7F" w:rsidP="00FC0843">
      <w:pPr>
        <w:pStyle w:val="MSGENFONTSTYLENAMETEMPLATEROLENUMBERMSGENFONTSTYLENAMEBYROLETEXT20"/>
        <w:shd w:val="clear" w:color="auto" w:fill="auto"/>
        <w:spacing w:before="0" w:line="400" w:lineRule="exact"/>
        <w:jc w:val="both"/>
        <w:rPr>
          <w:rFonts w:ascii="仿宋_GB2312" w:eastAsia="仿宋_GB2312" w:hAnsi="仿宋"/>
          <w:sz w:val="28"/>
          <w:szCs w:val="28"/>
        </w:rPr>
      </w:pPr>
    </w:p>
    <w:p w:rsidR="00FC0843" w:rsidRPr="005D446A" w:rsidRDefault="00FC0843" w:rsidP="00FC0843">
      <w:pPr>
        <w:pStyle w:val="MSGENFONTSTYLENAMETEMPLATEROLENUMBERMSGENFONTSTYLENAMEBYROLETEXT20"/>
        <w:shd w:val="clear" w:color="auto" w:fill="auto"/>
        <w:spacing w:before="0" w:line="400" w:lineRule="exact"/>
        <w:jc w:val="both"/>
        <w:rPr>
          <w:rFonts w:ascii="仿宋_GB2312" w:eastAsia="仿宋_GB2312" w:hAnsi="仿宋"/>
          <w:sz w:val="28"/>
          <w:szCs w:val="28"/>
        </w:rPr>
      </w:pPr>
    </w:p>
    <w:p w:rsidR="00644B7F" w:rsidRPr="00FC0843" w:rsidRDefault="00644B7F" w:rsidP="00FC0843">
      <w:pPr>
        <w:pStyle w:val="MSGENFONTSTYLENAMETEMPLATEROLENUMBERMSGENFONTSTYLENAMEBYROLETEXT20"/>
        <w:shd w:val="clear" w:color="auto" w:fill="auto"/>
        <w:spacing w:before="0" w:line="400" w:lineRule="exact"/>
        <w:jc w:val="both"/>
        <w:rPr>
          <w:rFonts w:ascii="仿宋_GB2312" w:eastAsia="仿宋_GB2312" w:hAnsi="仿宋"/>
          <w:spacing w:val="20"/>
          <w:sz w:val="28"/>
          <w:szCs w:val="28"/>
        </w:rPr>
      </w:pPr>
      <w:r w:rsidRPr="00FC0843">
        <w:rPr>
          <w:rFonts w:ascii="仿宋_GB2312" w:eastAsia="仿宋_GB2312" w:hAnsi="仿宋" w:hint="eastAsia"/>
          <w:spacing w:val="20"/>
          <w:sz w:val="28"/>
          <w:szCs w:val="28"/>
          <w:u w:val="single"/>
        </w:rPr>
        <w:t xml:space="preserve">                   </w:t>
      </w:r>
      <w:r w:rsidRPr="00FC0843">
        <w:rPr>
          <w:rFonts w:ascii="仿宋_GB2312" w:eastAsia="仿宋_GB2312" w:hAnsi="仿宋" w:hint="eastAsia"/>
          <w:spacing w:val="20"/>
          <w:sz w:val="28"/>
          <w:szCs w:val="28"/>
        </w:rPr>
        <w:t>：</w:t>
      </w:r>
    </w:p>
    <w:p w:rsidR="00D262F5" w:rsidRPr="00FC0843" w:rsidRDefault="00844B82" w:rsidP="00FC0843">
      <w:pPr>
        <w:pStyle w:val="MSGENFONTSTYLENAMETEMPLATEROLENUMBERMSGENFONTSTYLENAMEBYROLETEXT20"/>
        <w:shd w:val="clear" w:color="auto" w:fill="auto"/>
        <w:spacing w:before="0" w:line="400" w:lineRule="exact"/>
        <w:ind w:firstLineChars="200" w:firstLine="600"/>
        <w:jc w:val="both"/>
        <w:rPr>
          <w:rFonts w:ascii="仿宋_GB2312" w:eastAsia="仿宋_GB2312" w:hAnsi="仿宋"/>
          <w:spacing w:val="20"/>
          <w:sz w:val="28"/>
          <w:szCs w:val="28"/>
        </w:rPr>
      </w:pPr>
      <w:r w:rsidRPr="00FC0843">
        <w:rPr>
          <w:rFonts w:ascii="仿宋_GB2312" w:eastAsia="仿宋_GB2312" w:hAnsi="仿宋" w:hint="eastAsia"/>
          <w:spacing w:val="20"/>
          <w:sz w:val="28"/>
          <w:szCs w:val="28"/>
        </w:rPr>
        <w:t>□鉴于国家知识产权局专利复审委员会已经作出无效宣告请求审查决定，本局决定自</w:t>
      </w:r>
      <w:r w:rsidR="00644B7F" w:rsidRPr="00FC0843">
        <w:rPr>
          <w:rFonts w:ascii="仿宋_GB2312" w:eastAsia="仿宋_GB2312" w:hAnsi="仿宋" w:hint="eastAsia"/>
          <w:spacing w:val="20"/>
          <w:sz w:val="28"/>
          <w:szCs w:val="28"/>
          <w:u w:val="single"/>
        </w:rPr>
        <w:t xml:space="preserve">       </w:t>
      </w:r>
      <w:r w:rsidR="00644B7F" w:rsidRPr="00FC0843">
        <w:rPr>
          <w:rFonts w:ascii="仿宋_GB2312" w:eastAsia="仿宋_GB2312" w:hAnsi="仿宋" w:hint="eastAsia"/>
          <w:spacing w:val="20"/>
          <w:sz w:val="28"/>
          <w:szCs w:val="28"/>
        </w:rPr>
        <w:t>年</w:t>
      </w:r>
      <w:r w:rsidR="00644B7F" w:rsidRPr="00FC0843">
        <w:rPr>
          <w:rFonts w:ascii="仿宋_GB2312" w:eastAsia="仿宋_GB2312" w:hAnsi="仿宋" w:hint="eastAsia"/>
          <w:spacing w:val="20"/>
          <w:sz w:val="28"/>
          <w:szCs w:val="28"/>
          <w:u w:val="single"/>
        </w:rPr>
        <w:t xml:space="preserve">    </w:t>
      </w:r>
      <w:r w:rsidR="00644B7F" w:rsidRPr="00FC0843">
        <w:rPr>
          <w:rFonts w:ascii="仿宋_GB2312" w:eastAsia="仿宋_GB2312" w:hAnsi="仿宋" w:hint="eastAsia"/>
          <w:spacing w:val="20"/>
          <w:sz w:val="28"/>
          <w:szCs w:val="28"/>
        </w:rPr>
        <w:t>月</w:t>
      </w:r>
      <w:r w:rsidR="00644B7F" w:rsidRPr="00FC0843">
        <w:rPr>
          <w:rFonts w:ascii="仿宋_GB2312" w:eastAsia="仿宋_GB2312" w:hAnsi="仿宋" w:hint="eastAsia"/>
          <w:spacing w:val="20"/>
          <w:sz w:val="28"/>
          <w:szCs w:val="28"/>
          <w:u w:val="single"/>
        </w:rPr>
        <w:t xml:space="preserve">    </w:t>
      </w:r>
      <w:r w:rsidR="00644B7F" w:rsidRPr="00FC0843">
        <w:rPr>
          <w:rFonts w:ascii="仿宋_GB2312" w:eastAsia="仿宋_GB2312" w:hAnsi="仿宋" w:hint="eastAsia"/>
          <w:spacing w:val="20"/>
          <w:sz w:val="28"/>
          <w:szCs w:val="28"/>
        </w:rPr>
        <w:t>日</w:t>
      </w:r>
      <w:r w:rsidRPr="00FC0843">
        <w:rPr>
          <w:rFonts w:ascii="仿宋_GB2312" w:eastAsia="仿宋_GB2312" w:hAnsi="仿宋" w:hint="eastAsia"/>
          <w:spacing w:val="20"/>
          <w:sz w:val="28"/>
          <w:szCs w:val="28"/>
        </w:rPr>
        <w:t>起恢复对本案的处理。</w:t>
      </w:r>
    </w:p>
    <w:p w:rsidR="00D262F5" w:rsidRPr="00FC0843" w:rsidRDefault="00844B82" w:rsidP="00FC0843">
      <w:pPr>
        <w:pStyle w:val="MSGENFONTSTYLENAMETEMPLATEROLENUMBERMSGENFONTSTYLENAMEBYROLETEXT20"/>
        <w:shd w:val="clear" w:color="auto" w:fill="auto"/>
        <w:tabs>
          <w:tab w:val="left" w:leader="underscore" w:pos="6833"/>
        </w:tabs>
        <w:spacing w:before="0" w:line="400" w:lineRule="exact"/>
        <w:ind w:firstLineChars="200" w:firstLine="600"/>
        <w:jc w:val="both"/>
        <w:rPr>
          <w:rFonts w:ascii="仿宋_GB2312" w:eastAsia="仿宋_GB2312" w:hAnsi="仿宋"/>
          <w:spacing w:val="20"/>
          <w:sz w:val="28"/>
          <w:szCs w:val="28"/>
        </w:rPr>
      </w:pPr>
      <w:r w:rsidRPr="00FC0843">
        <w:rPr>
          <w:rFonts w:ascii="仿宋_GB2312" w:eastAsia="仿宋_GB2312" w:hAnsi="仿宋" w:hint="eastAsia"/>
          <w:spacing w:val="20"/>
          <w:sz w:val="28"/>
          <w:szCs w:val="28"/>
        </w:rPr>
        <w:t>□鉴于当事人撤回宣告专利权无效的申请，本局决定自</w:t>
      </w:r>
      <w:r w:rsidR="00644B7F" w:rsidRPr="00FC0843">
        <w:rPr>
          <w:rFonts w:ascii="仿宋_GB2312" w:eastAsia="仿宋_GB2312" w:hAnsi="仿宋" w:hint="eastAsia"/>
          <w:spacing w:val="20"/>
          <w:sz w:val="28"/>
          <w:szCs w:val="28"/>
          <w:u w:val="single"/>
        </w:rPr>
        <w:t xml:space="preserve">       </w:t>
      </w:r>
      <w:r w:rsidR="00644B7F" w:rsidRPr="00FC0843">
        <w:rPr>
          <w:rFonts w:ascii="仿宋_GB2312" w:eastAsia="仿宋_GB2312" w:hAnsi="仿宋" w:hint="eastAsia"/>
          <w:spacing w:val="20"/>
          <w:sz w:val="28"/>
          <w:szCs w:val="28"/>
        </w:rPr>
        <w:t>年</w:t>
      </w:r>
      <w:r w:rsidR="00C70D3D" w:rsidRPr="00FC0843">
        <w:rPr>
          <w:rFonts w:ascii="仿宋_GB2312" w:eastAsia="仿宋_GB2312" w:hAnsi="仿宋"/>
          <w:spacing w:val="20"/>
          <w:sz w:val="28"/>
          <w:szCs w:val="28"/>
        </w:rPr>
        <w:br/>
      </w:r>
      <w:r w:rsidR="00644B7F" w:rsidRPr="00FC0843">
        <w:rPr>
          <w:rFonts w:ascii="仿宋_GB2312" w:eastAsia="仿宋_GB2312" w:hAnsi="仿宋" w:hint="eastAsia"/>
          <w:spacing w:val="20"/>
          <w:sz w:val="28"/>
          <w:szCs w:val="28"/>
          <w:u w:val="single"/>
        </w:rPr>
        <w:t xml:space="preserve">  </w:t>
      </w:r>
      <w:r w:rsidR="00C70D3D" w:rsidRPr="00FC0843">
        <w:rPr>
          <w:rFonts w:ascii="仿宋_GB2312" w:eastAsia="仿宋_GB2312" w:hAnsi="仿宋" w:hint="eastAsia"/>
          <w:spacing w:val="20"/>
          <w:sz w:val="28"/>
          <w:szCs w:val="28"/>
          <w:u w:val="single"/>
        </w:rPr>
        <w:t xml:space="preserve"> </w:t>
      </w:r>
      <w:r w:rsidR="00644B7F" w:rsidRPr="00FC0843">
        <w:rPr>
          <w:rFonts w:ascii="仿宋_GB2312" w:eastAsia="仿宋_GB2312" w:hAnsi="仿宋" w:hint="eastAsia"/>
          <w:spacing w:val="20"/>
          <w:sz w:val="28"/>
          <w:szCs w:val="28"/>
          <w:u w:val="single"/>
        </w:rPr>
        <w:t xml:space="preserve">  </w:t>
      </w:r>
      <w:r w:rsidR="00644B7F" w:rsidRPr="00FC0843">
        <w:rPr>
          <w:rFonts w:ascii="仿宋_GB2312" w:eastAsia="仿宋_GB2312" w:hAnsi="仿宋" w:hint="eastAsia"/>
          <w:spacing w:val="20"/>
          <w:sz w:val="28"/>
          <w:szCs w:val="28"/>
        </w:rPr>
        <w:t>月</w:t>
      </w:r>
      <w:r w:rsidR="00644B7F" w:rsidRPr="00FC0843">
        <w:rPr>
          <w:rFonts w:ascii="仿宋_GB2312" w:eastAsia="仿宋_GB2312" w:hAnsi="仿宋" w:hint="eastAsia"/>
          <w:spacing w:val="20"/>
          <w:sz w:val="28"/>
          <w:szCs w:val="28"/>
          <w:u w:val="single"/>
        </w:rPr>
        <w:t xml:space="preserve">    </w:t>
      </w:r>
      <w:r w:rsidR="00644B7F" w:rsidRPr="00FC0843">
        <w:rPr>
          <w:rFonts w:ascii="仿宋_GB2312" w:eastAsia="仿宋_GB2312" w:hAnsi="仿宋" w:hint="eastAsia"/>
          <w:spacing w:val="20"/>
          <w:sz w:val="28"/>
          <w:szCs w:val="28"/>
        </w:rPr>
        <w:t>日</w:t>
      </w:r>
      <w:r w:rsidRPr="00FC0843">
        <w:rPr>
          <w:rFonts w:ascii="仿宋_GB2312" w:eastAsia="仿宋_GB2312" w:hAnsi="仿宋" w:hint="eastAsia"/>
          <w:spacing w:val="20"/>
          <w:sz w:val="28"/>
          <w:szCs w:val="28"/>
        </w:rPr>
        <w:t>起恢复对本案的处理。</w:t>
      </w:r>
    </w:p>
    <w:p w:rsidR="00D262F5" w:rsidRDefault="00FC0843" w:rsidP="00FC0843">
      <w:pPr>
        <w:pStyle w:val="MSGENFONTSTYLENAMETEMPLATEROLENUMBERMSGENFONTSTYLENAMEBYROLETEXT20"/>
        <w:shd w:val="clear" w:color="auto" w:fill="auto"/>
        <w:spacing w:before="0" w:line="400" w:lineRule="exact"/>
        <w:ind w:firstLineChars="200" w:firstLine="600"/>
        <w:jc w:val="left"/>
        <w:rPr>
          <w:rFonts w:ascii="仿宋_GB2312" w:eastAsia="仿宋_GB2312" w:hAnsi="仿宋"/>
          <w:spacing w:val="20"/>
          <w:sz w:val="28"/>
          <w:szCs w:val="28"/>
        </w:rPr>
      </w:pPr>
      <w:r w:rsidRPr="00FC0843">
        <w:rPr>
          <w:rFonts w:ascii="仿宋_GB2312" w:eastAsia="仿宋_GB2312" w:hAnsi="仿宋" w:hint="eastAsia"/>
          <w:spacing w:val="20"/>
          <w:sz w:val="28"/>
          <w:szCs w:val="28"/>
        </w:rPr>
        <w:t xml:space="preserve"> </w:t>
      </w:r>
      <w:r w:rsidR="00644B7F" w:rsidRPr="00FC0843">
        <w:rPr>
          <w:rFonts w:ascii="仿宋_GB2312" w:eastAsia="仿宋_GB2312" w:hAnsi="仿宋" w:hint="eastAsia"/>
          <w:spacing w:val="20"/>
          <w:sz w:val="28"/>
          <w:szCs w:val="28"/>
        </w:rPr>
        <w:t>特此通</w:t>
      </w:r>
      <w:r w:rsidR="00844B82" w:rsidRPr="00FC0843">
        <w:rPr>
          <w:rFonts w:ascii="仿宋_GB2312" w:eastAsia="仿宋_GB2312" w:hAnsi="仿宋" w:hint="eastAsia"/>
          <w:spacing w:val="20"/>
          <w:sz w:val="28"/>
          <w:szCs w:val="28"/>
        </w:rPr>
        <w:t>知。</w:t>
      </w:r>
    </w:p>
    <w:p w:rsidR="00FC0843" w:rsidRDefault="00FC0843" w:rsidP="00FC0843">
      <w:pPr>
        <w:pStyle w:val="MSGENFONTSTYLENAMETEMPLATEROLENUMBERMSGENFONTSTYLENAMEBYROLETEXT20"/>
        <w:shd w:val="clear" w:color="auto" w:fill="auto"/>
        <w:spacing w:before="0" w:line="400" w:lineRule="exact"/>
        <w:ind w:firstLineChars="200" w:firstLine="600"/>
        <w:jc w:val="left"/>
        <w:rPr>
          <w:rFonts w:ascii="仿宋_GB2312" w:eastAsia="仿宋_GB2312" w:hAnsi="仿宋"/>
          <w:spacing w:val="20"/>
          <w:sz w:val="28"/>
          <w:szCs w:val="28"/>
        </w:rPr>
      </w:pPr>
    </w:p>
    <w:p w:rsidR="00FC0843" w:rsidRDefault="00FC0843" w:rsidP="00FC0843">
      <w:pPr>
        <w:pStyle w:val="MSGENFONTSTYLENAMETEMPLATEROLENUMBERMSGENFONTSTYLENAMEBYROLETEXT20"/>
        <w:shd w:val="clear" w:color="auto" w:fill="auto"/>
        <w:spacing w:before="0" w:line="400" w:lineRule="exact"/>
        <w:ind w:firstLineChars="200" w:firstLine="600"/>
        <w:jc w:val="left"/>
        <w:rPr>
          <w:rFonts w:ascii="仿宋_GB2312" w:eastAsia="仿宋_GB2312" w:hAnsi="仿宋"/>
          <w:spacing w:val="20"/>
          <w:sz w:val="28"/>
          <w:szCs w:val="28"/>
        </w:rPr>
      </w:pPr>
    </w:p>
    <w:p w:rsidR="00FC0843" w:rsidRDefault="00FC0843" w:rsidP="00FC0843">
      <w:pPr>
        <w:pStyle w:val="MSGENFONTSTYLENAMETEMPLATEROLENUMBERMSGENFONTSTYLENAMEBYROLETEXT20"/>
        <w:shd w:val="clear" w:color="auto" w:fill="auto"/>
        <w:spacing w:before="0" w:line="400" w:lineRule="exact"/>
        <w:ind w:firstLineChars="200" w:firstLine="600"/>
        <w:jc w:val="left"/>
        <w:rPr>
          <w:rFonts w:ascii="仿宋_GB2312" w:eastAsia="仿宋_GB2312" w:hAnsi="仿宋"/>
          <w:spacing w:val="20"/>
          <w:sz w:val="28"/>
          <w:szCs w:val="28"/>
        </w:rPr>
      </w:pPr>
    </w:p>
    <w:p w:rsidR="00FC0843" w:rsidRPr="00FC0843" w:rsidRDefault="00FC0843" w:rsidP="00FC0843">
      <w:pPr>
        <w:pStyle w:val="MSGENFONTSTYLENAMETEMPLATEROLENUMBERMSGENFONTSTYLENAMEBYROLETEXT20"/>
        <w:shd w:val="clear" w:color="auto" w:fill="auto"/>
        <w:spacing w:before="0" w:line="400" w:lineRule="exact"/>
        <w:ind w:firstLineChars="200" w:firstLine="600"/>
        <w:jc w:val="left"/>
        <w:rPr>
          <w:rFonts w:ascii="仿宋_GB2312" w:eastAsia="仿宋_GB2312" w:hAnsi="仿宋"/>
          <w:spacing w:val="20"/>
          <w:sz w:val="28"/>
          <w:szCs w:val="28"/>
        </w:rPr>
      </w:pPr>
    </w:p>
    <w:p w:rsidR="00644B7F" w:rsidRPr="00FC0843" w:rsidRDefault="00644B7F" w:rsidP="00FC0843">
      <w:pPr>
        <w:pStyle w:val="MSGENFONTSTYLENAMETEMPLATEROLENUMBERMSGENFONTSTYLENAMEBYROLETEXT20"/>
        <w:shd w:val="clear" w:color="auto" w:fill="auto"/>
        <w:tabs>
          <w:tab w:val="left" w:leader="underscore" w:pos="6663"/>
        </w:tabs>
        <w:spacing w:before="0" w:line="360" w:lineRule="auto"/>
        <w:ind w:firstLineChars="1100" w:firstLine="3300"/>
        <w:jc w:val="both"/>
        <w:rPr>
          <w:rFonts w:ascii="仿宋_GB2312" w:eastAsia="仿宋_GB2312" w:hAnsi="仿宋"/>
          <w:spacing w:val="20"/>
          <w:sz w:val="28"/>
          <w:szCs w:val="28"/>
          <w:lang w:val="en-US" w:bidi="en-US"/>
        </w:rPr>
      </w:pPr>
      <w:r w:rsidRPr="00FC0843">
        <w:rPr>
          <w:rFonts w:ascii="仿宋_GB2312" w:eastAsia="仿宋_GB2312" w:hAnsi="仿宋" w:hint="eastAsia"/>
          <w:spacing w:val="20"/>
          <w:sz w:val="28"/>
          <w:szCs w:val="28"/>
          <w:u w:val="single"/>
        </w:rPr>
        <w:t xml:space="preserve">           </w:t>
      </w:r>
      <w:r w:rsidRPr="00FC0843">
        <w:rPr>
          <w:rFonts w:ascii="仿宋_GB2312" w:eastAsia="仿宋_GB2312" w:hAnsi="仿宋" w:hint="eastAsia"/>
          <w:spacing w:val="20"/>
          <w:sz w:val="28"/>
          <w:szCs w:val="28"/>
        </w:rPr>
        <w:t>知识产权局（盖章）</w:t>
      </w:r>
    </w:p>
    <w:p w:rsidR="00644B7F" w:rsidRPr="00FC0843" w:rsidRDefault="00644B7F" w:rsidP="00FC0843">
      <w:pPr>
        <w:pStyle w:val="MSGENFONTSTYLENAMETEMPLATEROLENUMBERMSGENFONTSTYLENAMEBYROLETEXT30"/>
        <w:shd w:val="clear" w:color="auto" w:fill="auto"/>
        <w:spacing w:before="0" w:line="360" w:lineRule="auto"/>
        <w:ind w:firstLineChars="1150" w:firstLine="3450"/>
        <w:jc w:val="both"/>
        <w:rPr>
          <w:rFonts w:ascii="仿宋_GB2312" w:eastAsia="仿宋_GB2312" w:hAnsi="仿宋"/>
          <w:spacing w:val="20"/>
          <w:sz w:val="28"/>
          <w:szCs w:val="28"/>
        </w:rPr>
      </w:pPr>
      <w:r w:rsidRPr="00FC0843">
        <w:rPr>
          <w:rFonts w:ascii="仿宋_GB2312" w:eastAsia="仿宋_GB2312" w:hAnsi="仿宋" w:hint="eastAsia"/>
          <w:spacing w:val="20"/>
          <w:sz w:val="28"/>
          <w:szCs w:val="28"/>
          <w:u w:val="single"/>
        </w:rPr>
        <w:t xml:space="preserve">       </w:t>
      </w:r>
      <w:r w:rsidRPr="00FC0843">
        <w:rPr>
          <w:rFonts w:ascii="仿宋_GB2312" w:eastAsia="仿宋_GB2312" w:hAnsi="仿宋" w:hint="eastAsia"/>
          <w:spacing w:val="20"/>
          <w:sz w:val="28"/>
          <w:szCs w:val="28"/>
        </w:rPr>
        <w:t>年</w:t>
      </w:r>
      <w:r w:rsidRPr="00FC0843">
        <w:rPr>
          <w:rFonts w:ascii="仿宋_GB2312" w:eastAsia="仿宋_GB2312" w:hAnsi="仿宋" w:hint="eastAsia"/>
          <w:spacing w:val="20"/>
          <w:sz w:val="28"/>
          <w:szCs w:val="28"/>
          <w:u w:val="single"/>
        </w:rPr>
        <w:t xml:space="preserve">    </w:t>
      </w:r>
      <w:r w:rsidRPr="00FC0843">
        <w:rPr>
          <w:rFonts w:ascii="仿宋_GB2312" w:eastAsia="仿宋_GB2312" w:hAnsi="仿宋" w:hint="eastAsia"/>
          <w:spacing w:val="20"/>
          <w:sz w:val="28"/>
          <w:szCs w:val="28"/>
        </w:rPr>
        <w:t>月</w:t>
      </w:r>
      <w:r w:rsidRPr="00FC0843">
        <w:rPr>
          <w:rFonts w:ascii="仿宋_GB2312" w:eastAsia="仿宋_GB2312" w:hAnsi="仿宋" w:hint="eastAsia"/>
          <w:spacing w:val="20"/>
          <w:sz w:val="28"/>
          <w:szCs w:val="28"/>
          <w:u w:val="single"/>
        </w:rPr>
        <w:t xml:space="preserve">    </w:t>
      </w:r>
      <w:r w:rsidRPr="00FC0843">
        <w:rPr>
          <w:rFonts w:ascii="仿宋_GB2312" w:eastAsia="仿宋_GB2312" w:hAnsi="仿宋" w:hint="eastAsia"/>
          <w:spacing w:val="20"/>
          <w:sz w:val="28"/>
          <w:szCs w:val="28"/>
        </w:rPr>
        <w:t>日</w:t>
      </w:r>
    </w:p>
    <w:p w:rsidR="00644B7F" w:rsidRPr="005D446A" w:rsidRDefault="00644B7F" w:rsidP="00FC0843">
      <w:pPr>
        <w:pStyle w:val="MSGENFONTSTYLENAMETEMPLATEROLENUMBERMSGENFONTSTYLENAMEBYROLETEXT30"/>
        <w:shd w:val="clear" w:color="auto" w:fill="auto"/>
        <w:spacing w:before="0" w:line="400" w:lineRule="exact"/>
        <w:jc w:val="both"/>
        <w:rPr>
          <w:rFonts w:ascii="仿宋_GB2312" w:eastAsia="仿宋_GB2312" w:hAnsi="仿宋"/>
          <w:sz w:val="28"/>
          <w:szCs w:val="28"/>
        </w:rPr>
      </w:pPr>
    </w:p>
    <w:p w:rsidR="00644B7F" w:rsidRPr="005D446A" w:rsidRDefault="00644B7F" w:rsidP="00FC0843">
      <w:pPr>
        <w:pStyle w:val="MSGENFONTSTYLENAMETEMPLATEROLENUMBERMSGENFONTSTYLENAMEBYROLETEXT30"/>
        <w:shd w:val="clear" w:color="auto" w:fill="auto"/>
        <w:spacing w:before="0" w:line="400" w:lineRule="exact"/>
        <w:jc w:val="both"/>
        <w:rPr>
          <w:rFonts w:ascii="仿宋_GB2312" w:eastAsia="仿宋_GB2312" w:hAnsi="仿宋"/>
          <w:sz w:val="28"/>
          <w:szCs w:val="28"/>
        </w:rPr>
      </w:pPr>
    </w:p>
    <w:p w:rsidR="00644B7F" w:rsidRPr="005D446A" w:rsidRDefault="00644B7F" w:rsidP="00FC0843">
      <w:pPr>
        <w:pStyle w:val="MSGENFONTSTYLENAMETEMPLATEROLENUMBERMSGENFONTSTYLENAMEBYROLETEXT30"/>
        <w:shd w:val="clear" w:color="auto" w:fill="auto"/>
        <w:spacing w:before="0" w:line="400" w:lineRule="exact"/>
        <w:jc w:val="both"/>
        <w:rPr>
          <w:rFonts w:ascii="仿宋_GB2312" w:eastAsia="仿宋_GB2312" w:hAnsi="仿宋"/>
          <w:sz w:val="28"/>
          <w:szCs w:val="28"/>
        </w:rPr>
      </w:pPr>
    </w:p>
    <w:p w:rsidR="00644B7F" w:rsidRPr="005D446A" w:rsidRDefault="00644B7F" w:rsidP="00FC0843">
      <w:pPr>
        <w:pStyle w:val="MSGENFONTSTYLENAMETEMPLATEROLENUMBERMSGENFONTSTYLENAMEBYROLETEXT30"/>
        <w:shd w:val="clear" w:color="auto" w:fill="auto"/>
        <w:spacing w:before="0" w:line="400" w:lineRule="exact"/>
        <w:jc w:val="both"/>
        <w:rPr>
          <w:rFonts w:ascii="仿宋_GB2312" w:eastAsia="仿宋_GB2312" w:hAnsi="仿宋"/>
          <w:sz w:val="28"/>
          <w:szCs w:val="28"/>
        </w:rPr>
      </w:pPr>
    </w:p>
    <w:p w:rsidR="00644B7F" w:rsidRPr="005D446A" w:rsidRDefault="00644B7F" w:rsidP="00FC0843">
      <w:pPr>
        <w:pStyle w:val="MSGENFONTSTYLENAMETEMPLATEROLENUMBERMSGENFONTSTYLENAMEBYROLETEXT30"/>
        <w:shd w:val="clear" w:color="auto" w:fill="auto"/>
        <w:spacing w:before="0" w:line="400" w:lineRule="exact"/>
        <w:jc w:val="both"/>
        <w:rPr>
          <w:rFonts w:ascii="仿宋_GB2312" w:eastAsia="仿宋_GB2312" w:hAnsi="仿宋"/>
          <w:sz w:val="28"/>
          <w:szCs w:val="28"/>
        </w:rPr>
      </w:pPr>
    </w:p>
    <w:p w:rsidR="00644B7F" w:rsidRPr="005D446A" w:rsidRDefault="00644B7F" w:rsidP="00FC0843">
      <w:pPr>
        <w:pStyle w:val="MSGENFONTSTYLENAMETEMPLATEROLENUMBERMSGENFONTSTYLENAMEBYROLETEXT30"/>
        <w:shd w:val="clear" w:color="auto" w:fill="auto"/>
        <w:spacing w:before="0" w:line="400" w:lineRule="exact"/>
        <w:jc w:val="both"/>
        <w:rPr>
          <w:rFonts w:ascii="仿宋_GB2312" w:eastAsia="仿宋_GB2312" w:hAnsi="仿宋"/>
          <w:sz w:val="28"/>
          <w:szCs w:val="28"/>
        </w:rPr>
      </w:pPr>
    </w:p>
    <w:p w:rsidR="00644B7F" w:rsidRPr="005D446A" w:rsidRDefault="00644B7F" w:rsidP="00FC0843">
      <w:pPr>
        <w:pStyle w:val="MSGENFONTSTYLENAMETEMPLATEROLENUMBERMSGENFONTSTYLENAMEBYROLETEXT30"/>
        <w:shd w:val="clear" w:color="auto" w:fill="auto"/>
        <w:spacing w:before="0" w:line="400" w:lineRule="exact"/>
        <w:jc w:val="both"/>
        <w:rPr>
          <w:rFonts w:ascii="仿宋_GB2312" w:eastAsia="仿宋_GB2312" w:hAnsi="仿宋"/>
          <w:sz w:val="28"/>
          <w:szCs w:val="28"/>
        </w:rPr>
      </w:pPr>
    </w:p>
    <w:p w:rsidR="00D262F5" w:rsidRPr="00FC0843" w:rsidRDefault="00844B82" w:rsidP="00FC0843">
      <w:pPr>
        <w:pStyle w:val="MSGENFONTSTYLENAMETEMPLATEROLENUMBERMSGENFONTSTYLENAMEBYROLETEXT30"/>
        <w:shd w:val="clear" w:color="auto" w:fill="auto"/>
        <w:spacing w:before="0" w:line="400" w:lineRule="exact"/>
        <w:ind w:firstLineChars="200" w:firstLine="520"/>
        <w:jc w:val="both"/>
        <w:rPr>
          <w:rFonts w:ascii="仿宋_GB2312" w:eastAsia="仿宋_GB2312" w:hAnsi="仿宋"/>
          <w:spacing w:val="20"/>
          <w:sz w:val="24"/>
          <w:szCs w:val="24"/>
        </w:rPr>
      </w:pPr>
      <w:r w:rsidRPr="00FC0843">
        <w:rPr>
          <w:rFonts w:ascii="仿宋_GB2312" w:eastAsia="仿宋_GB2312" w:hAnsi="仿宋" w:hint="eastAsia"/>
          <w:spacing w:val="20"/>
          <w:sz w:val="24"/>
          <w:szCs w:val="24"/>
        </w:rPr>
        <w:t>说明：本通知书一式三份，当事人各一份，一份由知识产权局存档</w:t>
      </w:r>
      <w:r w:rsidR="00A7708A" w:rsidRPr="00FC0843">
        <w:rPr>
          <w:rFonts w:ascii="仿宋_GB2312" w:eastAsia="仿宋_GB2312" w:hAnsi="仿宋" w:hint="eastAsia"/>
          <w:spacing w:val="20"/>
          <w:sz w:val="24"/>
          <w:szCs w:val="24"/>
        </w:rPr>
        <w:t>。</w:t>
      </w:r>
    </w:p>
    <w:sectPr w:rsidR="00D262F5" w:rsidRPr="00FC0843" w:rsidSect="00FC0843">
      <w:footerReference w:type="default" r:id="rId6"/>
      <w:pgSz w:w="11907" w:h="16840" w:code="9"/>
      <w:pgMar w:top="1440" w:right="1531" w:bottom="1440" w:left="1531" w:header="0" w:footer="1134" w:gutter="0"/>
      <w:pgNumType w:start="135"/>
      <w:cols w:space="720"/>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425" w:rsidRDefault="00620425" w:rsidP="00D262F5">
      <w:r>
        <w:separator/>
      </w:r>
    </w:p>
  </w:endnote>
  <w:endnote w:type="continuationSeparator" w:id="0">
    <w:p w:rsidR="00620425" w:rsidRDefault="00620425" w:rsidP="00D262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1EB" w:rsidRPr="00EA58D8" w:rsidRDefault="00F431EB" w:rsidP="00F431EB">
    <w:pPr>
      <w:pStyle w:val="MSGENFONTSTYLENAMETEMPLATEROLEMSGENFONTSTYLENAMEBYROLERUNNINGTITLE0"/>
      <w:shd w:val="clear" w:color="auto" w:fill="auto"/>
      <w:spacing w:line="240" w:lineRule="auto"/>
      <w:jc w:val="center"/>
    </w:pPr>
    <w:r>
      <w:rPr>
        <w:rStyle w:val="MSGENFONTSTYLENAMETEMPLATEROLEMSGENFONTSTYLENAMEBYROLETABLEOFCONTENTSMSGENFONTSTYLEMODIFERNAMECourierNew"/>
      </w:rPr>
      <w:t xml:space="preserve">• </w:t>
    </w:r>
    <w:r w:rsidR="008B0999">
      <w:rPr>
        <w:rFonts w:hint="eastAsia"/>
      </w:rPr>
      <w:fldChar w:fldCharType="begin"/>
    </w:r>
    <w:r>
      <w:rPr>
        <w:rFonts w:hint="eastAsia"/>
      </w:rPr>
      <w:instrText xml:space="preserve"> PAGE \* MERGEFORMAT </w:instrText>
    </w:r>
    <w:r w:rsidR="008B0999">
      <w:rPr>
        <w:rFonts w:hint="eastAsia"/>
      </w:rPr>
      <w:fldChar w:fldCharType="separate"/>
    </w:r>
    <w:r w:rsidR="007C66E5" w:rsidRPr="007C66E5">
      <w:rPr>
        <w:rStyle w:val="MSGENFONTSTYLENAMETEMPLATEROLEMSGENFONTSTYLENAMEBYROLETABLEOFCONTENTSMSGENFONTSTYLEMODIFERNAMECourierNew"/>
        <w:noProof/>
      </w:rPr>
      <w:t>135</w:t>
    </w:r>
    <w:r w:rsidR="008B0999">
      <w:rPr>
        <w:rFonts w:hint="eastAsia"/>
      </w:rPr>
      <w:fldChar w:fldCharType="end"/>
    </w:r>
    <w:r>
      <w:rPr>
        <w:rStyle w:val="MSGENFONTSTYLENAMETEMPLATEROLEMSGENFONTSTYLENAMEBYROLETABLEOFCONTENTSMSGENFONTSTYLEMODIFERNAMECourierNew"/>
      </w:rPr>
      <w:t xml:space="preserve"> •</w:t>
    </w:r>
  </w:p>
  <w:p w:rsidR="00D262F5" w:rsidRDefault="00D262F5">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425" w:rsidRDefault="00620425"/>
  </w:footnote>
  <w:footnote w:type="continuationSeparator" w:id="0">
    <w:p w:rsidR="00620425" w:rsidRDefault="00620425"/>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20"/>
  <w:drawingGridVerticalSpacing w:val="181"/>
  <w:displayHorizontalDrawingGridEvery w:val="2"/>
  <w:characterSpacingControl w:val="compressPunctuation"/>
  <w:hdrShapeDefaults>
    <o:shapedefaults v:ext="edit" spidmax="5122"/>
  </w:hdrShapeDefaults>
  <w:footnotePr>
    <w:footnote w:id="-1"/>
    <w:footnote w:id="0"/>
  </w:footnotePr>
  <w:endnotePr>
    <w:endnote w:id="-1"/>
    <w:endnote w:id="0"/>
  </w:endnotePr>
  <w:compat>
    <w:doNotExpandShiftReturn/>
    <w:useFELayout/>
  </w:compat>
  <w:rsids>
    <w:rsidRoot w:val="00D262F5"/>
    <w:rsid w:val="000109D4"/>
    <w:rsid w:val="00165A7B"/>
    <w:rsid w:val="004F4F33"/>
    <w:rsid w:val="005D446A"/>
    <w:rsid w:val="00620425"/>
    <w:rsid w:val="00644B7F"/>
    <w:rsid w:val="007C66E5"/>
    <w:rsid w:val="00844B82"/>
    <w:rsid w:val="008B0999"/>
    <w:rsid w:val="009D799E"/>
    <w:rsid w:val="00A7708A"/>
    <w:rsid w:val="00C70D3D"/>
    <w:rsid w:val="00D262F5"/>
    <w:rsid w:val="00D308AB"/>
    <w:rsid w:val="00E44B84"/>
    <w:rsid w:val="00EA6DF4"/>
    <w:rsid w:val="00F431EB"/>
    <w:rsid w:val="00FC08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zh-CN" w:eastAsia="zh-CN" w:bidi="zh-C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262F5"/>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SGENFONTSTYLENAMETEMPLATEROLELEVELMSGENFONTSTYLENAMEBYROLEHEADING1">
    <w:name w:val="MSG_EN_FONT_STYLE_NAME_TEMPLATE_ROLE_LEVEL MSG_EN_FONT_STYLE_NAME_BY_ROLE_HEADING 1_"/>
    <w:basedOn w:val="a0"/>
    <w:link w:val="MSGENFONTSTYLENAMETEMPLATEROLELEVELMSGENFONTSTYLENAMEBYROLEHEADING10"/>
    <w:rsid w:val="00D262F5"/>
    <w:rPr>
      <w:rFonts w:ascii="PMingLiU" w:eastAsia="PMingLiU" w:hAnsi="PMingLiU" w:cs="PMingLiU"/>
      <w:b w:val="0"/>
      <w:bCs w:val="0"/>
      <w:i w:val="0"/>
      <w:iCs w:val="0"/>
      <w:smallCaps w:val="0"/>
      <w:strike w:val="0"/>
      <w:sz w:val="28"/>
      <w:szCs w:val="28"/>
      <w:u w:val="none"/>
    </w:rPr>
  </w:style>
  <w:style w:type="character" w:customStyle="1" w:styleId="MSGENFONTSTYLENAMETEMPLATEROLEMSGENFONTSTYLENAMEBYROLERUNNINGTITLE">
    <w:name w:val="MSG_EN_FONT_STYLE_NAME_TEMPLATE_ROLE MSG_EN_FONT_STYLE_NAME_BY_ROLE_RUNNING_TITLE_"/>
    <w:basedOn w:val="a0"/>
    <w:link w:val="MSGENFONTSTYLENAMETEMPLATEROLEMSGENFONTSTYLENAMEBYROLERUNNINGTITLE0"/>
    <w:rsid w:val="00D262F5"/>
    <w:rPr>
      <w:b w:val="0"/>
      <w:bCs w:val="0"/>
      <w:i w:val="0"/>
      <w:iCs w:val="0"/>
      <w:smallCaps w:val="0"/>
      <w:strike w:val="0"/>
      <w:sz w:val="8"/>
      <w:szCs w:val="8"/>
      <w:u w:val="none"/>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sid w:val="00D262F5"/>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MSGENFONTSTYLENAMETEMPLATEROLEMSGENFONTSTYLENAMEBYROLERUNNINGTITLEMSGENFONTSTYLEMODIFERSIZE95">
    <w:name w:val="MSG_EN_FONT_STYLE_NAME_TEMPLATE_ROLE MSG_EN_FONT_STYLE_NAME_BY_ROLE_RUNNING_TITLE + MSG_EN_FONT_STYLE_MODIFER_SIZE 9.5"/>
    <w:basedOn w:val="MSGENFONTSTYLENAMETEMPLATEROLEMSGENFONTSTYLENAMEBYROLERUNNINGTITLE"/>
    <w:rsid w:val="00D262F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zh-CN" w:eastAsia="zh-CN" w:bidi="zh-CN"/>
    </w:rPr>
  </w:style>
  <w:style w:type="character" w:customStyle="1" w:styleId="MSGENFONTSTYLENAMETEMPLATEROLEMSGENFONTSTYLENAMEBYROLETABLECAPTION">
    <w:name w:val="MSG_EN_FONT_STYLE_NAME_TEMPLATE_ROLE MSG_EN_FONT_STYLE_NAME_BY_ROLE_TABLE_CAPTION_"/>
    <w:basedOn w:val="a0"/>
    <w:link w:val="MSGENFONTSTYLENAMETEMPLATEROLEMSGENFONTSTYLENAMEBYROLETABLECAPTION0"/>
    <w:rsid w:val="00D262F5"/>
    <w:rPr>
      <w:rFonts w:ascii="PMingLiU" w:eastAsia="PMingLiU" w:hAnsi="PMingLiU" w:cs="PMingLiU"/>
      <w:b w:val="0"/>
      <w:bCs w:val="0"/>
      <w:i w:val="0"/>
      <w:iCs w:val="0"/>
      <w:smallCaps w:val="0"/>
      <w:strike w:val="0"/>
      <w:sz w:val="18"/>
      <w:szCs w:val="18"/>
      <w:u w:val="none"/>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rsid w:val="00D262F5"/>
    <w:rPr>
      <w:rFonts w:ascii="PMingLiU" w:eastAsia="PMingLiU" w:hAnsi="PMingLiU" w:cs="PMingLiU"/>
      <w:b w:val="0"/>
      <w:bCs w:val="0"/>
      <w:i w:val="0"/>
      <w:iCs w:val="0"/>
      <w:smallCaps w:val="0"/>
      <w:strike w:val="0"/>
      <w:sz w:val="18"/>
      <w:szCs w:val="18"/>
      <w:u w:val="none"/>
    </w:rPr>
  </w:style>
  <w:style w:type="character" w:customStyle="1" w:styleId="MSGENFONTSTYLENAMETEMPLATEROLENUMBERMSGENFONTSTYLENAMEBYROLETEXT21">
    <w:name w:val="MSG_EN_FONT_STYLE_NAME_TEMPLATE_ROLE_NUMBER MSG_EN_FONT_STYLE_NAME_BY_ROLE_TEXT 2"/>
    <w:basedOn w:val="MSGENFONTSTYLENAMETEMPLATEROLENUMBERMSGENFONTSTYLENAMEBYROLETEXT2"/>
    <w:rsid w:val="00D262F5"/>
    <w:rPr>
      <w:rFonts w:ascii="PMingLiU" w:eastAsia="PMingLiU" w:hAnsi="PMingLiU" w:cs="PMingLiU"/>
      <w:b w:val="0"/>
      <w:bCs w:val="0"/>
      <w:i w:val="0"/>
      <w:iCs w:val="0"/>
      <w:smallCaps w:val="0"/>
      <w:strike w:val="0"/>
      <w:color w:val="000000"/>
      <w:spacing w:val="0"/>
      <w:w w:val="100"/>
      <w:position w:val="0"/>
      <w:sz w:val="18"/>
      <w:szCs w:val="18"/>
      <w:u w:val="none"/>
      <w:lang w:val="zh-CN" w:eastAsia="zh-CN" w:bidi="zh-CN"/>
    </w:rPr>
  </w:style>
  <w:style w:type="character" w:customStyle="1" w:styleId="MSGENFONTSTYLENAMETEMPLATEROLENUMBERMSGENFONTSTYLENAMEBYROLETEXT3">
    <w:name w:val="MSG_EN_FONT_STYLE_NAME_TEMPLATE_ROLE_NUMBER MSG_EN_FONT_STYLE_NAME_BY_ROLE_TEXT 3_"/>
    <w:basedOn w:val="a0"/>
    <w:link w:val="MSGENFONTSTYLENAMETEMPLATEROLENUMBERMSGENFONTSTYLENAMEBYROLETEXT30"/>
    <w:rsid w:val="00D262F5"/>
    <w:rPr>
      <w:rFonts w:ascii="PMingLiU" w:eastAsia="PMingLiU" w:hAnsi="PMingLiU" w:cs="PMingLiU"/>
      <w:b w:val="0"/>
      <w:bCs w:val="0"/>
      <w:i w:val="0"/>
      <w:iCs w:val="0"/>
      <w:smallCaps w:val="0"/>
      <w:strike w:val="0"/>
      <w:sz w:val="17"/>
      <w:szCs w:val="17"/>
      <w:u w:val="none"/>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D262F5"/>
    <w:pPr>
      <w:shd w:val="clear" w:color="auto" w:fill="FFFFFF"/>
      <w:spacing w:after="460" w:line="280" w:lineRule="exact"/>
      <w:jc w:val="center"/>
      <w:outlineLvl w:val="0"/>
    </w:pPr>
    <w:rPr>
      <w:rFonts w:ascii="PMingLiU" w:eastAsia="PMingLiU" w:hAnsi="PMingLiU" w:cs="PMingLiU"/>
      <w:sz w:val="28"/>
      <w:szCs w:val="28"/>
    </w:rPr>
  </w:style>
  <w:style w:type="paragraph" w:customStyle="1" w:styleId="MSGENFONTSTYLENAMETEMPLATEROLEMSGENFONTSTYLENAMEBYROLERUNNINGTITLE0">
    <w:name w:val="MSG_EN_FONT_STYLE_NAME_TEMPLATE_ROLE MSG_EN_FONT_STYLE_NAME_BY_ROLE_RUNNING_TITLE"/>
    <w:basedOn w:val="a"/>
    <w:link w:val="MSGENFONTSTYLENAMETEMPLATEROLEMSGENFONTSTYLENAMEBYROLERUNNINGTITLE"/>
    <w:rsid w:val="00D262F5"/>
    <w:pPr>
      <w:shd w:val="clear" w:color="auto" w:fill="FFFFFF"/>
      <w:spacing w:line="210" w:lineRule="exact"/>
    </w:pPr>
    <w:rPr>
      <w:sz w:val="8"/>
      <w:szCs w:val="8"/>
    </w:rPr>
  </w:style>
  <w:style w:type="paragraph" w:customStyle="1" w:styleId="MSGENFONTSTYLENAMETEMPLATEROLEMSGENFONTSTYLENAMEBYROLETABLECAPTION0">
    <w:name w:val="MSG_EN_FONT_STYLE_NAME_TEMPLATE_ROLE MSG_EN_FONT_STYLE_NAME_BY_ROLE_TABLE_CAPTION"/>
    <w:basedOn w:val="a"/>
    <w:link w:val="MSGENFONTSTYLENAMETEMPLATEROLEMSGENFONTSTYLENAMEBYROLETABLECAPTION"/>
    <w:rsid w:val="00D262F5"/>
    <w:pPr>
      <w:shd w:val="clear" w:color="auto" w:fill="FFFFFF"/>
      <w:spacing w:line="180" w:lineRule="exact"/>
    </w:pPr>
    <w:rPr>
      <w:rFonts w:ascii="PMingLiU" w:eastAsia="PMingLiU" w:hAnsi="PMingLiU" w:cs="PMingLiU"/>
      <w:sz w:val="18"/>
      <w:szCs w:val="18"/>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D262F5"/>
    <w:pPr>
      <w:shd w:val="clear" w:color="auto" w:fill="FFFFFF"/>
      <w:spacing w:before="1060" w:line="317" w:lineRule="exact"/>
      <w:jc w:val="distribute"/>
    </w:pPr>
    <w:rPr>
      <w:rFonts w:ascii="PMingLiU" w:eastAsia="PMingLiU" w:hAnsi="PMingLiU" w:cs="PMingLiU"/>
      <w:sz w:val="18"/>
      <w:szCs w:val="18"/>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D262F5"/>
    <w:pPr>
      <w:shd w:val="clear" w:color="auto" w:fill="FFFFFF"/>
      <w:spacing w:before="2620" w:line="170" w:lineRule="exact"/>
      <w:jc w:val="distribute"/>
    </w:pPr>
    <w:rPr>
      <w:rFonts w:ascii="PMingLiU" w:eastAsia="PMingLiU" w:hAnsi="PMingLiU" w:cs="PMingLiU"/>
      <w:sz w:val="17"/>
      <w:szCs w:val="17"/>
    </w:rPr>
  </w:style>
  <w:style w:type="paragraph" w:styleId="a3">
    <w:name w:val="header"/>
    <w:basedOn w:val="a"/>
    <w:link w:val="Char"/>
    <w:uiPriority w:val="99"/>
    <w:unhideWhenUsed/>
    <w:rsid w:val="00F431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31EB"/>
    <w:rPr>
      <w:rFonts w:eastAsia="Times New Roman"/>
      <w:color w:val="000000"/>
      <w:sz w:val="18"/>
      <w:szCs w:val="18"/>
    </w:rPr>
  </w:style>
  <w:style w:type="paragraph" w:styleId="a4">
    <w:name w:val="footer"/>
    <w:basedOn w:val="a"/>
    <w:link w:val="Char0"/>
    <w:uiPriority w:val="99"/>
    <w:unhideWhenUsed/>
    <w:rsid w:val="00F431EB"/>
    <w:pPr>
      <w:tabs>
        <w:tab w:val="center" w:pos="4153"/>
        <w:tab w:val="right" w:pos="8306"/>
      </w:tabs>
      <w:snapToGrid w:val="0"/>
    </w:pPr>
    <w:rPr>
      <w:sz w:val="18"/>
      <w:szCs w:val="18"/>
    </w:rPr>
  </w:style>
  <w:style w:type="character" w:customStyle="1" w:styleId="Char0">
    <w:name w:val="页脚 Char"/>
    <w:basedOn w:val="a0"/>
    <w:link w:val="a4"/>
    <w:uiPriority w:val="99"/>
    <w:rsid w:val="00F431EB"/>
    <w:rPr>
      <w:rFonts w:eastAsia="Times New Roman"/>
      <w:color w:val="000000"/>
      <w:sz w:val="18"/>
      <w:szCs w:val="18"/>
    </w:rPr>
  </w:style>
  <w:style w:type="character" w:customStyle="1" w:styleId="MSGENFONTSTYLENAMETEMPLATEROLEMSGENFONTSTYLENAMEBYROLETABLEOFCONTENTSMSGENFONTSTYLEMODIFERNAMECourierNew">
    <w:name w:val="MSG_EN_FONT_STYLE_NAME_TEMPLATE_ROLE MSG_EN_FONT_STYLE_NAME_BY_ROLE_TABLE_OF_CONTENTS + MSG_EN_FONT_STYLE_MODIFER_NAME Courier New"/>
    <w:aliases w:val="MSG_EN_FONT_STYLE_MODIFER_SIZE 11.5,MSG_EN_FONT_STYLE_MODIFER_SPACING 0,MSG_EN_FONT_STYLE_MODIFER_SIZE 5.5"/>
    <w:basedOn w:val="a0"/>
    <w:rsid w:val="00F431EB"/>
    <w:rPr>
      <w:rFonts w:ascii="Courier New" w:eastAsia="Courier New" w:hAnsi="Courier New" w:cs="Courier New" w:hint="default"/>
      <w:color w:val="000000"/>
      <w:spacing w:val="0"/>
      <w:w w:val="100"/>
      <w:position w:val="0"/>
      <w:sz w:val="23"/>
      <w:szCs w:val="23"/>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55</Words>
  <Characters>314</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关键</cp:lastModifiedBy>
  <cp:revision>10</cp:revision>
  <dcterms:created xsi:type="dcterms:W3CDTF">2016-02-22T03:11:00Z</dcterms:created>
  <dcterms:modified xsi:type="dcterms:W3CDTF">2017-06-22T02:47:00Z</dcterms:modified>
</cp:coreProperties>
</file>