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  <w:t>修改后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. 不随意扔垃圾，保持环境清洁。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. 遵守交通规则，文明驾驶。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尊老爱幼，和谐邻里。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拒绝黄赌毒，举报黑乱恶。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讲诚信，多谦让，换位思考想对方。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待人热情不冷漠，乐于助人勇向前。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红白喜事要简办，文明新风代代传。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节能减排，低碳环保，少开车，多步行。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排队上车守秩序，不争位置不抢座。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控烟禁烟，不相互劝烟。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11、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文明用餐不浪费，光盘行动我先行。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12、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穿衣端庄讲形象，整洁得体又大方。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遛狗要牵绳，粪便及时清。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垃圾随手捡，分类记心间。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杂物不乱堆不乱放，楼道整洁保通畅。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爱护公物靠大家，花草树木不践踏。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文明驾乘，不车窗抛物。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杜绝乱贴乱画，不发小广告。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观光游览要文明，古迹名胜要爱护。</w:t>
            </w: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公共场所勿喧哗，不讲粗话和脏话。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. 遵守良好的饮食习惯，不浪费食物。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. 维护公共财产，不破坏设施和场所。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尊老爱幼，和谐邻里。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拒绝黄赌毒，举报黑乱恶。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讲诚信，多谦让，换位思考想对方。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待人热情不冷漠，乐于助人勇向前。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红白喜事要简办，文明新风代代传。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节能减排，低碳环保，少开车，多步行。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排队上车守秩序，不争位置不抢座。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控烟禁烟，不相互劝烟。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11、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文明用餐不浪费，光盘行动我先行。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12、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穿衣端庄讲形象，整洁得体又大方。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遛狗要牵绳，粪便及时清。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垃圾随手捡，分类记心间。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杂物不乱堆不乱放，楼道整洁保通畅。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爱护公物靠大家，花草树木不践踏。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文明驾乘，不车窗抛物。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杜绝乱贴乱画，不发小广告。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观光游览要文明，古迹名胜要爱护。</w:t>
            </w: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公共场所勿喧哗，不讲粗话和脏话。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</w:t>
            </w: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. 关注和支持公益事业，积极参与志愿者活动。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. 不吵架、不打斗，处理纠纷要理性、理智。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尊老爱幼，和谐邻里。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拒绝黄赌毒，举报黑乱恶。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讲诚信，多谦让，换位思考想对方。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待人热情不冷漠，乐于助人勇向前。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红白喜事要简办，文明新风代代传。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节能减排，低碳环保，少开车，多步行。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排队上车守秩序，不争位置不抢座。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控烟禁烟，不相互劝烟。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11、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文明用餐不浪费，光盘行动我先行。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12、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穿衣端庄讲形象，整洁得体又大方。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遛狗要牵绳，粪便及时清。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垃圾随手捡，分类记心间。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杂物不乱堆不乱放，楼道整洁保通畅。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爱护公物靠大家，花草树木不践踏。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文明驾乘，不车窗抛物。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杜绝乱贴乱画，不发小广告。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观光游览要文明，古迹名胜要爱护。</w:t>
            </w: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公共场所勿喧哗，不讲粗话和脏话。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1. 维护网络环境，不泄露个人隐私，不作恶意攻击。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. 尊重少数民族和残疾人，不歧视和欺负他们。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尊老爱幼，和谐邻里。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拒绝黄赌毒，举报黑乱恶。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讲诚信，多谦让，换位思考想对方。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待人热情不冷漠，乐于助人勇向前。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红白喜事要简办，文明新风代代传。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节能减排，低碳环保，少开车，多步行。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排队上车守秩序，不争位置不抢座。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控烟禁烟，不相互劝烟。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11、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文明用餐不浪费，光盘行动我先行。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12、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穿衣端庄讲形象，整洁得体又大方。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遛狗要牵绳，粪便及时清。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垃圾随手捡，分类记心间。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杂物不乱堆不乱放，楼道整洁保通畅。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爱护公物靠大家，花草树木不践踏。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文明驾乘，不车窗抛物。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杜绝乱贴乱画，不发小广告。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观光游览要文明，古迹名胜要爱护。</w:t>
            </w:r>
          </w:p>
          <w:p>
            <w:pP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公共场所勿喧哗，不讲粗话和脏话。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第一条修改为：</w:t>
            </w:r>
          </w:p>
          <w:p>
            <w:pP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遵守交通规则，正确佩戴头盔。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1. 支持和欢迎不同文化的交流和互动。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. 遵守工作规定，尊重职业道德。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尊老爱幼，和谐邻里。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拒绝黄赌毒，举报黑乱恶。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讲诚信，多谦让，换位思考想对方。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待人热情不冷漠，乐于助人勇向前。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红白喜事要简办，文明新风代代传。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节能减排，低碳环保，少开车，多步行。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排队上车守秩序，不争位置不抢座。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控烟禁烟，不相互劝烟。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11、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文明用餐不浪费，光盘行动我先行。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12、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穿衣端庄讲形象，整洁得体又大方。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遛狗要牵绳，粪便及时清。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垃圾随手捡，分类记心间。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杂物不乱堆不乱放，楼道整洁保通畅。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爱护公物靠大家，花草树木不践踏。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文明驾乘，不车窗抛物。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杜绝乱贴乱画，不发小广告。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观光游览要文明，古迹名胜要爱护。</w:t>
            </w:r>
          </w:p>
          <w:p>
            <w:pP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公共场所勿喧哗，不讲粗话和脏话。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不利用职权谋取私利。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. 尊重知识产权，不侵犯他人的权益。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尊老爱幼，和谐邻里。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拒绝黄赌毒，举报黑乱恶。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讲诚信，多谦让，换位思考想对方。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待人热情不冷漠，乐于助人勇向前。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红白喜事要简办，文明新风代代传。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节能减排，低碳环保，少开车，多步行。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排队上车守秩序，不争位置不抢座。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控烟禁烟，不相互劝烟。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11、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文明用餐不浪费，光盘行动我先行。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12、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穿衣端庄讲形象，整洁得体又大方。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遛狗要牵绳，粪便及时清。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垃圾随手捡，分类记心间。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杂物不乱堆不乱放，楼道整洁保通畅。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爱护公物靠大家，花草树木不践踏。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文明驾乘，不车窗抛物。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杜绝乱贴乱画，不发小广告。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观光游览要文明，古迹名胜要爱护。</w:t>
            </w:r>
          </w:p>
          <w:p>
            <w:pP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公共场所勿喧哗，不讲粗话和脏话。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第一条修改为：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骑乘戴头盔，安全又守规。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. 关爱自然生态，保护生物多样性。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. 不购买、不观看、不传播不良信息和材料。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尊老爱幼，和谐邻里。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拒绝黄赌毒，举报黑乱恶。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讲诚信，多谦让，换位思考想对方。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待人热情不冷漠，乐于助人勇向前。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红白喜事要简办，文明新风代代传。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节能减排，低碳环保，少开车，多步行。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排队上车守秩序，不争位置不抢座。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控烟禁烟，不相互劝烟。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11、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文明用餐不浪费，光盘行动我先行。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12、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穿衣端庄讲形象，整洁得体又大方。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遛狗要牵绳，粪便及时清。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垃圾随手捡，分类记心间。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杂物不乱堆不乱放，楼道整洁保通畅。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爱护公物靠大家，花草树木不践踏。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文明驾乘，不车窗抛物。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杜绝乱贴乱画，不发小广告。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观光游览要文明，古迹名胜要爱护。</w:t>
            </w:r>
          </w:p>
          <w:p>
            <w:pP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公共场所勿喧哗，不讲粗话和脏话。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1. 尊重他人，不歧视、不侮辱、不攻击。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2. 公共场合保持文明的言行举止。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尊老爱幼，和谐邻里。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拒绝黄赌毒，举报黑乱恶。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讲诚信，多谦让，换位思考想对方。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待人热情不冷漠，乐于助人勇向前。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红白喜事要简办，文明新风代代传。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节能减排，低碳环保，少开车，多步行。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排队上车守秩序，不争位置不抢座。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控烟禁烟，不相互劝烟。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11、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文明用餐不浪费，光盘行动我先行。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12、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穿衣端庄讲形象，整洁得体又大方。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遛狗要牵绳，粪便及时清。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垃圾随手捡，分类记心间。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杂物不乱堆不乱放，楼道整洁保通畅。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爱护公物靠大家，花草树木不践踏。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文明驾乘，不车窗抛物。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杜绝乱贴乱画，不发小广告。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观光游览要文明，古迹名胜要爱护。</w:t>
            </w:r>
          </w:p>
          <w:p>
            <w:pP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公共场所勿喧哗，不讲粗话和脏话。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. 不乱涂乱画，不随意破坏建筑和庭院绿化。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. 维护社会公德，不蓄意逃税、偷税等行为。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尊老爱幼，和谐邻里。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拒绝黄赌毒，举报黑乱恶。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讲诚信，多谦让，换位思考想对方。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待人热情不冷漠，乐于助人勇向前。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红白喜事要简办，文明新风代代传。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节能减排，低碳环保，少开车，多步行。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排队上车守秩序，不争位置不抢座。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控烟禁烟，不相互劝烟。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11、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文明用餐不浪费，光盘行动我先行。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12、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穿衣端庄讲形象，整洁得体又大方。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遛狗要牵绳，粪便及时清。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垃圾随手捡，分类记心间。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杂物不乱堆不乱放，楼道整洁保通畅。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爱护公物靠大家，花草树木不践踏。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文明驾乘，不车窗抛物。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杜绝乱贴乱画，不发小广告。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观光游览要文明，古迹名胜要爱护。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公共场所勿喧哗，不讲粗话和脏话。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. 学会包容、宽容，不针对性地攻击和诽谤他人。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2. 不在公共场所吸烟，不引起火灾。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尊老爱幼，和谐邻里。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拒绝黄赌毒，举报黑乱恶。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讲诚信，多谦让，换位思考想对方。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待人热情不冷漠，乐于助人勇向前。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红白喜事要简办，文明新风代代传。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节能减排，低碳环保，少开车，多步行。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排队上车守秩序，不争位置不抢座。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控烟禁烟，不相互劝烟。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11、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文明用餐不浪费，光盘行动我先行。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12、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穿衣端庄讲形象，整洁得体又大方。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遛狗要牵绳，粪便及时清。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垃圾随手捡，分类记心间。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杂物不乱堆不乱放，楼道整洁保通畅。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爱护公物靠大家，花草树木不践踏。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文明驾乘，不车窗抛物。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杜绝乱贴乱画，不发小广告。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观光游览要文明，古迹名胜要爱护。</w:t>
            </w:r>
          </w:p>
          <w:p>
            <w:pP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公共场所勿喧哗，不讲粗话和脏话。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. 学会包容、宽容，不针对性地攻击和诽谤他人。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2. 不在公共场所吸烟，不引起火灾。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尊老爱幼，和谐邻里。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拒绝黄赌毒，举报黑乱恶。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讲诚信，多谦让，换位思考想对方。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待人热情不冷漠，乐于助人勇向前。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红白喜事要简办，文明新风代代传。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节能减排，低碳环保，少开车，多步行。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排队上车守秩序，不争位置不抢座。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控烟禁烟，不相互劝烟。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11、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文明用餐不浪费，光盘行动我先行。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12、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穿衣端庄讲形象，整洁得体又大方。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13、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遛狗要牵绳，粪便及时清。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14、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垃圾随手捡，分类记心间。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15、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杂物不乱堆不乱放，楼道整洁保通畅。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16、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爱护公物靠大家，花草树木不践踏。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17、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文明驾乘，不车窗抛物。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18、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杜绝乱贴乱画，不发小广告。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19、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观光游览要文明，古迹名胜要爱护。</w:t>
            </w:r>
          </w:p>
          <w:p>
            <w:pP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20、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公共场所勿喧哗，不讲粗话和脏话。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1.爱党爱国 敬业奉献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2.遵纪守法 明礼诚信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3.尊老爱幼 孝悌感恩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4.勤学善思 重德修身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5.崇尚科学 移风易俗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6.热心公益 和家睦邻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7.健康上网 安全出行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8.节俭环保 友善包容</w:t>
            </w:r>
          </w:p>
          <w:p>
            <w:pP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1.讲礼貌，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不粗言秽语、乱吐乱扔。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爱家园，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2.不私堆乱建、违规养宠。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3.遵公德，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不损坏公物、乱贴乱画。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4.守秩序，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不乱停乱放、乱穿马路。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5.倡网德，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不传谣信谣、盲听盲从。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6.树新风，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不铺张浪费、乱烧纸钱。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7.重诚信，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不欺诈作假、失信食言。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8.育家风，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不骄奢懒散、溺爱放纵。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rFonts w:hint="eastAsia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bidi="ar-SA"/>
              </w:rPr>
              <w:t>1、热爱祖国，建设家乡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rFonts w:hint="eastAsia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bidi="ar-SA"/>
              </w:rPr>
              <w:t>2、自信自强，艰苦奋斗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rFonts w:hint="eastAsia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bidi="ar-SA"/>
              </w:rPr>
              <w:t>3、民族团结，兴县创业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rFonts w:hint="eastAsia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bidi="ar-SA"/>
              </w:rPr>
              <w:t>4、遵纪守法，维护公德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rFonts w:hint="eastAsia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bidi="ar-SA"/>
              </w:rPr>
              <w:t>5、尊师重教，自爱自尊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rFonts w:hint="eastAsia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bidi="ar-SA"/>
              </w:rPr>
              <w:t>6、孝老爱亲邻里和谐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rFonts w:hint="eastAsia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bidi="ar-SA"/>
              </w:rPr>
              <w:t>7、诚实守信，爱岗敬业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rFonts w:hint="eastAsia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bidi="ar-SA"/>
              </w:rPr>
              <w:t>8、拥军优属，保卫祖国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rFonts w:hint="eastAsia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bidi="ar-SA"/>
              </w:rPr>
              <w:t>9、扶老爱幼，助残济困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rFonts w:hint="eastAsia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bidi="ar-SA"/>
              </w:rPr>
              <w:t>10、移风易俗，崇尚科学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rFonts w:hint="eastAsia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bidi="ar-SA"/>
              </w:rPr>
              <w:t>11、讲究卫生，保护环境</w:t>
            </w:r>
          </w:p>
          <w:p>
            <w:pP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bidi="ar-SA"/>
              </w:rPr>
              <w:t>12、弘扬正气，礼貌待人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  <w:t>一</w:t>
            </w:r>
            <w:r>
              <w:rPr>
                <w:kern w:val="2"/>
                <w:sz w:val="28"/>
                <w:szCs w:val="28"/>
                <w:lang w:bidi="ar-SA"/>
              </w:rPr>
              <w:t>要热爱祖国，热爱人民；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二要爱岗敬业，优质服务；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三要团结友爱，助人为乐；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四要尊老爱幼；邻里和睦；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五要崇文尚教，移风易俗；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六要讲究卫生，言行文明；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七要保护环境，珍爱生命；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八要遵纪守法，诚实守信；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九要爱护公物，维护公德；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十要同心同德，共创和谐。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rFonts w:hint="eastAsia"/>
                <w:kern w:val="2"/>
                <w:sz w:val="28"/>
                <w:szCs w:val="28"/>
                <w:lang w:bidi="ar-SA"/>
              </w:rPr>
            </w:pP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一不粗言秽语、仪容不整；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二不随地吐痰、乱丢乱倒；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三不乱停乱行，妨碍交通；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四不乱设摊点、无证经营；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五不乱搭乱建、影响市容；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六不乱涂乱贴、损坏公物；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七不毁草伤林，破坏绿化；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八不好逸恶劳、奢侈浪费；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九不大操大办，聚众赌博；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kern w:val="2"/>
                <w:sz w:val="28"/>
                <w:szCs w:val="28"/>
                <w:lang w:bidi="ar-SA"/>
              </w:rPr>
            </w:pPr>
            <w:r>
              <w:rPr>
                <w:kern w:val="2"/>
                <w:sz w:val="28"/>
                <w:szCs w:val="28"/>
                <w:lang w:bidi="ar-SA"/>
              </w:rPr>
              <w:t>十不违法乱纪，失诚失信。</w:t>
            </w:r>
          </w:p>
          <w:p>
            <w:pP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bidi="ar-SA"/>
              </w:rPr>
              <w:t>将2019版第16条和19条合并成:观光游览要文明，爱护公务靠大家。另加一条入条入厕讲文明，切莫随意行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1"/>
              </w:num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点滴小事从我做起，共建和谐美丽萧县</w:t>
            </w:r>
          </w:p>
          <w:p>
            <w:pPr>
              <w:rPr>
                <w:rFonts w:hint="eastAsia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遵守交通规则，不闯红灯、不逆行、不占道停车。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维护公共安全，不</w:t>
            </w:r>
            <w:r>
              <w:rPr>
                <w:rFonts w:hint="eastAsia"/>
                <w:sz w:val="28"/>
                <w:szCs w:val="28"/>
              </w:rPr>
              <w:t>酒后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驾驶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不</w:t>
            </w:r>
            <w:r>
              <w:rPr>
                <w:rFonts w:hint="eastAsia"/>
                <w:sz w:val="28"/>
                <w:szCs w:val="28"/>
              </w:rPr>
              <w:t>疲劳驾驶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爱护公共</w:t>
            </w:r>
            <w:r>
              <w:rPr>
                <w:rFonts w:hint="eastAsia"/>
                <w:sz w:val="28"/>
                <w:szCs w:val="28"/>
              </w:rPr>
              <w:t>卫生，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不乱扔垃圾</w:t>
            </w:r>
            <w:r>
              <w:rPr>
                <w:rFonts w:hint="eastAsia"/>
                <w:sz w:val="28"/>
                <w:szCs w:val="28"/>
              </w:rPr>
              <w:t>，不随地吐痰，不乱涂乱画。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提高环保意识，爱惜花草树木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垃圾分类处理，</w:t>
            </w:r>
            <w:r>
              <w:rPr>
                <w:rFonts w:hint="eastAsia"/>
                <w:sz w:val="28"/>
                <w:szCs w:val="28"/>
              </w:rPr>
              <w:t>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随意燃烧废弃物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捍卫</w:t>
            </w:r>
            <w:r>
              <w:rPr>
                <w:rFonts w:hint="eastAsia"/>
                <w:sz w:val="28"/>
                <w:szCs w:val="28"/>
              </w:rPr>
              <w:t>社会正义，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礼让老幼病残孕，</w:t>
            </w:r>
            <w:r>
              <w:rPr>
                <w:rFonts w:hint="eastAsia"/>
                <w:sz w:val="28"/>
                <w:szCs w:val="28"/>
              </w:rPr>
              <w:t>不歧视、不欺凌弱势群体。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鼓励低碳生活，多</w:t>
            </w:r>
            <w:r>
              <w:rPr>
                <w:rFonts w:hint="eastAsia"/>
                <w:sz w:val="28"/>
                <w:szCs w:val="28"/>
              </w:rPr>
              <w:t>步行骑行、乘坐公共交通，减少私家车</w:t>
            </w:r>
            <w:r>
              <w:rPr>
                <w:rFonts w:hint="eastAsia"/>
                <w:sz w:val="28"/>
                <w:szCs w:val="28"/>
                <w:lang w:eastAsia="zh-CN"/>
              </w:rPr>
              <w:t>的</w:t>
            </w:r>
            <w:r>
              <w:rPr>
                <w:rFonts w:hint="eastAsia"/>
                <w:sz w:val="28"/>
                <w:szCs w:val="28"/>
              </w:rPr>
              <w:t>使用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注重</w:t>
            </w:r>
            <w:r>
              <w:rPr>
                <w:rFonts w:hint="eastAsia"/>
                <w:sz w:val="28"/>
                <w:szCs w:val="28"/>
              </w:rPr>
              <w:t>公共礼仪，在公共场所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衣着得体、</w:t>
            </w:r>
            <w:r>
              <w:rPr>
                <w:rFonts w:hint="eastAsia"/>
                <w:sz w:val="28"/>
                <w:szCs w:val="28"/>
              </w:rPr>
              <w:t>举止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文明，不抢占、不扰民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倡导</w:t>
            </w:r>
            <w:r>
              <w:rPr>
                <w:rFonts w:hint="eastAsia"/>
                <w:sz w:val="28"/>
                <w:szCs w:val="28"/>
              </w:rPr>
              <w:t>文明就餐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剩菜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打包</w:t>
            </w:r>
            <w:r>
              <w:rPr>
                <w:rFonts w:hint="eastAsia"/>
                <w:sz w:val="28"/>
                <w:szCs w:val="28"/>
              </w:rPr>
              <w:t>不浪费，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开心聚餐不劝酒。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坚持</w:t>
            </w:r>
            <w:r>
              <w:rPr>
                <w:rFonts w:hint="eastAsia"/>
                <w:sz w:val="28"/>
                <w:szCs w:val="28"/>
              </w:rPr>
              <w:t>勤俭节约，不浪费水电，不挥霍公共资源。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和睦</w:t>
            </w:r>
            <w:r>
              <w:rPr>
                <w:rFonts w:hint="eastAsia"/>
                <w:sz w:val="28"/>
                <w:szCs w:val="28"/>
              </w:rPr>
              <w:t>家庭氛围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家庭成员要尊重理解、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相亲相爱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营造和谐社区氛围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邻里之间要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热情</w:t>
            </w:r>
            <w:r>
              <w:rPr>
                <w:rFonts w:hint="eastAsia"/>
                <w:sz w:val="28"/>
                <w:szCs w:val="28"/>
              </w:rPr>
              <w:t>互助、关心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友爱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营造文明校园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氛围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尊师重道、</w:t>
            </w:r>
            <w:r>
              <w:rPr>
                <w:rFonts w:hint="eastAsia"/>
                <w:sz w:val="28"/>
                <w:szCs w:val="28"/>
              </w:rPr>
              <w:t>团结同学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杜绝校园霸凌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遵守狂犬疫苗接种规定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遛狗要牵绳、粪便及时清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除陋习树新风，</w:t>
            </w:r>
            <w:r>
              <w:rPr>
                <w:rFonts w:hint="eastAsia"/>
                <w:sz w:val="28"/>
                <w:szCs w:val="28"/>
              </w:rPr>
              <w:t>不铺张浪费，不跟风消费，不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虚荣</w:t>
            </w:r>
            <w:r>
              <w:rPr>
                <w:rFonts w:hint="eastAsia"/>
                <w:sz w:val="28"/>
                <w:szCs w:val="28"/>
              </w:rPr>
              <w:t>攀比。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吸烟有害健康，</w:t>
            </w:r>
            <w:r>
              <w:rPr>
                <w:rFonts w:hint="eastAsia"/>
                <w:sz w:val="28"/>
                <w:szCs w:val="28"/>
              </w:rPr>
              <w:t>不在公共场所吸烟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不在禁烟区吸烟，不向未成年提供香烟。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拒绝黄赌毒，举报黑乱恶，守护平安萧县。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说</w:t>
            </w:r>
            <w:r>
              <w:rPr>
                <w:rFonts w:hint="eastAsia"/>
                <w:sz w:val="28"/>
                <w:szCs w:val="28"/>
              </w:rPr>
              <w:t>粗口脏话，不进行人身攻击，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净化网络环境，</w:t>
            </w:r>
            <w:r>
              <w:rPr>
                <w:rFonts w:hint="eastAsia"/>
                <w:sz w:val="28"/>
                <w:szCs w:val="28"/>
              </w:rPr>
              <w:t>不传播谣言。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文明出游，善待美景、敬重古迹，入乡随俗显风范。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19. 诚信经营，不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生产销售</w:t>
            </w:r>
            <w:r>
              <w:rPr>
                <w:rFonts w:hint="eastAsia"/>
                <w:sz w:val="28"/>
                <w:szCs w:val="28"/>
              </w:rPr>
              <w:t>假冒伪劣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产品</w:t>
            </w:r>
            <w:r>
              <w:rPr>
                <w:rFonts w:hint="eastAsia"/>
                <w:sz w:val="28"/>
                <w:szCs w:val="28"/>
              </w:rPr>
              <w:t>，不侵犯知识产权。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20. 热爱祖国，积极参与社会建设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和公益活动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共建美好家园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第二条：斑马线上互礼让，车让人，人快行。  建议修改为：车行人行守规</w:t>
            </w:r>
            <w:bookmarkStart w:id="0" w:name="_GoBack"/>
            <w:bookmarkEnd w:id="0"/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则，安全交通靠大家。原条款主要针对斑马线上的交通要求，忽略了整体交通环境的维护，应倡导出行守法规，交通安全第一位。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第六条：待人热情不冷漠，乐于助人勇向前。 建议改为：待人热情不做作，乐于助人勇担当。说明：热情不虚假，助人不心虚。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第八条：节能减排，低碳环保，少开车，多步行。 建议改为：企业节能减排，人员低碳出行，共守身边环境。说明：现在新能源车也普及了，而且少开车，多步行很不合理。谁出门步行，除非周边遛弯。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第十条：控烟禁烟，不相互劝烟。 建议改为：禁烟少酒，享受健康。说明：烟酒不离手，健康早晚溜。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第十四条：垃圾随手捡，分类记心间。建议改为：垃圾对位放，分类记心间。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第十八条：杜绝乱贴乱画，不发小广告。建议改为：杜绝随意贴画，不乱发小广告。小广告可以发，但要贴到规定的展板上。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第二十条：公共场所勿喧哗，不讲讲话和脏话。建议改为：公共场所勿喧哗，文明用语你我他。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1353B"/>
                <w:spacing w:val="0"/>
                <w:sz w:val="32"/>
                <w:szCs w:val="32"/>
              </w:rPr>
              <w:br w:type="textWrapping"/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both"/>
              <w:textAlignment w:val="auto"/>
              <w:rPr>
                <w:rFonts w:hint="eastAsia"/>
                <w:kern w:val="2"/>
                <w:sz w:val="28"/>
                <w:szCs w:val="28"/>
                <w:lang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FF9C5C"/>
    <w:multiLevelType w:val="singleLevel"/>
    <w:tmpl w:val="CEFF9C5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ZjA4NDdlYjEwZWM0OTBjZmNjMTNhZmU3MGVjZjEifQ=="/>
  </w:docVars>
  <w:rsids>
    <w:rsidRoot w:val="4D30429D"/>
    <w:rsid w:val="4D3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one-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2023-07-27T07:49:00Z</dcterms:created>
  <dc:creator>大笨蛋先森</dc:creator>
  <cp:lastModifiedBy>大笨蛋先森</cp:lastModifiedBy>
  <dcterms:modified xsi:type="dcterms:W3CDTF">2023-07-27T08:01:45Z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34652E08E99240AF832C1C28E155F39A_11</vt:lpwstr>
  </property>
</Properties>
</file>