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附件1：授权委托书格式</w:t>
      </w:r>
    </w:p>
    <w:p>
      <w:pPr>
        <w:widowControl/>
        <w:shd w:val="clear" w:color="auto" w:fill="FFFFFF"/>
        <w:spacing w:line="570" w:lineRule="atLeast"/>
        <w:jc w:val="center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授权委托书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57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本人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(姓名)系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(比选申请人名称)的法定代表人，现委托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(姓名)为我方代理人。代理人根据授权，以我方名义签署、澄清、说明、补正、提交、撤回、修改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萧县公务用车管理服务中心闲置车辆（共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31辆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）资产评估项目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比选申请资料、合同谈判、签订合同等有关事宜，其法律后果由我方承担。</w:t>
      </w:r>
    </w:p>
    <w:p>
      <w:pPr>
        <w:widowControl/>
        <w:shd w:val="clear" w:color="auto" w:fill="FFFFFF"/>
        <w:spacing w:line="570" w:lineRule="atLeast"/>
        <w:ind w:firstLine="64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委托期限：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自比选申请资料递交之日起至合同完工之日止。</w:t>
      </w:r>
    </w:p>
    <w:p>
      <w:pPr>
        <w:widowControl/>
        <w:shd w:val="clear" w:color="auto" w:fill="FFFFFF"/>
        <w:spacing w:line="570" w:lineRule="atLeast"/>
        <w:ind w:firstLine="64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代理人无转委托权。</w:t>
      </w:r>
    </w:p>
    <w:p>
      <w:pPr>
        <w:widowControl/>
        <w:shd w:val="clear" w:color="auto" w:fill="FFFFFF"/>
        <w:spacing w:line="570" w:lineRule="atLeast"/>
        <w:ind w:firstLine="64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后附：法定代表人和委托代理人的身份证复印件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比选申请人：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(盖单位公章)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法定代表人：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(签字或盖章)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(签字)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</w:t>
      </w:r>
    </w:p>
    <w:p>
      <w:pPr>
        <w:widowControl/>
        <w:shd w:val="clear" w:color="auto" w:fill="FFFFFF"/>
        <w:spacing w:line="570" w:lineRule="atLeast"/>
        <w:jc w:val="left"/>
        <w:rPr>
          <w:rFonts w:hint="default" w:ascii="仿宋" w:hAnsi="仿宋" w:eastAsia="仿宋" w:cs="仿宋"/>
          <w:color w:val="333333"/>
          <w:kern w:val="0"/>
          <w:sz w:val="30"/>
          <w:szCs w:val="30"/>
          <w:u w:val="thick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thick"/>
          <w:lang w:val="en-US" w:eastAsia="zh-CN"/>
        </w:rPr>
        <w:t xml:space="preserve">                                     </w:t>
      </w:r>
    </w:p>
    <w:p>
      <w:pPr>
        <w:widowControl/>
        <w:shd w:val="clear" w:color="auto" w:fill="FFFFFF"/>
        <w:spacing w:line="570" w:lineRule="atLeast"/>
        <w:ind w:firstLine="5100" w:firstLineChars="170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附件2：比选报价函格式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审核资料合格后，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单独密封递交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）</w:t>
      </w:r>
    </w:p>
    <w:p>
      <w:pPr>
        <w:widowControl/>
        <w:shd w:val="clear" w:color="auto" w:fill="FFFFFF"/>
        <w:spacing w:line="570" w:lineRule="atLeast"/>
        <w:jc w:val="center"/>
        <w:rPr>
          <w:rFonts w:hint="eastAsia" w:ascii="宋体" w:hAnsi="宋体" w:eastAsia="宋体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比选报价函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致：</w:t>
      </w:r>
    </w:p>
    <w:p>
      <w:pPr>
        <w:widowControl/>
        <w:shd w:val="clear" w:color="auto" w:fill="FFFFFF"/>
        <w:spacing w:line="570" w:lineRule="atLeast"/>
        <w:ind w:firstLine="64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1．我方已仔细研究了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萧县公务用车管理服务中心闲置车辆（共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31辆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）资产评估项目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比选公告的全部内容，经考察项目现场和研究比选公告，我方愿意以人民币(大写)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元(￥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元)的比选总报价，服务期为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_  _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15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天。</w:t>
      </w:r>
    </w:p>
    <w:p>
      <w:pPr>
        <w:widowControl/>
        <w:shd w:val="clear" w:color="auto" w:fill="FFFFFF"/>
        <w:spacing w:line="570" w:lineRule="atLeast"/>
        <w:ind w:firstLine="64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2．我方拟派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为本项目负责人。</w:t>
      </w:r>
    </w:p>
    <w:p>
      <w:pPr>
        <w:widowControl/>
        <w:shd w:val="clear" w:color="auto" w:fill="FFFFFF"/>
        <w:spacing w:line="570" w:lineRule="atLeast"/>
        <w:ind w:firstLine="64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3.如我方成交：</w:t>
      </w:r>
    </w:p>
    <w:p>
      <w:pPr>
        <w:widowControl/>
        <w:shd w:val="clear" w:color="auto" w:fill="FFFFFF"/>
        <w:spacing w:line="570" w:lineRule="atLeast"/>
        <w:ind w:firstLine="64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（1）我方承诺在成交后，在贵方规定的期限内与贵方签订合同；</w:t>
      </w:r>
    </w:p>
    <w:p>
      <w:pPr>
        <w:widowControl/>
        <w:shd w:val="clear" w:color="auto" w:fill="FFFFFF"/>
        <w:spacing w:line="570" w:lineRule="atLeas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（2）我方承诺按照贵方要求向贵方提交履约担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金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元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；</w:t>
      </w:r>
    </w:p>
    <w:p>
      <w:pPr>
        <w:widowControl/>
        <w:shd w:val="clear" w:color="auto" w:fill="FFFFFF"/>
        <w:spacing w:line="570" w:lineRule="atLeast"/>
        <w:ind w:firstLine="64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4.我方经成本核算，所填报的比选报价不低于成本。</w:t>
      </w:r>
    </w:p>
    <w:p>
      <w:pPr>
        <w:widowControl/>
        <w:shd w:val="clear" w:color="auto" w:fill="FFFFFF"/>
        <w:spacing w:line="570" w:lineRule="atLeast"/>
        <w:ind w:firstLine="64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5.我方在此声明，所提交的比选申请资料内容完整、真实和准确。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比选申请人：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（盖单位公章）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法定代表人或其委托代理人：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（签字或盖章）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地 址：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（必填）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网 址：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</w:t>
      </w:r>
    </w:p>
    <w:p>
      <w:pPr>
        <w:widowControl/>
        <w:shd w:val="clear" w:color="auto" w:fill="FFFFFF"/>
        <w:spacing w:line="570" w:lineRule="atLeast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电 话：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      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（必填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）</w:t>
      </w:r>
    </w:p>
    <w:p>
      <w:pPr>
        <w:widowControl/>
        <w:shd w:val="clear" w:color="auto" w:fill="FFFFFF"/>
        <w:spacing w:line="570" w:lineRule="atLeast"/>
        <w:ind w:firstLine="5400" w:firstLineChars="180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u w:val="single"/>
        </w:rPr>
        <w:t>     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73832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NjE4ZGIyZjMxYzgzYWYwMzBkNjA0ZjlkNmViZWQifQ=="/>
  </w:docVars>
  <w:rsids>
    <w:rsidRoot w:val="00E40BD5"/>
    <w:rsid w:val="003E4D84"/>
    <w:rsid w:val="004A7DAE"/>
    <w:rsid w:val="00A819E5"/>
    <w:rsid w:val="00C775B5"/>
    <w:rsid w:val="00CF7B56"/>
    <w:rsid w:val="00E40BD5"/>
    <w:rsid w:val="069E5B1F"/>
    <w:rsid w:val="0833633E"/>
    <w:rsid w:val="099A5B6B"/>
    <w:rsid w:val="09FD29DC"/>
    <w:rsid w:val="0AD77EFD"/>
    <w:rsid w:val="125769D7"/>
    <w:rsid w:val="144A096F"/>
    <w:rsid w:val="176D1177"/>
    <w:rsid w:val="27A06BBF"/>
    <w:rsid w:val="27F37477"/>
    <w:rsid w:val="29C5137D"/>
    <w:rsid w:val="2A1B3DB4"/>
    <w:rsid w:val="2B2C0F7A"/>
    <w:rsid w:val="2D8F60D2"/>
    <w:rsid w:val="2E8A386C"/>
    <w:rsid w:val="30EF1A1F"/>
    <w:rsid w:val="37DF4801"/>
    <w:rsid w:val="39875C71"/>
    <w:rsid w:val="3AF81299"/>
    <w:rsid w:val="40900144"/>
    <w:rsid w:val="42EC7606"/>
    <w:rsid w:val="47E86C96"/>
    <w:rsid w:val="48C26D2A"/>
    <w:rsid w:val="54CD3D2E"/>
    <w:rsid w:val="57C55E8A"/>
    <w:rsid w:val="59944430"/>
    <w:rsid w:val="5CF74D38"/>
    <w:rsid w:val="632641AF"/>
    <w:rsid w:val="6546550B"/>
    <w:rsid w:val="C3EF9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1458</Words>
  <Characters>1562</Characters>
  <Lines>15</Lines>
  <Paragraphs>4</Paragraphs>
  <TotalTime>11</TotalTime>
  <ScaleCrop>false</ScaleCrop>
  <LinksUpToDate>false</LinksUpToDate>
  <CharactersWithSpaces>2164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2023-03-08T14:54:00Z</dcterms:created>
  <dc:creator>戴承侠</dc:creator>
  <cp:lastModifiedBy>fancy</cp:lastModifiedBy>
  <cp:lastPrinted>2024-04-26T02:20:00Z</cp:lastPrinted>
  <dcterms:modified xsi:type="dcterms:W3CDTF">2024-04-26T02:44:56Z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2CE4B1EA147446B59F5556C5CC322995_13</vt:lpwstr>
  </property>
</Properties>
</file>