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1C905">
      <w:pPr>
        <w:pStyle w:val="2"/>
        <w:widowControl w:val="0"/>
        <w:numPr>
          <w:ilvl w:val="0"/>
          <w:numId w:val="0"/>
        </w:numPr>
        <w:suppressAutoHyphens/>
        <w:bidi w:val="0"/>
        <w:jc w:val="both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附件1</w:t>
      </w:r>
    </w:p>
    <w:p w14:paraId="1199DEFF">
      <w:pPr>
        <w:suppressAutoHyphens/>
        <w:bidi w:val="0"/>
        <w:spacing w:line="600" w:lineRule="exact"/>
        <w:jc w:val="center"/>
        <w:rPr>
          <w:rFonts w:hint="eastAsia" w:ascii="Calibri" w:hAnsi="Calibri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Calibri" w:hAnsi="Calibri" w:eastAsia="方正小标宋简体" w:cs="Times New Roman"/>
          <w:color w:val="auto"/>
          <w:sz w:val="44"/>
          <w:szCs w:val="44"/>
          <w:lang w:val="en-US" w:eastAsia="zh-CN"/>
        </w:rPr>
        <w:t>萧县优质农民合作社名单</w:t>
      </w:r>
    </w:p>
    <w:p w14:paraId="5768304E">
      <w:pPr>
        <w:pStyle w:val="2"/>
        <w:widowControl w:val="0"/>
        <w:numPr>
          <w:ilvl w:val="0"/>
          <w:numId w:val="0"/>
        </w:numPr>
        <w:suppressAutoHyphens/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  <w:lang w:val="en-US" w:eastAsia="zh-CN"/>
        </w:rPr>
      </w:pPr>
    </w:p>
    <w:p w14:paraId="1FA60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萧县梓天农作物种植农民专业合作社</w:t>
      </w:r>
    </w:p>
    <w:p w14:paraId="1C072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萧县福润农作物种植农民专业合作社</w:t>
      </w:r>
    </w:p>
    <w:p w14:paraId="61B72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萧县金穗小麦农作物种植农民专业合作社</w:t>
      </w:r>
    </w:p>
    <w:p w14:paraId="595D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萧县祥玉农作物种植农民专业合作社</w:t>
      </w:r>
    </w:p>
    <w:p w14:paraId="30FAC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萧县庆东农作物种植农民专业合作社</w:t>
      </w:r>
    </w:p>
    <w:p w14:paraId="6D54D83E">
      <w:pPr>
        <w:ind w:firstLine="1280" w:firstLineChars="400"/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萧县光恒农作物种植农民专业合作社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12AF3BA-3899-4E2E-89D6-FEFE40C2443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0BF8448-2FB7-44DD-B134-E272F03BB9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F3D47A-CEAA-45A0-835A-774FE9E049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7B55"/>
    <w:rsid w:val="0A5B7B55"/>
    <w:rsid w:val="25E5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70"/>
    </w:pPr>
    <w:rPr>
      <w:rFonts w:ascii="Calibri" w:hAnsi="Calibri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2025-05-19T00:49:00Z</dcterms:created>
  <dc:creator>用户7668</dc:creator>
  <cp:lastModifiedBy>用户7668</cp:lastModifiedBy>
  <dcterms:modified xsi:type="dcterms:W3CDTF">2025-05-20T08:33:15Z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BD70CE24C0554DD48387040377A05C3F_11</vt:lpwstr>
  </property>
  <property fmtid="{D5CDD505-2E9C-101B-9397-08002B2CF9AE}" pid="4" name="KSOTemplateDocerSaveRecord">
    <vt:lpwstr>eyJoZGlkIjoiMmNkZGRkMGI0MTljMjU1ODI2ZmJlNDM5NTNkMDNhNTQiLCJ1c2VySWQiOiIyMTAwMTAwNzIifQ==</vt:lpwstr>
  </property>
</Properties>
</file>